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72C" w:rsidRPr="00914A9D" w:rsidRDefault="0018572C" w:rsidP="0018572C">
      <w:pPr>
        <w:pStyle w:val="2"/>
        <w:jc w:val="center"/>
        <w:rPr>
          <w:b/>
        </w:rPr>
      </w:pPr>
      <w:r w:rsidRPr="00914A9D">
        <w:rPr>
          <w:b/>
        </w:rPr>
        <w:t>АДМИНИСТРАЦИЯ КРИВОШ</w:t>
      </w:r>
      <w:r w:rsidRPr="00914A9D">
        <w:rPr>
          <w:b/>
        </w:rPr>
        <w:t>Е</w:t>
      </w:r>
      <w:r w:rsidRPr="00914A9D">
        <w:rPr>
          <w:b/>
        </w:rPr>
        <w:t>ИНСКОГО РАЙОНА</w:t>
      </w:r>
    </w:p>
    <w:p w:rsidR="0018572C" w:rsidRPr="00914A9D" w:rsidRDefault="0018572C" w:rsidP="0018572C">
      <w:pPr>
        <w:pStyle w:val="ConsPlusTitle"/>
        <w:widowControl/>
        <w:jc w:val="center"/>
        <w:outlineLvl w:val="0"/>
        <w:rPr>
          <w:rFonts w:ascii="Arial" w:hAnsi="Arial" w:cs="Arial"/>
        </w:rPr>
      </w:pPr>
      <w:r w:rsidRPr="00914A9D">
        <w:rPr>
          <w:rFonts w:ascii="Arial" w:hAnsi="Arial" w:cs="Arial"/>
        </w:rPr>
        <w:t>ПОСТАНОВЛЕНИЕ</w:t>
      </w:r>
    </w:p>
    <w:p w:rsidR="00857CA5" w:rsidRPr="00914A9D" w:rsidRDefault="00857CA5" w:rsidP="0018572C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18572C" w:rsidRPr="00914A9D" w:rsidRDefault="0018572C" w:rsidP="0018572C">
      <w:pPr>
        <w:jc w:val="center"/>
        <w:rPr>
          <w:sz w:val="24"/>
          <w:szCs w:val="24"/>
        </w:rPr>
      </w:pPr>
      <w:r w:rsidRPr="00914A9D">
        <w:rPr>
          <w:sz w:val="24"/>
          <w:szCs w:val="24"/>
        </w:rPr>
        <w:t>с. Кривошеино</w:t>
      </w:r>
    </w:p>
    <w:p w:rsidR="0018572C" w:rsidRPr="00914A9D" w:rsidRDefault="0018572C" w:rsidP="0018572C">
      <w:pPr>
        <w:jc w:val="center"/>
        <w:rPr>
          <w:sz w:val="24"/>
          <w:szCs w:val="24"/>
        </w:rPr>
      </w:pPr>
      <w:r w:rsidRPr="00914A9D">
        <w:rPr>
          <w:sz w:val="24"/>
          <w:szCs w:val="24"/>
        </w:rPr>
        <w:t>Томской области</w:t>
      </w:r>
    </w:p>
    <w:p w:rsidR="0018572C" w:rsidRPr="00914A9D" w:rsidRDefault="0018572C" w:rsidP="0018572C">
      <w:pPr>
        <w:pStyle w:val="ConsPlusTitle"/>
        <w:widowControl/>
        <w:jc w:val="center"/>
        <w:outlineLvl w:val="0"/>
        <w:rPr>
          <w:rFonts w:ascii="Arial" w:hAnsi="Arial" w:cs="Arial"/>
        </w:rPr>
      </w:pPr>
    </w:p>
    <w:p w:rsidR="0018572C" w:rsidRPr="00914A9D" w:rsidRDefault="004767BE" w:rsidP="0018572C">
      <w:pPr>
        <w:pStyle w:val="ConsPlusTitle"/>
        <w:widowControl/>
        <w:outlineLvl w:val="0"/>
        <w:rPr>
          <w:rFonts w:ascii="Arial" w:hAnsi="Arial" w:cs="Arial"/>
          <w:b w:val="0"/>
        </w:rPr>
      </w:pPr>
      <w:r w:rsidRPr="00914A9D">
        <w:rPr>
          <w:rFonts w:ascii="Arial" w:hAnsi="Arial" w:cs="Arial"/>
          <w:b w:val="0"/>
        </w:rPr>
        <w:t xml:space="preserve">    </w:t>
      </w:r>
      <w:r w:rsidR="00456293" w:rsidRPr="00914A9D">
        <w:rPr>
          <w:rFonts w:ascii="Arial" w:hAnsi="Arial" w:cs="Arial"/>
          <w:b w:val="0"/>
        </w:rPr>
        <w:t>06</w:t>
      </w:r>
      <w:r w:rsidR="002D3877" w:rsidRPr="00914A9D">
        <w:rPr>
          <w:rFonts w:ascii="Arial" w:hAnsi="Arial" w:cs="Arial"/>
          <w:b w:val="0"/>
        </w:rPr>
        <w:t>.</w:t>
      </w:r>
      <w:r w:rsidR="00456293" w:rsidRPr="00914A9D">
        <w:rPr>
          <w:rFonts w:ascii="Arial" w:hAnsi="Arial" w:cs="Arial"/>
          <w:b w:val="0"/>
        </w:rPr>
        <w:t>11</w:t>
      </w:r>
      <w:r w:rsidR="002D3877" w:rsidRPr="00914A9D">
        <w:rPr>
          <w:rFonts w:ascii="Arial" w:hAnsi="Arial" w:cs="Arial"/>
          <w:b w:val="0"/>
        </w:rPr>
        <w:t>.</w:t>
      </w:r>
      <w:r w:rsidR="0018572C" w:rsidRPr="00914A9D">
        <w:rPr>
          <w:rFonts w:ascii="Arial" w:hAnsi="Arial" w:cs="Arial"/>
          <w:b w:val="0"/>
        </w:rPr>
        <w:t xml:space="preserve">2013                                                                            </w:t>
      </w:r>
      <w:r w:rsidRPr="00914A9D">
        <w:rPr>
          <w:rFonts w:ascii="Arial" w:hAnsi="Arial" w:cs="Arial"/>
          <w:b w:val="0"/>
        </w:rPr>
        <w:t xml:space="preserve">                                     </w:t>
      </w:r>
      <w:r w:rsidR="0018572C" w:rsidRPr="00914A9D">
        <w:rPr>
          <w:rFonts w:ascii="Arial" w:hAnsi="Arial" w:cs="Arial"/>
          <w:b w:val="0"/>
        </w:rPr>
        <w:t xml:space="preserve"> № </w:t>
      </w:r>
      <w:r w:rsidR="00456293" w:rsidRPr="00914A9D">
        <w:rPr>
          <w:rFonts w:ascii="Arial" w:hAnsi="Arial" w:cs="Arial"/>
          <w:b w:val="0"/>
        </w:rPr>
        <w:t>805</w:t>
      </w:r>
    </w:p>
    <w:p w:rsidR="0018572C" w:rsidRPr="00914A9D" w:rsidRDefault="0018572C" w:rsidP="0018572C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</w:p>
    <w:p w:rsidR="00456293" w:rsidRPr="00914A9D" w:rsidRDefault="00456293" w:rsidP="00857CA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914A9D">
        <w:rPr>
          <w:bCs/>
          <w:color w:val="000000"/>
          <w:sz w:val="24"/>
          <w:szCs w:val="24"/>
        </w:rPr>
        <w:t>О порядке осуществления полномочий</w:t>
      </w:r>
      <w:r w:rsidR="00857CA5" w:rsidRPr="00914A9D">
        <w:rPr>
          <w:bCs/>
          <w:color w:val="000000"/>
          <w:sz w:val="24"/>
          <w:szCs w:val="24"/>
        </w:rPr>
        <w:t xml:space="preserve"> </w:t>
      </w:r>
      <w:r w:rsidRPr="00914A9D">
        <w:rPr>
          <w:bCs/>
          <w:color w:val="000000"/>
          <w:sz w:val="24"/>
          <w:szCs w:val="24"/>
        </w:rPr>
        <w:t>органами внутреннего муниципального</w:t>
      </w:r>
    </w:p>
    <w:p w:rsidR="00456293" w:rsidRPr="00914A9D" w:rsidRDefault="00456293" w:rsidP="00857CA5">
      <w:pPr>
        <w:shd w:val="clear" w:color="auto" w:fill="FFFFFF"/>
        <w:jc w:val="center"/>
        <w:rPr>
          <w:bCs/>
          <w:color w:val="000000"/>
          <w:sz w:val="24"/>
          <w:szCs w:val="24"/>
        </w:rPr>
      </w:pPr>
      <w:r w:rsidRPr="00914A9D">
        <w:rPr>
          <w:bCs/>
          <w:color w:val="000000"/>
          <w:sz w:val="24"/>
          <w:szCs w:val="24"/>
        </w:rPr>
        <w:t>финансового контроля по внутреннему</w:t>
      </w:r>
      <w:r w:rsidR="00857CA5" w:rsidRPr="00914A9D">
        <w:rPr>
          <w:bCs/>
          <w:color w:val="000000"/>
          <w:sz w:val="24"/>
          <w:szCs w:val="24"/>
        </w:rPr>
        <w:t xml:space="preserve"> </w:t>
      </w:r>
      <w:r w:rsidRPr="00914A9D">
        <w:rPr>
          <w:bCs/>
          <w:color w:val="000000"/>
          <w:sz w:val="24"/>
          <w:szCs w:val="24"/>
        </w:rPr>
        <w:t>муниципальному фин</w:t>
      </w:r>
      <w:bookmarkStart w:id="0" w:name="_GoBack"/>
      <w:bookmarkEnd w:id="0"/>
      <w:r w:rsidRPr="00914A9D">
        <w:rPr>
          <w:bCs/>
          <w:color w:val="000000"/>
          <w:sz w:val="24"/>
          <w:szCs w:val="24"/>
        </w:rPr>
        <w:t>ансовому контролю</w:t>
      </w:r>
    </w:p>
    <w:p w:rsidR="0018572C" w:rsidRPr="00914A9D" w:rsidRDefault="00456293" w:rsidP="00857CA5">
      <w:pPr>
        <w:shd w:val="clear" w:color="auto" w:fill="FFFFFF"/>
        <w:jc w:val="center"/>
        <w:rPr>
          <w:bCs/>
          <w:i/>
          <w:color w:val="000000"/>
          <w:sz w:val="24"/>
          <w:szCs w:val="24"/>
        </w:rPr>
      </w:pPr>
      <w:proofErr w:type="gramStart"/>
      <w:r w:rsidRPr="00914A9D">
        <w:rPr>
          <w:bCs/>
          <w:color w:val="000000"/>
          <w:sz w:val="24"/>
          <w:szCs w:val="24"/>
        </w:rPr>
        <w:t>в муниципальном образ</w:t>
      </w:r>
      <w:r w:rsidRPr="00914A9D">
        <w:rPr>
          <w:bCs/>
          <w:color w:val="000000"/>
          <w:sz w:val="24"/>
          <w:szCs w:val="24"/>
        </w:rPr>
        <w:t>о</w:t>
      </w:r>
      <w:r w:rsidRPr="00914A9D">
        <w:rPr>
          <w:bCs/>
          <w:color w:val="000000"/>
          <w:sz w:val="24"/>
          <w:szCs w:val="24"/>
        </w:rPr>
        <w:t>вании</w:t>
      </w:r>
      <w:r w:rsidR="00857CA5" w:rsidRPr="00914A9D">
        <w:rPr>
          <w:bCs/>
          <w:color w:val="000000"/>
          <w:sz w:val="24"/>
          <w:szCs w:val="24"/>
        </w:rPr>
        <w:t xml:space="preserve"> </w:t>
      </w:r>
      <w:r w:rsidRPr="00914A9D">
        <w:rPr>
          <w:bCs/>
          <w:color w:val="000000"/>
          <w:sz w:val="24"/>
          <w:szCs w:val="24"/>
        </w:rPr>
        <w:t>Кривошеинский район</w:t>
      </w:r>
      <w:r w:rsidR="004767BE" w:rsidRPr="00914A9D">
        <w:rPr>
          <w:bCs/>
          <w:color w:val="000000"/>
          <w:sz w:val="24"/>
          <w:szCs w:val="24"/>
        </w:rPr>
        <w:t xml:space="preserve"> (</w:t>
      </w:r>
      <w:r w:rsidR="004767BE" w:rsidRPr="00914A9D">
        <w:rPr>
          <w:bCs/>
          <w:i/>
          <w:color w:val="000000"/>
          <w:sz w:val="24"/>
          <w:szCs w:val="24"/>
        </w:rPr>
        <w:t>в редакции</w:t>
      </w:r>
      <w:proofErr w:type="gramEnd"/>
    </w:p>
    <w:p w:rsidR="004767BE" w:rsidRPr="00914A9D" w:rsidRDefault="004767BE" w:rsidP="00857CA5">
      <w:pPr>
        <w:shd w:val="clear" w:color="auto" w:fill="FFFFFF"/>
        <w:jc w:val="center"/>
        <w:rPr>
          <w:bCs/>
          <w:i/>
          <w:color w:val="000000"/>
          <w:spacing w:val="-2"/>
          <w:sz w:val="24"/>
          <w:szCs w:val="24"/>
        </w:rPr>
      </w:pPr>
      <w:proofErr w:type="gramStart"/>
      <w:r w:rsidRPr="00914A9D">
        <w:rPr>
          <w:bCs/>
          <w:i/>
          <w:color w:val="000000"/>
          <w:sz w:val="24"/>
          <w:szCs w:val="24"/>
        </w:rPr>
        <w:t>Постановлени</w:t>
      </w:r>
      <w:r w:rsidR="00914A9D" w:rsidRPr="00914A9D">
        <w:rPr>
          <w:bCs/>
          <w:i/>
          <w:color w:val="000000"/>
          <w:sz w:val="24"/>
          <w:szCs w:val="24"/>
        </w:rPr>
        <w:t>й</w:t>
      </w:r>
      <w:r w:rsidRPr="00914A9D">
        <w:rPr>
          <w:bCs/>
          <w:i/>
          <w:color w:val="000000"/>
          <w:sz w:val="24"/>
          <w:szCs w:val="24"/>
        </w:rPr>
        <w:t xml:space="preserve"> Администрации Кривошеинского</w:t>
      </w:r>
      <w:r w:rsidR="00857CA5" w:rsidRPr="00914A9D">
        <w:rPr>
          <w:bCs/>
          <w:i/>
          <w:color w:val="000000"/>
          <w:sz w:val="24"/>
          <w:szCs w:val="24"/>
        </w:rPr>
        <w:t xml:space="preserve"> </w:t>
      </w:r>
      <w:r w:rsidRPr="00914A9D">
        <w:rPr>
          <w:bCs/>
          <w:i/>
          <w:color w:val="000000"/>
          <w:sz w:val="24"/>
          <w:szCs w:val="24"/>
        </w:rPr>
        <w:t>района от 24.01.2014 № 19</w:t>
      </w:r>
      <w:r w:rsidR="00914A9D" w:rsidRPr="00914A9D">
        <w:rPr>
          <w:bCs/>
          <w:i/>
          <w:color w:val="000000"/>
          <w:sz w:val="24"/>
          <w:szCs w:val="24"/>
        </w:rPr>
        <w:t>; от 16.04.2015 № 198</w:t>
      </w:r>
      <w:r w:rsidRPr="00914A9D">
        <w:rPr>
          <w:bCs/>
          <w:i/>
          <w:color w:val="000000"/>
          <w:sz w:val="24"/>
          <w:szCs w:val="24"/>
        </w:rPr>
        <w:t>)</w:t>
      </w:r>
      <w:proofErr w:type="gramEnd"/>
    </w:p>
    <w:p w:rsidR="00A32152" w:rsidRPr="00914A9D" w:rsidRDefault="006B132B" w:rsidP="006B132B">
      <w:pPr>
        <w:widowControl/>
        <w:shd w:val="clear" w:color="auto" w:fill="FFFFFF"/>
        <w:rPr>
          <w:sz w:val="24"/>
          <w:szCs w:val="24"/>
        </w:rPr>
      </w:pPr>
      <w:r w:rsidRPr="00914A9D">
        <w:rPr>
          <w:color w:val="000000"/>
          <w:sz w:val="24"/>
          <w:szCs w:val="24"/>
        </w:rPr>
        <w:tab/>
      </w:r>
    </w:p>
    <w:p w:rsidR="00456293" w:rsidRPr="00914A9D" w:rsidRDefault="00456293" w:rsidP="00456293">
      <w:p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ab/>
        <w:t xml:space="preserve">В целях совершенствования бюджетного законодательства и в соответствии с п.3 ст. 265, п. 3 ст. 269.2 Бюджетного кодекса Российской Федерации, руководствуясь </w:t>
      </w:r>
      <w:proofErr w:type="spellStart"/>
      <w:r w:rsidRPr="00914A9D">
        <w:rPr>
          <w:color w:val="000000"/>
          <w:sz w:val="24"/>
          <w:szCs w:val="24"/>
        </w:rPr>
        <w:t>Уством</w:t>
      </w:r>
      <w:proofErr w:type="spellEnd"/>
      <w:r w:rsidRPr="00914A9D">
        <w:rPr>
          <w:color w:val="000000"/>
          <w:sz w:val="24"/>
          <w:szCs w:val="24"/>
        </w:rPr>
        <w:t xml:space="preserve"> муниц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пального образования Кривошеинский район</w:t>
      </w:r>
    </w:p>
    <w:p w:rsidR="00456293" w:rsidRPr="00914A9D" w:rsidRDefault="00456293" w:rsidP="00456293">
      <w:pPr>
        <w:jc w:val="both"/>
        <w:rPr>
          <w:color w:val="000000"/>
          <w:sz w:val="24"/>
          <w:szCs w:val="24"/>
        </w:rPr>
      </w:pPr>
    </w:p>
    <w:p w:rsidR="00456293" w:rsidRPr="00914A9D" w:rsidRDefault="00456293" w:rsidP="00456293">
      <w:p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ПОСТАНОВЛЯЮ:</w:t>
      </w:r>
    </w:p>
    <w:p w:rsidR="00456293" w:rsidRPr="00914A9D" w:rsidRDefault="00456293" w:rsidP="004767BE">
      <w:pPr>
        <w:shd w:val="clear" w:color="auto" w:fill="FFFFFF"/>
        <w:jc w:val="both"/>
        <w:rPr>
          <w:sz w:val="24"/>
          <w:szCs w:val="24"/>
        </w:rPr>
      </w:pPr>
      <w:r w:rsidRPr="00914A9D">
        <w:rPr>
          <w:color w:val="000000"/>
          <w:sz w:val="24"/>
          <w:szCs w:val="24"/>
        </w:rPr>
        <w:br/>
      </w:r>
      <w:r w:rsidRPr="00914A9D">
        <w:rPr>
          <w:color w:val="000000"/>
          <w:sz w:val="24"/>
          <w:szCs w:val="24"/>
        </w:rPr>
        <w:tab/>
        <w:t>1. Утвердить порядок осуществления полномочий органами внутреннего муниц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пального финансового контроля по внутреннему муниципальному финансовому контр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лю в муниципальном образовании Кривошеинский район, согласно приложению к настоящему постановл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нию.</w:t>
      </w:r>
      <w:r w:rsidRPr="00914A9D">
        <w:rPr>
          <w:color w:val="000000"/>
          <w:sz w:val="24"/>
          <w:szCs w:val="24"/>
        </w:rPr>
        <w:br/>
      </w:r>
      <w:r w:rsidRPr="00914A9D">
        <w:rPr>
          <w:color w:val="000000"/>
          <w:sz w:val="24"/>
          <w:szCs w:val="24"/>
        </w:rPr>
        <w:tab/>
      </w:r>
      <w:r w:rsidR="004767BE" w:rsidRPr="00914A9D">
        <w:rPr>
          <w:color w:val="000000"/>
          <w:sz w:val="24"/>
          <w:szCs w:val="24"/>
        </w:rPr>
        <w:t>2. Определить органом</w:t>
      </w:r>
      <w:r w:rsidRPr="00914A9D">
        <w:rPr>
          <w:color w:val="000000"/>
          <w:sz w:val="24"/>
          <w:szCs w:val="24"/>
        </w:rPr>
        <w:t xml:space="preserve"> внутреннего муниципального финансового контроля в м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 xml:space="preserve">ниципальном образовании </w:t>
      </w:r>
      <w:r w:rsidR="004767BE" w:rsidRPr="00914A9D">
        <w:rPr>
          <w:color w:val="000000"/>
          <w:sz w:val="24"/>
          <w:szCs w:val="24"/>
        </w:rPr>
        <w:t xml:space="preserve">Кривошеинский район </w:t>
      </w:r>
      <w:r w:rsidRPr="00914A9D">
        <w:rPr>
          <w:color w:val="000000"/>
          <w:sz w:val="24"/>
          <w:szCs w:val="24"/>
        </w:rPr>
        <w:t>Управление финансов администрации Кривошеи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ского района</w:t>
      </w:r>
      <w:r w:rsidR="004767BE" w:rsidRPr="00914A9D">
        <w:rPr>
          <w:color w:val="000000"/>
          <w:sz w:val="24"/>
          <w:szCs w:val="24"/>
        </w:rPr>
        <w:t xml:space="preserve"> </w:t>
      </w:r>
      <w:r w:rsidR="004767BE" w:rsidRPr="00914A9D">
        <w:rPr>
          <w:i/>
          <w:color w:val="000000"/>
          <w:sz w:val="24"/>
          <w:szCs w:val="24"/>
        </w:rPr>
        <w:t>(в редакции</w:t>
      </w:r>
      <w:r w:rsidR="004767BE" w:rsidRPr="00914A9D">
        <w:rPr>
          <w:bCs/>
          <w:i/>
          <w:color w:val="000000"/>
          <w:sz w:val="24"/>
          <w:szCs w:val="24"/>
        </w:rPr>
        <w:t xml:space="preserve"> Постановления Администрации Кривошеинского района от 24.01.2014 № 19)</w:t>
      </w:r>
      <w:r w:rsidRPr="00914A9D">
        <w:rPr>
          <w:color w:val="000000"/>
          <w:sz w:val="24"/>
          <w:szCs w:val="24"/>
        </w:rPr>
        <w:t>;</w:t>
      </w:r>
      <w:r w:rsidRPr="00914A9D">
        <w:rPr>
          <w:color w:val="000000"/>
          <w:sz w:val="24"/>
          <w:szCs w:val="24"/>
        </w:rPr>
        <w:br/>
      </w:r>
      <w:r w:rsidRPr="00914A9D">
        <w:rPr>
          <w:color w:val="000000"/>
          <w:sz w:val="24"/>
          <w:szCs w:val="24"/>
        </w:rPr>
        <w:tab/>
        <w:t>3</w:t>
      </w:r>
      <w:r w:rsidRPr="00914A9D">
        <w:rPr>
          <w:sz w:val="24"/>
          <w:szCs w:val="24"/>
        </w:rPr>
        <w:t>.Опубликовать настоящее постановление в сборнике нормативных актов Адм</w:t>
      </w:r>
      <w:r w:rsidRPr="00914A9D">
        <w:rPr>
          <w:sz w:val="24"/>
          <w:szCs w:val="24"/>
        </w:rPr>
        <w:t>и</w:t>
      </w:r>
      <w:r w:rsidRPr="00914A9D">
        <w:rPr>
          <w:sz w:val="24"/>
          <w:szCs w:val="24"/>
        </w:rPr>
        <w:t>нистрации Кривошеинского района и разместить на официальном сайте муниципальн</w:t>
      </w:r>
      <w:r w:rsidRPr="00914A9D">
        <w:rPr>
          <w:sz w:val="24"/>
          <w:szCs w:val="24"/>
        </w:rPr>
        <w:t>о</w:t>
      </w:r>
      <w:r w:rsidRPr="00914A9D">
        <w:rPr>
          <w:sz w:val="24"/>
          <w:szCs w:val="24"/>
        </w:rPr>
        <w:t>го обр</w:t>
      </w:r>
      <w:r w:rsidRPr="00914A9D">
        <w:rPr>
          <w:sz w:val="24"/>
          <w:szCs w:val="24"/>
        </w:rPr>
        <w:t>а</w:t>
      </w:r>
      <w:r w:rsidRPr="00914A9D">
        <w:rPr>
          <w:sz w:val="24"/>
          <w:szCs w:val="24"/>
        </w:rPr>
        <w:t>зования Кривошеинский район в сети Интернет.</w:t>
      </w:r>
    </w:p>
    <w:p w:rsidR="00456293" w:rsidRPr="00914A9D" w:rsidRDefault="00456293" w:rsidP="00456293">
      <w:pPr>
        <w:shd w:val="clear" w:color="auto" w:fill="FFFFFF"/>
        <w:ind w:firstLine="720"/>
        <w:jc w:val="both"/>
        <w:rPr>
          <w:bCs/>
          <w:color w:val="000000"/>
          <w:sz w:val="24"/>
          <w:szCs w:val="24"/>
        </w:rPr>
      </w:pPr>
      <w:r w:rsidRPr="00914A9D">
        <w:rPr>
          <w:sz w:val="24"/>
          <w:szCs w:val="24"/>
        </w:rPr>
        <w:t xml:space="preserve">4. </w:t>
      </w:r>
      <w:proofErr w:type="gramStart"/>
      <w:r w:rsidRPr="00914A9D">
        <w:rPr>
          <w:bCs/>
          <w:color w:val="000000"/>
          <w:sz w:val="24"/>
          <w:szCs w:val="24"/>
        </w:rPr>
        <w:t>Контроль за</w:t>
      </w:r>
      <w:proofErr w:type="gramEnd"/>
      <w:r w:rsidRPr="00914A9D">
        <w:rPr>
          <w:bCs/>
          <w:color w:val="000000"/>
          <w:sz w:val="24"/>
          <w:szCs w:val="24"/>
        </w:rPr>
        <w:t xml:space="preserve"> исполнением настоящего постановления возложить на заместит</w:t>
      </w:r>
      <w:r w:rsidRPr="00914A9D">
        <w:rPr>
          <w:bCs/>
          <w:color w:val="000000"/>
          <w:sz w:val="24"/>
          <w:szCs w:val="24"/>
        </w:rPr>
        <w:t>е</w:t>
      </w:r>
      <w:r w:rsidRPr="00914A9D">
        <w:rPr>
          <w:bCs/>
          <w:color w:val="000000"/>
          <w:sz w:val="24"/>
          <w:szCs w:val="24"/>
        </w:rPr>
        <w:t>ля Главы муниципального образования по  экономическим вопросам, реальному сект</w:t>
      </w:r>
      <w:r w:rsidRPr="00914A9D">
        <w:rPr>
          <w:bCs/>
          <w:color w:val="000000"/>
          <w:sz w:val="24"/>
          <w:szCs w:val="24"/>
        </w:rPr>
        <w:t>о</w:t>
      </w:r>
      <w:r w:rsidRPr="00914A9D">
        <w:rPr>
          <w:bCs/>
          <w:color w:val="000000"/>
          <w:sz w:val="24"/>
          <w:szCs w:val="24"/>
        </w:rPr>
        <w:t>ру экономики и и</w:t>
      </w:r>
      <w:r w:rsidRPr="00914A9D">
        <w:rPr>
          <w:bCs/>
          <w:color w:val="000000"/>
          <w:sz w:val="24"/>
          <w:szCs w:val="24"/>
        </w:rPr>
        <w:t>н</w:t>
      </w:r>
      <w:r w:rsidRPr="00914A9D">
        <w:rPr>
          <w:bCs/>
          <w:color w:val="000000"/>
          <w:sz w:val="24"/>
          <w:szCs w:val="24"/>
        </w:rPr>
        <w:t>новациям А.М. Архипова.</w:t>
      </w:r>
    </w:p>
    <w:p w:rsidR="00456293" w:rsidRPr="00914A9D" w:rsidRDefault="00456293" w:rsidP="00456293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073C2A" w:rsidRPr="00914A9D" w:rsidRDefault="00073C2A" w:rsidP="00456293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073C2A" w:rsidRPr="00914A9D" w:rsidRDefault="00073C2A" w:rsidP="00456293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456293" w:rsidRPr="00914A9D" w:rsidRDefault="00456293" w:rsidP="00456293">
      <w:pPr>
        <w:shd w:val="clear" w:color="auto" w:fill="FFFFFF"/>
        <w:jc w:val="both"/>
        <w:rPr>
          <w:bCs/>
          <w:color w:val="000000"/>
          <w:sz w:val="24"/>
          <w:szCs w:val="24"/>
        </w:rPr>
      </w:pPr>
      <w:r w:rsidRPr="00914A9D">
        <w:rPr>
          <w:bCs/>
          <w:color w:val="000000"/>
          <w:sz w:val="24"/>
          <w:szCs w:val="24"/>
        </w:rPr>
        <w:t>Глава Кривошеинского района                                           А.В.</w:t>
      </w:r>
      <w:r w:rsidR="00914A9D" w:rsidRPr="00914A9D">
        <w:rPr>
          <w:bCs/>
          <w:color w:val="000000"/>
          <w:sz w:val="24"/>
          <w:szCs w:val="24"/>
        </w:rPr>
        <w:t xml:space="preserve"> </w:t>
      </w:r>
      <w:r w:rsidRPr="00914A9D">
        <w:rPr>
          <w:bCs/>
          <w:color w:val="000000"/>
          <w:sz w:val="24"/>
          <w:szCs w:val="24"/>
        </w:rPr>
        <w:t>Разумников</w:t>
      </w:r>
    </w:p>
    <w:p w:rsidR="00456293" w:rsidRPr="00914A9D" w:rsidRDefault="00456293" w:rsidP="00456293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  <w:r w:rsidRPr="00914A9D">
        <w:rPr>
          <w:bCs/>
          <w:color w:val="000000"/>
          <w:spacing w:val="-2"/>
          <w:sz w:val="24"/>
          <w:szCs w:val="24"/>
        </w:rPr>
        <w:t>(Глава Администрации)</w:t>
      </w:r>
    </w:p>
    <w:p w:rsidR="00456293" w:rsidRPr="00914A9D" w:rsidRDefault="00456293" w:rsidP="00456293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</w:p>
    <w:p w:rsidR="00456293" w:rsidRPr="00914A9D" w:rsidRDefault="00456293" w:rsidP="00456293">
      <w:pPr>
        <w:shd w:val="clear" w:color="auto" w:fill="FFFFFF"/>
        <w:jc w:val="both"/>
        <w:rPr>
          <w:bCs/>
          <w:color w:val="000000"/>
          <w:spacing w:val="-2"/>
          <w:sz w:val="24"/>
          <w:szCs w:val="24"/>
        </w:rPr>
      </w:pPr>
    </w:p>
    <w:p w:rsidR="002B4135" w:rsidRPr="00914A9D" w:rsidRDefault="002B4135" w:rsidP="00456293">
      <w:pPr>
        <w:ind w:left="5664"/>
        <w:jc w:val="right"/>
        <w:rPr>
          <w:color w:val="000000"/>
          <w:sz w:val="24"/>
          <w:szCs w:val="24"/>
        </w:rPr>
      </w:pPr>
    </w:p>
    <w:p w:rsidR="002B4135" w:rsidRPr="00914A9D" w:rsidRDefault="002B4135" w:rsidP="00456293">
      <w:pPr>
        <w:ind w:left="5664"/>
        <w:jc w:val="right"/>
        <w:rPr>
          <w:color w:val="000000"/>
          <w:sz w:val="24"/>
          <w:szCs w:val="24"/>
        </w:rPr>
      </w:pPr>
    </w:p>
    <w:p w:rsidR="002B4135" w:rsidRPr="00914A9D" w:rsidRDefault="002B4135" w:rsidP="00456293">
      <w:pPr>
        <w:ind w:left="5664"/>
        <w:jc w:val="right"/>
        <w:rPr>
          <w:color w:val="000000"/>
          <w:sz w:val="24"/>
          <w:szCs w:val="24"/>
        </w:rPr>
      </w:pPr>
    </w:p>
    <w:p w:rsidR="002B4135" w:rsidRPr="00914A9D" w:rsidRDefault="002B4135" w:rsidP="00456293">
      <w:pPr>
        <w:ind w:left="5664"/>
        <w:jc w:val="right"/>
        <w:rPr>
          <w:color w:val="000000"/>
          <w:sz w:val="24"/>
          <w:szCs w:val="24"/>
        </w:rPr>
      </w:pPr>
    </w:p>
    <w:p w:rsidR="002B4135" w:rsidRPr="00914A9D" w:rsidRDefault="002B4135" w:rsidP="00456293">
      <w:pPr>
        <w:ind w:left="5664"/>
        <w:jc w:val="right"/>
        <w:rPr>
          <w:color w:val="000000"/>
          <w:sz w:val="24"/>
          <w:szCs w:val="24"/>
        </w:rPr>
      </w:pPr>
    </w:p>
    <w:p w:rsidR="002B4135" w:rsidRPr="00914A9D" w:rsidRDefault="002B4135" w:rsidP="00456293">
      <w:pPr>
        <w:ind w:left="5664"/>
        <w:jc w:val="right"/>
        <w:rPr>
          <w:color w:val="000000"/>
          <w:sz w:val="24"/>
          <w:szCs w:val="24"/>
        </w:rPr>
      </w:pPr>
    </w:p>
    <w:p w:rsidR="002B4135" w:rsidRPr="00914A9D" w:rsidRDefault="002B4135" w:rsidP="00456293">
      <w:pPr>
        <w:ind w:left="5664"/>
        <w:jc w:val="right"/>
        <w:rPr>
          <w:color w:val="000000"/>
          <w:sz w:val="24"/>
          <w:szCs w:val="24"/>
        </w:rPr>
      </w:pPr>
    </w:p>
    <w:p w:rsidR="002B4135" w:rsidRPr="00914A9D" w:rsidRDefault="002B4135" w:rsidP="00456293">
      <w:pPr>
        <w:ind w:left="5664"/>
        <w:jc w:val="right"/>
        <w:rPr>
          <w:color w:val="000000"/>
          <w:sz w:val="24"/>
          <w:szCs w:val="24"/>
        </w:rPr>
      </w:pPr>
    </w:p>
    <w:p w:rsidR="002B4135" w:rsidRPr="00914A9D" w:rsidRDefault="002B4135" w:rsidP="00456293">
      <w:pPr>
        <w:ind w:left="5664"/>
        <w:jc w:val="right"/>
        <w:rPr>
          <w:color w:val="000000"/>
          <w:sz w:val="24"/>
          <w:szCs w:val="24"/>
        </w:rPr>
      </w:pPr>
    </w:p>
    <w:p w:rsidR="002B4135" w:rsidRPr="00914A9D" w:rsidRDefault="002B4135" w:rsidP="00456293">
      <w:pPr>
        <w:ind w:left="5664"/>
        <w:jc w:val="right"/>
        <w:rPr>
          <w:color w:val="000000"/>
          <w:sz w:val="24"/>
          <w:szCs w:val="24"/>
        </w:rPr>
      </w:pPr>
    </w:p>
    <w:p w:rsidR="002B4135" w:rsidRPr="00914A9D" w:rsidRDefault="002B4135" w:rsidP="00456293">
      <w:pPr>
        <w:ind w:left="5664"/>
        <w:jc w:val="right"/>
        <w:rPr>
          <w:color w:val="000000"/>
          <w:sz w:val="24"/>
          <w:szCs w:val="24"/>
        </w:rPr>
      </w:pPr>
    </w:p>
    <w:p w:rsidR="002B4135" w:rsidRPr="00914A9D" w:rsidRDefault="002B4135" w:rsidP="00456293">
      <w:pPr>
        <w:ind w:left="5664"/>
        <w:jc w:val="right"/>
        <w:rPr>
          <w:color w:val="000000"/>
          <w:sz w:val="24"/>
          <w:szCs w:val="24"/>
        </w:rPr>
      </w:pPr>
    </w:p>
    <w:p w:rsidR="00914A9D" w:rsidRPr="00914A9D" w:rsidRDefault="00914A9D" w:rsidP="00456293">
      <w:pPr>
        <w:ind w:left="5664"/>
        <w:jc w:val="right"/>
        <w:rPr>
          <w:color w:val="000000"/>
          <w:sz w:val="24"/>
          <w:szCs w:val="24"/>
        </w:rPr>
      </w:pPr>
    </w:p>
    <w:p w:rsidR="002B4135" w:rsidRPr="00914A9D" w:rsidRDefault="002B4135" w:rsidP="00456293">
      <w:pPr>
        <w:ind w:left="5664"/>
        <w:jc w:val="right"/>
        <w:rPr>
          <w:color w:val="000000"/>
          <w:sz w:val="24"/>
          <w:szCs w:val="24"/>
        </w:rPr>
      </w:pPr>
    </w:p>
    <w:p w:rsidR="00456293" w:rsidRPr="00914A9D" w:rsidRDefault="00456293" w:rsidP="00456293">
      <w:pPr>
        <w:ind w:left="5664"/>
        <w:jc w:val="right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lastRenderedPageBreak/>
        <w:t>Приложение</w:t>
      </w:r>
    </w:p>
    <w:p w:rsidR="00456293" w:rsidRPr="00914A9D" w:rsidRDefault="00456293" w:rsidP="00456293">
      <w:pPr>
        <w:ind w:left="360"/>
        <w:jc w:val="right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 xml:space="preserve">к постановлению Администрации </w:t>
      </w:r>
    </w:p>
    <w:p w:rsidR="00456293" w:rsidRPr="00914A9D" w:rsidRDefault="00456293" w:rsidP="00456293">
      <w:pPr>
        <w:ind w:left="360"/>
        <w:jc w:val="right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 xml:space="preserve">Кривошеинского района </w:t>
      </w:r>
    </w:p>
    <w:p w:rsidR="00456293" w:rsidRPr="00914A9D" w:rsidRDefault="00456293" w:rsidP="00456293">
      <w:pPr>
        <w:ind w:left="360"/>
        <w:jc w:val="right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от 06.11.2013 № 805</w:t>
      </w:r>
    </w:p>
    <w:p w:rsidR="00456293" w:rsidRPr="00914A9D" w:rsidRDefault="00456293" w:rsidP="00456293">
      <w:pPr>
        <w:jc w:val="right"/>
        <w:rPr>
          <w:color w:val="000000"/>
          <w:sz w:val="24"/>
          <w:szCs w:val="24"/>
        </w:rPr>
      </w:pPr>
    </w:p>
    <w:p w:rsidR="00456293" w:rsidRPr="00914A9D" w:rsidRDefault="00456293" w:rsidP="00456293">
      <w:pPr>
        <w:jc w:val="right"/>
        <w:rPr>
          <w:color w:val="000000"/>
          <w:sz w:val="24"/>
          <w:szCs w:val="24"/>
        </w:rPr>
      </w:pPr>
    </w:p>
    <w:p w:rsidR="00456293" w:rsidRPr="00914A9D" w:rsidRDefault="00456293" w:rsidP="00456293">
      <w:pPr>
        <w:jc w:val="right"/>
        <w:rPr>
          <w:color w:val="000000"/>
          <w:sz w:val="24"/>
          <w:szCs w:val="24"/>
        </w:rPr>
      </w:pPr>
    </w:p>
    <w:p w:rsidR="00456293" w:rsidRPr="00914A9D" w:rsidRDefault="00456293" w:rsidP="00456293">
      <w:pPr>
        <w:jc w:val="center"/>
        <w:rPr>
          <w:b/>
          <w:color w:val="000000"/>
          <w:sz w:val="24"/>
          <w:szCs w:val="24"/>
        </w:rPr>
      </w:pPr>
      <w:r w:rsidRPr="00914A9D">
        <w:rPr>
          <w:b/>
          <w:color w:val="000000"/>
          <w:sz w:val="24"/>
          <w:szCs w:val="24"/>
        </w:rPr>
        <w:t xml:space="preserve">Порядок </w:t>
      </w:r>
    </w:p>
    <w:p w:rsidR="00456293" w:rsidRPr="00914A9D" w:rsidRDefault="00456293" w:rsidP="00456293">
      <w:pPr>
        <w:jc w:val="center"/>
        <w:rPr>
          <w:b/>
          <w:color w:val="000000"/>
          <w:sz w:val="24"/>
          <w:szCs w:val="24"/>
        </w:rPr>
      </w:pPr>
      <w:r w:rsidRPr="00914A9D">
        <w:rPr>
          <w:b/>
          <w:color w:val="000000"/>
          <w:sz w:val="24"/>
          <w:szCs w:val="24"/>
        </w:rPr>
        <w:t>осуществления полномочий орган</w:t>
      </w:r>
      <w:r w:rsidRPr="00914A9D">
        <w:rPr>
          <w:b/>
          <w:color w:val="000000"/>
          <w:sz w:val="24"/>
          <w:szCs w:val="24"/>
        </w:rPr>
        <w:t>а</w:t>
      </w:r>
      <w:r w:rsidRPr="00914A9D">
        <w:rPr>
          <w:b/>
          <w:color w:val="000000"/>
          <w:sz w:val="24"/>
          <w:szCs w:val="24"/>
        </w:rPr>
        <w:t>ми внутреннего муниципального</w:t>
      </w:r>
    </w:p>
    <w:p w:rsidR="00456293" w:rsidRPr="00914A9D" w:rsidRDefault="00456293" w:rsidP="00456293">
      <w:pPr>
        <w:jc w:val="center"/>
        <w:rPr>
          <w:b/>
          <w:color w:val="000000"/>
          <w:sz w:val="24"/>
          <w:szCs w:val="24"/>
        </w:rPr>
      </w:pPr>
      <w:r w:rsidRPr="00914A9D">
        <w:rPr>
          <w:b/>
          <w:color w:val="000000"/>
          <w:sz w:val="24"/>
          <w:szCs w:val="24"/>
        </w:rPr>
        <w:t xml:space="preserve">финансового контроля по </w:t>
      </w:r>
      <w:proofErr w:type="gramStart"/>
      <w:r w:rsidRPr="00914A9D">
        <w:rPr>
          <w:b/>
          <w:color w:val="000000"/>
          <w:sz w:val="24"/>
          <w:szCs w:val="24"/>
        </w:rPr>
        <w:t>внутре</w:t>
      </w:r>
      <w:r w:rsidRPr="00914A9D">
        <w:rPr>
          <w:b/>
          <w:color w:val="000000"/>
          <w:sz w:val="24"/>
          <w:szCs w:val="24"/>
        </w:rPr>
        <w:t>н</w:t>
      </w:r>
      <w:r w:rsidRPr="00914A9D">
        <w:rPr>
          <w:b/>
          <w:color w:val="000000"/>
          <w:sz w:val="24"/>
          <w:szCs w:val="24"/>
        </w:rPr>
        <w:t>нему</w:t>
      </w:r>
      <w:proofErr w:type="gramEnd"/>
      <w:r w:rsidRPr="00914A9D">
        <w:rPr>
          <w:b/>
          <w:color w:val="000000"/>
          <w:sz w:val="24"/>
          <w:szCs w:val="24"/>
        </w:rPr>
        <w:t xml:space="preserve"> муниципальному финансовому </w:t>
      </w:r>
    </w:p>
    <w:p w:rsidR="00456293" w:rsidRPr="00914A9D" w:rsidRDefault="00456293" w:rsidP="00456293">
      <w:pPr>
        <w:jc w:val="center"/>
        <w:rPr>
          <w:b/>
          <w:color w:val="000000"/>
          <w:sz w:val="24"/>
          <w:szCs w:val="24"/>
        </w:rPr>
      </w:pPr>
      <w:r w:rsidRPr="00914A9D">
        <w:rPr>
          <w:b/>
          <w:color w:val="000000"/>
          <w:sz w:val="24"/>
          <w:szCs w:val="24"/>
        </w:rPr>
        <w:t>контролю в муниципальном образ</w:t>
      </w:r>
      <w:r w:rsidRPr="00914A9D">
        <w:rPr>
          <w:b/>
          <w:color w:val="000000"/>
          <w:sz w:val="24"/>
          <w:szCs w:val="24"/>
        </w:rPr>
        <w:t>о</w:t>
      </w:r>
      <w:r w:rsidRPr="00914A9D">
        <w:rPr>
          <w:b/>
          <w:color w:val="000000"/>
          <w:sz w:val="24"/>
          <w:szCs w:val="24"/>
        </w:rPr>
        <w:t>вании Кривошеинский район</w:t>
      </w:r>
    </w:p>
    <w:p w:rsidR="00456293" w:rsidRPr="00914A9D" w:rsidRDefault="00456293" w:rsidP="00456293">
      <w:pPr>
        <w:jc w:val="center"/>
        <w:rPr>
          <w:color w:val="000000"/>
          <w:sz w:val="24"/>
          <w:szCs w:val="24"/>
        </w:rPr>
      </w:pPr>
    </w:p>
    <w:p w:rsidR="00456293" w:rsidRPr="00914A9D" w:rsidRDefault="00456293" w:rsidP="00456293">
      <w:pPr>
        <w:numPr>
          <w:ilvl w:val="0"/>
          <w:numId w:val="12"/>
        </w:numPr>
        <w:spacing w:before="120" w:after="60"/>
        <w:jc w:val="center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ОСНОВАНИЯ ПРОВЕД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НИЯ ПРОВЕРОК, РЕВИЗИЙ И ОБСЛЕДОВАНИЙ</w:t>
      </w:r>
    </w:p>
    <w:p w:rsidR="00456293" w:rsidRPr="00914A9D" w:rsidRDefault="00456293" w:rsidP="00456293">
      <w:pPr>
        <w:ind w:firstLine="539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1.1. Проверки, ревизии и обследования (далее – контрольные мероприятия) в ц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лях ос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ществления внутреннего муниципального финансового контроля проводятся на основании пл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новых и внеплановых мероприятий.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Под проверкой понимается совершение контрольных действий по документальн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му и фактическому изучению законности отдельных финансовых и хозяйственных оп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раций, достове</w:t>
      </w:r>
      <w:r w:rsidRPr="00914A9D">
        <w:rPr>
          <w:color w:val="000000"/>
          <w:sz w:val="24"/>
          <w:szCs w:val="24"/>
        </w:rPr>
        <w:t>р</w:t>
      </w:r>
      <w:r w:rsidRPr="00914A9D">
        <w:rPr>
          <w:color w:val="000000"/>
          <w:sz w:val="24"/>
          <w:szCs w:val="24"/>
        </w:rPr>
        <w:t>ности бюджетного (бухгалтерского) учёта и бюджетной (бухгалтерской) отчётности в отношении деятельности объекта контроля за опред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лённый период.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ческому изучению законности всей совокупности совершённых финансовых и хозя</w:t>
      </w:r>
      <w:r w:rsidRPr="00914A9D">
        <w:rPr>
          <w:color w:val="000000"/>
          <w:sz w:val="24"/>
          <w:szCs w:val="24"/>
        </w:rPr>
        <w:t>й</w:t>
      </w:r>
      <w:r w:rsidRPr="00914A9D">
        <w:rPr>
          <w:color w:val="000000"/>
          <w:sz w:val="24"/>
          <w:szCs w:val="24"/>
        </w:rPr>
        <w:t>ственных операций, достоверности и правильности их отражения в бюджетной (бухга</w:t>
      </w:r>
      <w:r w:rsidRPr="00914A9D">
        <w:rPr>
          <w:color w:val="000000"/>
          <w:sz w:val="24"/>
          <w:szCs w:val="24"/>
        </w:rPr>
        <w:t>л</w:t>
      </w:r>
      <w:r w:rsidRPr="00914A9D">
        <w:rPr>
          <w:color w:val="000000"/>
          <w:sz w:val="24"/>
          <w:szCs w:val="24"/>
        </w:rPr>
        <w:t>терской) о</w:t>
      </w:r>
      <w:r w:rsidRPr="00914A9D">
        <w:rPr>
          <w:color w:val="000000"/>
          <w:sz w:val="24"/>
          <w:szCs w:val="24"/>
        </w:rPr>
        <w:t>т</w:t>
      </w:r>
      <w:r w:rsidRPr="00914A9D">
        <w:rPr>
          <w:color w:val="000000"/>
          <w:sz w:val="24"/>
          <w:szCs w:val="24"/>
        </w:rPr>
        <w:t>чётности.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 xml:space="preserve">Под обследованием понимается анализ и оценка </w:t>
      </w:r>
      <w:proofErr w:type="gramStart"/>
      <w:r w:rsidRPr="00914A9D">
        <w:rPr>
          <w:color w:val="000000"/>
          <w:sz w:val="24"/>
          <w:szCs w:val="24"/>
        </w:rPr>
        <w:t>состояния определённой сферы деятельности объекта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троля</w:t>
      </w:r>
      <w:proofErr w:type="gramEnd"/>
      <w:r w:rsidRPr="00914A9D">
        <w:rPr>
          <w:color w:val="000000"/>
          <w:sz w:val="24"/>
          <w:szCs w:val="24"/>
        </w:rPr>
        <w:t>.</w:t>
      </w:r>
    </w:p>
    <w:p w:rsidR="00456293" w:rsidRPr="00914A9D" w:rsidRDefault="00456293" w:rsidP="00456293">
      <w:pPr>
        <w:tabs>
          <w:tab w:val="left" w:pos="1080"/>
        </w:tabs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1.2. План контрольных мероприятий разрабатывается органом внутреннего мун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ципального финансового контроля и утверждается правовым актом Администрации Кривошеинского района, в у</w:t>
      </w:r>
      <w:r w:rsidRPr="00914A9D">
        <w:rPr>
          <w:color w:val="000000"/>
          <w:sz w:val="24"/>
          <w:szCs w:val="24"/>
        </w:rPr>
        <w:t>с</w:t>
      </w:r>
      <w:r w:rsidRPr="00914A9D">
        <w:rPr>
          <w:color w:val="000000"/>
          <w:sz w:val="24"/>
          <w:szCs w:val="24"/>
        </w:rPr>
        <w:t>тановленном порядке размещается в сети «Интернет».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1.3. План контрольных мероприятий представляет собой перечень контрольных мероприятий, которые планируется осуществить в очередном финансовом году. В плане по каждому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трольному мероприятию устанавливается объект муниципального финансового контроля, проверяемый период, форма контрольного мероприятия (пр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верка, ревизия, обследование), срок проведения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трольного мероприятия.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1.4. При планировании контрол</w:t>
      </w:r>
      <w:r w:rsidRPr="00914A9D">
        <w:rPr>
          <w:color w:val="000000"/>
          <w:sz w:val="24"/>
          <w:szCs w:val="24"/>
        </w:rPr>
        <w:t>ь</w:t>
      </w:r>
      <w:r w:rsidRPr="00914A9D">
        <w:rPr>
          <w:color w:val="000000"/>
          <w:sz w:val="24"/>
          <w:szCs w:val="24"/>
        </w:rPr>
        <w:t>ных мероприятий учитываются:</w:t>
      </w:r>
    </w:p>
    <w:p w:rsidR="00456293" w:rsidRPr="00914A9D" w:rsidRDefault="00456293" w:rsidP="00456293">
      <w:pPr>
        <w:widowControl/>
        <w:numPr>
          <w:ilvl w:val="0"/>
          <w:numId w:val="8"/>
        </w:numPr>
        <w:tabs>
          <w:tab w:val="clear" w:pos="36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законность, своевременность и периодичность проведения контрольных мер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приятий;</w:t>
      </w:r>
    </w:p>
    <w:p w:rsidR="00456293" w:rsidRPr="00914A9D" w:rsidRDefault="00456293" w:rsidP="00456293">
      <w:pPr>
        <w:widowControl/>
        <w:numPr>
          <w:ilvl w:val="0"/>
          <w:numId w:val="8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степень обеспеченности ресурсами (трудовыми, материальными и финансов</w:t>
      </w:r>
      <w:r w:rsidRPr="00914A9D">
        <w:rPr>
          <w:color w:val="000000"/>
          <w:sz w:val="24"/>
          <w:szCs w:val="24"/>
        </w:rPr>
        <w:t>ы</w:t>
      </w:r>
      <w:r w:rsidRPr="00914A9D">
        <w:rPr>
          <w:color w:val="000000"/>
          <w:sz w:val="24"/>
          <w:szCs w:val="24"/>
        </w:rPr>
        <w:t>ми);</w:t>
      </w:r>
    </w:p>
    <w:p w:rsidR="00456293" w:rsidRPr="00914A9D" w:rsidRDefault="00456293" w:rsidP="00456293">
      <w:pPr>
        <w:widowControl/>
        <w:numPr>
          <w:ilvl w:val="0"/>
          <w:numId w:val="8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реальность сроков проведения контрольных мероприятий;</w:t>
      </w:r>
    </w:p>
    <w:p w:rsidR="00456293" w:rsidRPr="00914A9D" w:rsidRDefault="00456293" w:rsidP="00456293">
      <w:pPr>
        <w:widowControl/>
        <w:numPr>
          <w:ilvl w:val="0"/>
          <w:numId w:val="8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равномерность нагрузки на специалистов, осуществляющих внутренний муниц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пальный финансовый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троль;</w:t>
      </w:r>
    </w:p>
    <w:p w:rsidR="00456293" w:rsidRPr="00914A9D" w:rsidRDefault="00456293" w:rsidP="00456293">
      <w:pPr>
        <w:widowControl/>
        <w:numPr>
          <w:ilvl w:val="0"/>
          <w:numId w:val="8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экономическая целесообразность проведения контрольных мероприятий, опр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деляемая соотношением затрат на проведение каждого контрольного мероприятия и суммы средств бюджета муниципального образования Кривошеинский район, в отн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шении которых планируется проведение данного меропри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тия;</w:t>
      </w:r>
    </w:p>
    <w:p w:rsidR="00456293" w:rsidRPr="00914A9D" w:rsidRDefault="00456293" w:rsidP="00456293">
      <w:pPr>
        <w:widowControl/>
        <w:numPr>
          <w:ilvl w:val="0"/>
          <w:numId w:val="8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наличие резерва времени для выполнения внеплановых контрольных меропри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тий и др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гие факторы.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 xml:space="preserve">1.5. Внеплановые мероприятия проводятся на основании отдельного поручения </w:t>
      </w:r>
      <w:r w:rsidR="00AA783D" w:rsidRPr="00914A9D">
        <w:rPr>
          <w:color w:val="000000"/>
          <w:sz w:val="24"/>
          <w:szCs w:val="24"/>
        </w:rPr>
        <w:t>Главы Кривошеинского района</w:t>
      </w:r>
      <w:r w:rsidRPr="00914A9D">
        <w:rPr>
          <w:color w:val="000000"/>
          <w:sz w:val="24"/>
          <w:szCs w:val="24"/>
        </w:rPr>
        <w:t xml:space="preserve">, оформляемого в виде правового акта </w:t>
      </w:r>
      <w:r w:rsidR="00AA783D"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 xml:space="preserve">дминистрации </w:t>
      </w:r>
      <w:r w:rsidR="00AA783D" w:rsidRPr="00914A9D">
        <w:rPr>
          <w:color w:val="000000"/>
          <w:sz w:val="24"/>
          <w:szCs w:val="24"/>
        </w:rPr>
        <w:t>Кривошеинского района</w:t>
      </w:r>
      <w:r w:rsidRPr="00914A9D">
        <w:rPr>
          <w:color w:val="000000"/>
          <w:sz w:val="24"/>
          <w:szCs w:val="24"/>
        </w:rPr>
        <w:t>. Такой правовой акт должен содержать: объект муниципального финансового контроля, проверяемый период, форму контрольного мероприятия (пр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верка, ревизия, обследование), срок пр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ведения контрольного мероприятия.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lastRenderedPageBreak/>
        <w:t>1.6. Координация контрольной деятельности органа внутреннего муниципального финансового контроля с другими органами муниципального финансового контроля ос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ществляется путём внесения взаимных предложений о проведении совместно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трольных мероприятий в очередном финансовом году.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</w:p>
    <w:p w:rsidR="00456293" w:rsidRPr="00914A9D" w:rsidRDefault="00456293" w:rsidP="00456293">
      <w:pPr>
        <w:numPr>
          <w:ilvl w:val="0"/>
          <w:numId w:val="12"/>
        </w:numPr>
        <w:spacing w:before="120" w:after="60"/>
        <w:jc w:val="center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ПЕРИОДИЧНОСТЬ ПР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ВЕДЕНИЯ КОНТРОЛЬНЫХ МЕРОПРИЯТИЙ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2.1. Плановые контрольные мероприятия проводятся со следующей периодичн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стью:</w:t>
      </w:r>
    </w:p>
    <w:p w:rsidR="00456293" w:rsidRPr="00914A9D" w:rsidRDefault="00456293" w:rsidP="00456293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муниципальных учреждений и унитарных предприятий – один раз в три года;</w:t>
      </w:r>
    </w:p>
    <w:p w:rsidR="00456293" w:rsidRPr="00914A9D" w:rsidRDefault="00456293" w:rsidP="00456293">
      <w:pPr>
        <w:widowControl/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юридических лиц (за исключением муниципальных учреждений и унитарных предприятий), индивидуальных предпринимателей, физических лиц в части соблюд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 xml:space="preserve">ния ими условий договоров (соглашений) о предоставлении средств из бюджета </w:t>
      </w:r>
      <w:r w:rsidR="00AA783D" w:rsidRPr="00914A9D">
        <w:rPr>
          <w:color w:val="000000"/>
          <w:sz w:val="24"/>
          <w:szCs w:val="24"/>
        </w:rPr>
        <w:t>Кр</w:t>
      </w:r>
      <w:r w:rsidR="00AA783D" w:rsidRPr="00914A9D">
        <w:rPr>
          <w:color w:val="000000"/>
          <w:sz w:val="24"/>
          <w:szCs w:val="24"/>
        </w:rPr>
        <w:t>и</w:t>
      </w:r>
      <w:r w:rsidR="00AA783D" w:rsidRPr="00914A9D">
        <w:rPr>
          <w:color w:val="000000"/>
          <w:sz w:val="24"/>
          <w:szCs w:val="24"/>
        </w:rPr>
        <w:t>вошеинского района</w:t>
      </w:r>
      <w:r w:rsidRPr="00914A9D">
        <w:rPr>
          <w:color w:val="000000"/>
          <w:sz w:val="24"/>
          <w:szCs w:val="24"/>
        </w:rPr>
        <w:t>, договоров (соглашений) о предоставлении муниципальных гара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тий – не менее одного раза за пер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од, на который предоставлены средства бюджета города или мун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ципальные гарантии.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2.2. Внеплановые мероприятия проводятся в связи с обстоятельствами, по кот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рым такие мероприятия невозможно было учесть при планировании контрольных мер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приятий.</w:t>
      </w:r>
    </w:p>
    <w:p w:rsidR="00456293" w:rsidRPr="00914A9D" w:rsidRDefault="00456293" w:rsidP="00456293">
      <w:pPr>
        <w:numPr>
          <w:ilvl w:val="0"/>
          <w:numId w:val="13"/>
        </w:numPr>
        <w:spacing w:before="120" w:after="120"/>
        <w:ind w:firstLine="0"/>
        <w:jc w:val="center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ПОРЯДОК ПРОВЕДЕНИЯ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ТРОЛЬНЫХ МЕРОПРИЯТИЙ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bookmarkStart w:id="1" w:name="Par174"/>
      <w:bookmarkEnd w:id="1"/>
      <w:r w:rsidRPr="00914A9D">
        <w:rPr>
          <w:color w:val="000000"/>
          <w:sz w:val="24"/>
          <w:szCs w:val="24"/>
        </w:rPr>
        <w:t>Конкретные вопросы контрольного мероприятия, за исключением встре</w:t>
      </w:r>
      <w:r w:rsidRPr="00914A9D">
        <w:rPr>
          <w:color w:val="000000"/>
          <w:sz w:val="24"/>
          <w:szCs w:val="24"/>
        </w:rPr>
        <w:t>ч</w:t>
      </w:r>
      <w:r w:rsidRPr="00914A9D">
        <w:rPr>
          <w:color w:val="000000"/>
          <w:sz w:val="24"/>
          <w:szCs w:val="24"/>
        </w:rPr>
        <w:t>ной проверки, определяются Программой контрольного мероприятия, утверждённой р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ководителем о</w:t>
      </w:r>
      <w:r w:rsidRPr="00914A9D">
        <w:rPr>
          <w:color w:val="000000"/>
          <w:sz w:val="24"/>
          <w:szCs w:val="24"/>
        </w:rPr>
        <w:t>р</w:t>
      </w:r>
      <w:r w:rsidRPr="00914A9D">
        <w:rPr>
          <w:color w:val="000000"/>
          <w:sz w:val="24"/>
          <w:szCs w:val="24"/>
        </w:rPr>
        <w:t>гана внутреннего муниципального финансового контроля. Программа контрольного меропри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тия должна содержать: форму контрольного мероприятия; тему контрольного мероприятия; наименование объекта контроля; перечень основных в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просов, подлежащих изучению в ходе контрольного мероприятия; ответственных лиц; проверяемый п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риод.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Сроки проведения контрольного мероприятия, состав ревизионной группы и её руководитель определяются руководителем органа муниципального финансового контроля с учётом объёма предстоящих работ, вытекающих из конкретных задач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трольного мероприятия и особенностей объекта муниципального финансового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троля, и не должны превышать 45 р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бочих дней.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Контрольные мероприятия проводятся специально уполномоченными л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цами (ревизор) – работниками органа внутреннего муниципального финансового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троля, осуществл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ющие проведение контрольного мероприятия самостоятельно либо в составе ревизионной гру</w:t>
      </w:r>
      <w:r w:rsidRPr="00914A9D">
        <w:rPr>
          <w:color w:val="000000"/>
          <w:sz w:val="24"/>
          <w:szCs w:val="24"/>
        </w:rPr>
        <w:t>п</w:t>
      </w:r>
      <w:r w:rsidRPr="00914A9D">
        <w:rPr>
          <w:color w:val="000000"/>
          <w:sz w:val="24"/>
          <w:szCs w:val="24"/>
        </w:rPr>
        <w:t>пы.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На проведение контрольного мероприятия ревизору (каждому из членов ревизионной группы) выдаётся соответствующее Поручение органа внутреннего мун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ципального финансового контроля, подписанное его руководителем и заверенное о</w:t>
      </w:r>
      <w:r w:rsidRPr="00914A9D">
        <w:rPr>
          <w:color w:val="000000"/>
          <w:sz w:val="24"/>
          <w:szCs w:val="24"/>
        </w:rPr>
        <w:t>т</w:t>
      </w:r>
      <w:r w:rsidRPr="00914A9D">
        <w:rPr>
          <w:color w:val="000000"/>
          <w:sz w:val="24"/>
          <w:szCs w:val="24"/>
        </w:rPr>
        <w:t>тиском печ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ти.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Дата начала и окончания контрольного мероприятия указывается в Пор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чении на проведение контрол</w:t>
      </w:r>
      <w:r w:rsidRPr="00914A9D">
        <w:rPr>
          <w:color w:val="000000"/>
          <w:sz w:val="24"/>
          <w:szCs w:val="24"/>
        </w:rPr>
        <w:t>ь</w:t>
      </w:r>
      <w:r w:rsidRPr="00914A9D">
        <w:rPr>
          <w:color w:val="000000"/>
          <w:sz w:val="24"/>
          <w:szCs w:val="24"/>
        </w:rPr>
        <w:t>ного мероприятия.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Продление первоначально установленного срока контрольного меропри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тия ос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ществляется руководителем органа внутреннего муниципального финансового контроля по мотивированному представлению руководителя ревизионной группы (рев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зора).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Проведение контрольного мероприятия может быть приостановлено в сл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чае отсутствия или неудовлетворительного состояния бюджетного (бухгалтерского) учёта объекта контроля либо при наличии иных обстоятельств, делающих невозмо</w:t>
      </w:r>
      <w:r w:rsidRPr="00914A9D">
        <w:rPr>
          <w:color w:val="000000"/>
          <w:sz w:val="24"/>
          <w:szCs w:val="24"/>
        </w:rPr>
        <w:t>ж</w:t>
      </w:r>
      <w:r w:rsidRPr="00914A9D">
        <w:rPr>
          <w:color w:val="000000"/>
          <w:sz w:val="24"/>
          <w:szCs w:val="24"/>
        </w:rPr>
        <w:t>ным дальнейшее проведение контрольного м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роприятия.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Решение о приостановлении контрольного мероприятия принимается рук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водителем органа внутреннего муниципального финансового контроля на основе мот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вированного представления руководителя ревиз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онной группы (ревизора).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proofErr w:type="gramStart"/>
      <w:r w:rsidRPr="00914A9D">
        <w:rPr>
          <w:color w:val="000000"/>
          <w:sz w:val="24"/>
          <w:szCs w:val="24"/>
        </w:rPr>
        <w:t>В срок не позднее 5 рабочих дней со дня принятия решения о приостано</w:t>
      </w:r>
      <w:r w:rsidRPr="00914A9D">
        <w:rPr>
          <w:color w:val="000000"/>
          <w:sz w:val="24"/>
          <w:szCs w:val="24"/>
        </w:rPr>
        <w:t>в</w:t>
      </w:r>
      <w:r w:rsidRPr="00914A9D">
        <w:rPr>
          <w:color w:val="000000"/>
          <w:sz w:val="24"/>
          <w:szCs w:val="24"/>
        </w:rPr>
        <w:t xml:space="preserve">лении контрольного мероприятия руководитель органа внутреннего муниципального </w:t>
      </w:r>
      <w:r w:rsidRPr="00914A9D">
        <w:rPr>
          <w:color w:val="000000"/>
          <w:sz w:val="24"/>
          <w:szCs w:val="24"/>
        </w:rPr>
        <w:lastRenderedPageBreak/>
        <w:t>финансового контроля письменно извещает объект муниципального финансового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троля о приостановлении контрольного мероприятия с указанием срока для восстано</w:t>
      </w:r>
      <w:r w:rsidRPr="00914A9D">
        <w:rPr>
          <w:color w:val="000000"/>
          <w:sz w:val="24"/>
          <w:szCs w:val="24"/>
        </w:rPr>
        <w:t>в</w:t>
      </w:r>
      <w:r w:rsidRPr="00914A9D">
        <w:rPr>
          <w:color w:val="000000"/>
          <w:sz w:val="24"/>
          <w:szCs w:val="24"/>
        </w:rPr>
        <w:t>ления бюджетного (бухгалтерского) учёта или устранении выявленных нарушений в бюджетном  (бу</w:t>
      </w:r>
      <w:r w:rsidRPr="00914A9D">
        <w:rPr>
          <w:color w:val="000000"/>
          <w:sz w:val="24"/>
          <w:szCs w:val="24"/>
        </w:rPr>
        <w:t>х</w:t>
      </w:r>
      <w:r w:rsidRPr="00914A9D">
        <w:rPr>
          <w:color w:val="000000"/>
          <w:sz w:val="24"/>
          <w:szCs w:val="24"/>
        </w:rPr>
        <w:t>галтерском) учёте, либо устранении иных обстоятельств, делающих невозможным дальнейшее проведение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трольного мероприятия.</w:t>
      </w:r>
      <w:proofErr w:type="gramEnd"/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После устранения замечаний, на основании которых приостановлено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трольное мероприятие, ревизионная группа (ревизор) возобновляет проведение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трольного мероприятия в сроки, установленные руководителем органа внутреннего м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ниципального финансового контр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ля.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Перед проведением контрольного мероприятия руководитель ревизионной гру</w:t>
      </w:r>
      <w:r w:rsidRPr="00914A9D">
        <w:rPr>
          <w:color w:val="000000"/>
          <w:sz w:val="24"/>
          <w:szCs w:val="24"/>
        </w:rPr>
        <w:t>п</w:t>
      </w:r>
      <w:r w:rsidRPr="00914A9D">
        <w:rPr>
          <w:color w:val="000000"/>
          <w:sz w:val="24"/>
          <w:szCs w:val="24"/>
        </w:rPr>
        <w:t>пы (ревизор) должен:</w:t>
      </w:r>
    </w:p>
    <w:p w:rsidR="00456293" w:rsidRPr="00914A9D" w:rsidRDefault="00456293" w:rsidP="00456293">
      <w:pPr>
        <w:numPr>
          <w:ilvl w:val="1"/>
          <w:numId w:val="4"/>
        </w:numPr>
        <w:tabs>
          <w:tab w:val="clear" w:pos="1620"/>
          <w:tab w:val="left" w:pos="360"/>
          <w:tab w:val="num" w:pos="72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предъявить руководителю объекта муниципального финансового контроля Пор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чение на проведение контрольн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го мероприятия;</w:t>
      </w:r>
    </w:p>
    <w:p w:rsidR="00456293" w:rsidRPr="00914A9D" w:rsidRDefault="00456293" w:rsidP="00456293">
      <w:pPr>
        <w:numPr>
          <w:ilvl w:val="1"/>
          <w:numId w:val="4"/>
        </w:numPr>
        <w:tabs>
          <w:tab w:val="clear" w:pos="1620"/>
          <w:tab w:val="left" w:pos="360"/>
          <w:tab w:val="num" w:pos="720"/>
        </w:tabs>
        <w:ind w:hanging="12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ознакомить его с Программой контрольного мер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приятия;</w:t>
      </w:r>
    </w:p>
    <w:p w:rsidR="00456293" w:rsidRPr="00914A9D" w:rsidRDefault="00456293" w:rsidP="00456293">
      <w:pPr>
        <w:numPr>
          <w:ilvl w:val="1"/>
          <w:numId w:val="4"/>
        </w:numPr>
        <w:tabs>
          <w:tab w:val="clear" w:pos="1620"/>
          <w:tab w:val="left" w:pos="360"/>
          <w:tab w:val="num" w:pos="720"/>
        </w:tabs>
        <w:ind w:hanging="12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представить участников ревиз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онной группы;</w:t>
      </w:r>
    </w:p>
    <w:p w:rsidR="00456293" w:rsidRPr="00914A9D" w:rsidRDefault="00456293" w:rsidP="00456293">
      <w:pPr>
        <w:numPr>
          <w:ilvl w:val="1"/>
          <w:numId w:val="4"/>
        </w:numPr>
        <w:tabs>
          <w:tab w:val="clear" w:pos="1620"/>
          <w:tab w:val="left" w:pos="360"/>
          <w:tab w:val="num" w:pos="72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решить организационно-технические вопросы проведения контрольного мер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приятия.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При проведении контрольного мероприятия ревизоры об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заны:</w:t>
      </w:r>
    </w:p>
    <w:p w:rsidR="00456293" w:rsidRPr="00914A9D" w:rsidRDefault="00456293" w:rsidP="00456293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руководствоваться действующим законодательством Российской Федерации, Томской области и мун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 xml:space="preserve">ципальными правовыми актами </w:t>
      </w:r>
      <w:r w:rsidR="00AA783D" w:rsidRPr="00914A9D">
        <w:rPr>
          <w:color w:val="000000"/>
          <w:sz w:val="24"/>
          <w:szCs w:val="24"/>
        </w:rPr>
        <w:t>Кривошеинского района</w:t>
      </w:r>
      <w:r w:rsidRPr="00914A9D">
        <w:rPr>
          <w:color w:val="000000"/>
          <w:sz w:val="24"/>
          <w:szCs w:val="24"/>
        </w:rPr>
        <w:t>;</w:t>
      </w:r>
    </w:p>
    <w:p w:rsidR="00456293" w:rsidRPr="00914A9D" w:rsidRDefault="00456293" w:rsidP="00456293">
      <w:pPr>
        <w:numPr>
          <w:ilvl w:val="0"/>
          <w:numId w:val="3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соблюдать интересы муниц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пального образования Кривошеинский район.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При проведении контрольного мероприятия участники ревизионной группы (рев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зор) должны иметь служебные удостоверения.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Информация о проведении контрольного мероприятия может быть разм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щена в помещениях объекта муниципального финансового контроля на удобном для обозрения ме</w:t>
      </w:r>
      <w:r w:rsidRPr="00914A9D">
        <w:rPr>
          <w:color w:val="000000"/>
          <w:sz w:val="24"/>
          <w:szCs w:val="24"/>
        </w:rPr>
        <w:t>с</w:t>
      </w:r>
      <w:r w:rsidRPr="00914A9D">
        <w:rPr>
          <w:color w:val="000000"/>
          <w:sz w:val="24"/>
          <w:szCs w:val="24"/>
        </w:rPr>
        <w:t>те.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Руководитель ревизионной группы вправе получать от должностных, мат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риально ответственных и иных лиц объекта контроля необходимые письменные объя</w:t>
      </w:r>
      <w:r w:rsidRPr="00914A9D">
        <w:rPr>
          <w:color w:val="000000"/>
          <w:sz w:val="24"/>
          <w:szCs w:val="24"/>
        </w:rPr>
        <w:t>с</w:t>
      </w:r>
      <w:r w:rsidRPr="00914A9D">
        <w:rPr>
          <w:color w:val="000000"/>
          <w:sz w:val="24"/>
          <w:szCs w:val="24"/>
        </w:rPr>
        <w:t>нения, справки и сведения по вопросам, возникающим в ходе контрольного меропри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тия, документы и заверенные копии документов, необходимые для проведения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трольного мер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приятия.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Участники ревизионной группы (ревизор) имеют право:</w:t>
      </w:r>
    </w:p>
    <w:p w:rsidR="00456293" w:rsidRPr="00914A9D" w:rsidRDefault="00456293" w:rsidP="00456293">
      <w:pPr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беспрепятственно посещать объект муниципального финансового контроля с учётом установленного режима его работы для выполнения возложенных на них об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занностей; осматривать служебные и производственные помещения, территорию, об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рудование, строения;</w:t>
      </w:r>
    </w:p>
    <w:p w:rsidR="00456293" w:rsidRPr="00914A9D" w:rsidRDefault="00456293" w:rsidP="00456293">
      <w:pPr>
        <w:widowControl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получать и проверять от объекта муниципального финансового контроля бухга</w:t>
      </w:r>
      <w:r w:rsidRPr="00914A9D">
        <w:rPr>
          <w:color w:val="000000"/>
          <w:sz w:val="24"/>
          <w:szCs w:val="24"/>
        </w:rPr>
        <w:t>л</w:t>
      </w:r>
      <w:r w:rsidRPr="00914A9D">
        <w:rPr>
          <w:color w:val="000000"/>
          <w:sz w:val="24"/>
          <w:szCs w:val="24"/>
        </w:rPr>
        <w:t>терские документы, отчёты и другие документы на бумажных носителях (копии док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ментов);</w:t>
      </w:r>
    </w:p>
    <w:p w:rsidR="00456293" w:rsidRPr="00914A9D" w:rsidRDefault="00456293" w:rsidP="00456293">
      <w:pPr>
        <w:widowControl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proofErr w:type="gramStart"/>
      <w:r w:rsidRPr="00914A9D">
        <w:rPr>
          <w:color w:val="000000"/>
          <w:sz w:val="24"/>
          <w:szCs w:val="24"/>
        </w:rPr>
        <w:t>получать доступ к программным продуктам и автоматизированным системам, п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средством которых объектом контроля осуществляется ведение бюджетного (бухга</w:t>
      </w:r>
      <w:r w:rsidRPr="00914A9D">
        <w:rPr>
          <w:color w:val="000000"/>
          <w:sz w:val="24"/>
          <w:szCs w:val="24"/>
        </w:rPr>
        <w:t>л</w:t>
      </w:r>
      <w:r w:rsidRPr="00914A9D">
        <w:rPr>
          <w:color w:val="000000"/>
          <w:sz w:val="24"/>
          <w:szCs w:val="24"/>
        </w:rPr>
        <w:t>терского) и налогового учёта, в том числе к создаваемым в процессе их использования базам данных; другим программным продуктам и автоматизированным системам, и</w:t>
      </w:r>
      <w:r w:rsidRPr="00914A9D">
        <w:rPr>
          <w:color w:val="000000"/>
          <w:sz w:val="24"/>
          <w:szCs w:val="24"/>
        </w:rPr>
        <w:t>с</w:t>
      </w:r>
      <w:r w:rsidRPr="00914A9D">
        <w:rPr>
          <w:color w:val="000000"/>
          <w:sz w:val="24"/>
          <w:szCs w:val="24"/>
        </w:rPr>
        <w:t>пользуемым объектом контроля в процессе ведения финансово-хозяйственной де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тельности;</w:t>
      </w:r>
      <w:proofErr w:type="gramEnd"/>
    </w:p>
    <w:p w:rsidR="00456293" w:rsidRPr="00914A9D" w:rsidRDefault="00456293" w:rsidP="00456293">
      <w:pPr>
        <w:widowControl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проводить внезапные инвентаризации денежных средств, бланков строгой отчё</w:t>
      </w:r>
      <w:r w:rsidRPr="00914A9D">
        <w:rPr>
          <w:color w:val="000000"/>
          <w:sz w:val="24"/>
          <w:szCs w:val="24"/>
        </w:rPr>
        <w:t>т</w:t>
      </w:r>
      <w:r w:rsidRPr="00914A9D">
        <w:rPr>
          <w:color w:val="000000"/>
          <w:sz w:val="24"/>
          <w:szCs w:val="24"/>
        </w:rPr>
        <w:t>ности, нефинансовых активов, расчётов (дата и время провед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ния инвентаризации, а также перечень подлежащих проведению инвентаризации материальных ценностей, определяется руководит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 xml:space="preserve">лем ревизионной группы); </w:t>
      </w:r>
    </w:p>
    <w:p w:rsidR="00456293" w:rsidRPr="00914A9D" w:rsidRDefault="00456293" w:rsidP="00914A9D">
      <w:pPr>
        <w:widowControl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опечатывать помещения кассы, материальные склады, кладовые, другие пом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 xml:space="preserve">щения; </w:t>
      </w:r>
      <w:r w:rsidR="00914A9D" w:rsidRPr="00914A9D">
        <w:rPr>
          <w:color w:val="000000"/>
          <w:sz w:val="24"/>
          <w:szCs w:val="24"/>
        </w:rPr>
        <w:t xml:space="preserve"> </w:t>
      </w:r>
      <w:r w:rsidR="00914A9D" w:rsidRPr="00914A9D">
        <w:rPr>
          <w:bCs/>
          <w:color w:val="000000"/>
          <w:sz w:val="24"/>
          <w:szCs w:val="24"/>
        </w:rPr>
        <w:t>(</w:t>
      </w:r>
      <w:r w:rsidR="00914A9D" w:rsidRPr="00914A9D">
        <w:rPr>
          <w:bCs/>
          <w:i/>
          <w:color w:val="000000"/>
          <w:sz w:val="24"/>
          <w:szCs w:val="24"/>
        </w:rPr>
        <w:t>в редакции Постановления Администрации Кривошеинского района  от 16.04.2015 № 198)</w:t>
      </w:r>
    </w:p>
    <w:p w:rsidR="00456293" w:rsidRPr="00914A9D" w:rsidRDefault="00456293" w:rsidP="00456293">
      <w:pPr>
        <w:widowControl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пользоваться фото и видео оборудованием, устройствами звукозаписи и оргте</w:t>
      </w:r>
      <w:r w:rsidRPr="00914A9D">
        <w:rPr>
          <w:color w:val="000000"/>
          <w:sz w:val="24"/>
          <w:szCs w:val="24"/>
        </w:rPr>
        <w:t>х</w:t>
      </w:r>
      <w:r w:rsidRPr="00914A9D">
        <w:rPr>
          <w:color w:val="000000"/>
          <w:sz w:val="24"/>
          <w:szCs w:val="24"/>
        </w:rPr>
        <w:t>никой для фиксирования проведения контрольного мероприятия и получения электро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ных копий докуме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тов;</w:t>
      </w:r>
    </w:p>
    <w:p w:rsidR="00456293" w:rsidRPr="00914A9D" w:rsidRDefault="00456293" w:rsidP="00456293">
      <w:pPr>
        <w:widowControl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lastRenderedPageBreak/>
        <w:t>проводить контрольные обмеры выполненных работ;</w:t>
      </w:r>
    </w:p>
    <w:p w:rsidR="00456293" w:rsidRPr="00914A9D" w:rsidRDefault="00456293" w:rsidP="00456293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проводить встречные проверки в тех организациях (учреждениях), от которых п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лучены или выданы дене</w:t>
      </w:r>
      <w:r w:rsidRPr="00914A9D">
        <w:rPr>
          <w:color w:val="000000"/>
          <w:sz w:val="24"/>
          <w:szCs w:val="24"/>
        </w:rPr>
        <w:t>ж</w:t>
      </w:r>
      <w:r w:rsidRPr="00914A9D">
        <w:rPr>
          <w:color w:val="000000"/>
          <w:sz w:val="24"/>
          <w:szCs w:val="24"/>
        </w:rPr>
        <w:t>ные средства, материальные ценности и документы;</w:t>
      </w:r>
    </w:p>
    <w:p w:rsidR="00456293" w:rsidRPr="00914A9D" w:rsidRDefault="00456293" w:rsidP="00456293">
      <w:pPr>
        <w:widowControl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привлекать в случае необходимости для участия в проведении ревизий и пров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рок в установленном порядке специалистов других организ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ций.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При проведении контрольного мероприятия руководитель объекта муниц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пального финансового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троля обязан:</w:t>
      </w:r>
    </w:p>
    <w:p w:rsidR="00456293" w:rsidRPr="00914A9D" w:rsidRDefault="00914A9D" w:rsidP="00914A9D">
      <w:pPr>
        <w:shd w:val="clear" w:color="auto" w:fill="FFFFFF"/>
        <w:ind w:left="567"/>
        <w:jc w:val="both"/>
        <w:rPr>
          <w:bCs/>
          <w:i/>
          <w:color w:val="000000"/>
          <w:spacing w:val="-2"/>
          <w:sz w:val="24"/>
          <w:szCs w:val="24"/>
        </w:rPr>
      </w:pPr>
      <w:r w:rsidRPr="00914A9D">
        <w:rPr>
          <w:bCs/>
          <w:color w:val="000000"/>
          <w:sz w:val="24"/>
          <w:szCs w:val="24"/>
        </w:rPr>
        <w:t xml:space="preserve"> Абзац первый исключен </w:t>
      </w:r>
      <w:r w:rsidRPr="00914A9D">
        <w:rPr>
          <w:bCs/>
          <w:color w:val="000000"/>
          <w:sz w:val="24"/>
          <w:szCs w:val="24"/>
        </w:rPr>
        <w:t>(</w:t>
      </w:r>
      <w:r w:rsidRPr="00914A9D">
        <w:rPr>
          <w:bCs/>
          <w:i/>
          <w:color w:val="000000"/>
          <w:sz w:val="24"/>
          <w:szCs w:val="24"/>
        </w:rPr>
        <w:t>в редакции Постановления Администрации Кривошеи</w:t>
      </w:r>
      <w:r w:rsidRPr="00914A9D">
        <w:rPr>
          <w:bCs/>
          <w:i/>
          <w:color w:val="000000"/>
          <w:sz w:val="24"/>
          <w:szCs w:val="24"/>
        </w:rPr>
        <w:t>н</w:t>
      </w:r>
      <w:r w:rsidRPr="00914A9D">
        <w:rPr>
          <w:bCs/>
          <w:i/>
          <w:color w:val="000000"/>
          <w:sz w:val="24"/>
          <w:szCs w:val="24"/>
        </w:rPr>
        <w:t>ского района  от 16.04.2015 № 198)</w:t>
      </w:r>
    </w:p>
    <w:p w:rsidR="00456293" w:rsidRPr="00914A9D" w:rsidRDefault="00456293" w:rsidP="00456293">
      <w:pPr>
        <w:numPr>
          <w:ilvl w:val="1"/>
          <w:numId w:val="11"/>
        </w:numPr>
        <w:tabs>
          <w:tab w:val="clear" w:pos="144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обеспечить беспрепятственный доступ участникам ревизионной группы к пос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щению объекта контроля с учётом установленного режима его р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боты для выполнения возложенных на них обязанностей; осмотру служебных и производственных помещ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ний, территории, оборуд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вания, строения;</w:t>
      </w:r>
    </w:p>
    <w:p w:rsidR="00456293" w:rsidRPr="00914A9D" w:rsidRDefault="00456293" w:rsidP="00456293">
      <w:pPr>
        <w:widowControl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обеспечить наличие и доступ участников ревизионной группы к бухгалтерским д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кументы, отчётам и другим документам объекта контроля на бумажных носителях (к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пиям докуме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тов);</w:t>
      </w:r>
    </w:p>
    <w:p w:rsidR="00456293" w:rsidRPr="00914A9D" w:rsidRDefault="00456293" w:rsidP="00456293">
      <w:pPr>
        <w:widowControl/>
        <w:numPr>
          <w:ilvl w:val="0"/>
          <w:numId w:val="10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proofErr w:type="gramStart"/>
      <w:r w:rsidRPr="00914A9D">
        <w:rPr>
          <w:color w:val="000000"/>
          <w:sz w:val="24"/>
          <w:szCs w:val="24"/>
        </w:rPr>
        <w:t>обеспечить доступ к программным продуктам и автоматизированным системам, посредством которых объектом контроля осуществляется ведение бюджетного (бухга</w:t>
      </w:r>
      <w:r w:rsidRPr="00914A9D">
        <w:rPr>
          <w:color w:val="000000"/>
          <w:sz w:val="24"/>
          <w:szCs w:val="24"/>
        </w:rPr>
        <w:t>л</w:t>
      </w:r>
      <w:r w:rsidRPr="00914A9D">
        <w:rPr>
          <w:color w:val="000000"/>
          <w:sz w:val="24"/>
          <w:szCs w:val="24"/>
        </w:rPr>
        <w:t>терского) и налогового учёта, в том числе к создаваемым в процессе их использования базам данных; другим программным продуктам и автоматизированным системам, и</w:t>
      </w:r>
      <w:r w:rsidRPr="00914A9D">
        <w:rPr>
          <w:color w:val="000000"/>
          <w:sz w:val="24"/>
          <w:szCs w:val="24"/>
        </w:rPr>
        <w:t>с</w:t>
      </w:r>
      <w:r w:rsidRPr="00914A9D">
        <w:rPr>
          <w:color w:val="000000"/>
          <w:sz w:val="24"/>
          <w:szCs w:val="24"/>
        </w:rPr>
        <w:t>пользуемым объектом контроля в процессе ведения финансово-хозяйственной де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тельности;</w:t>
      </w:r>
      <w:proofErr w:type="gramEnd"/>
    </w:p>
    <w:p w:rsidR="00456293" w:rsidRPr="00914A9D" w:rsidRDefault="00456293" w:rsidP="00456293">
      <w:pPr>
        <w:widowControl/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 xml:space="preserve">оказывать содействие </w:t>
      </w:r>
      <w:proofErr w:type="gramStart"/>
      <w:r w:rsidRPr="00914A9D">
        <w:rPr>
          <w:color w:val="000000"/>
          <w:sz w:val="24"/>
          <w:szCs w:val="24"/>
        </w:rPr>
        <w:t>при</w:t>
      </w:r>
      <w:proofErr w:type="gramEnd"/>
      <w:r w:rsidRPr="00914A9D">
        <w:rPr>
          <w:color w:val="000000"/>
          <w:sz w:val="24"/>
          <w:szCs w:val="24"/>
        </w:rPr>
        <w:t xml:space="preserve"> </w:t>
      </w:r>
      <w:proofErr w:type="gramStart"/>
      <w:r w:rsidRPr="00914A9D">
        <w:rPr>
          <w:color w:val="000000"/>
          <w:sz w:val="24"/>
          <w:szCs w:val="24"/>
        </w:rPr>
        <w:t>проведение</w:t>
      </w:r>
      <w:proofErr w:type="gramEnd"/>
      <w:r w:rsidRPr="00914A9D">
        <w:rPr>
          <w:color w:val="000000"/>
          <w:sz w:val="24"/>
          <w:szCs w:val="24"/>
        </w:rPr>
        <w:t xml:space="preserve"> участниками ревизионной группы (ревиз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ром) внезапной инвентаризации денежных средств, бланков строгой отчётности, неф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нансовых акт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вов, расчётов; опечатывании в необходимых случаях помещения кассы, материальные скл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 xml:space="preserve">ды, кладовые, другие помещения; </w:t>
      </w:r>
    </w:p>
    <w:p w:rsidR="00456293" w:rsidRPr="00914A9D" w:rsidRDefault="00456293" w:rsidP="00456293">
      <w:pPr>
        <w:widowControl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не чинить препятствие при использовании участниками ревизионной группы фото и видео оборудования, устрой</w:t>
      </w:r>
      <w:proofErr w:type="gramStart"/>
      <w:r w:rsidRPr="00914A9D">
        <w:rPr>
          <w:color w:val="000000"/>
          <w:sz w:val="24"/>
          <w:szCs w:val="24"/>
        </w:rPr>
        <w:t>ств зв</w:t>
      </w:r>
      <w:proofErr w:type="gramEnd"/>
      <w:r w:rsidRPr="00914A9D">
        <w:rPr>
          <w:color w:val="000000"/>
          <w:sz w:val="24"/>
          <w:szCs w:val="24"/>
        </w:rPr>
        <w:t>укозаписи и оргтехники для фиксирования провед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ния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трольного мероприятия и получения электронных копий документов;</w:t>
      </w:r>
    </w:p>
    <w:p w:rsidR="00456293" w:rsidRPr="00914A9D" w:rsidRDefault="00456293" w:rsidP="00456293">
      <w:pPr>
        <w:widowControl/>
        <w:numPr>
          <w:ilvl w:val="0"/>
          <w:numId w:val="9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оказывать содействие при проведении контрольных обмеров выполненных р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бот;</w:t>
      </w:r>
    </w:p>
    <w:p w:rsidR="00456293" w:rsidRPr="00914A9D" w:rsidRDefault="00456293" w:rsidP="00456293">
      <w:pPr>
        <w:numPr>
          <w:ilvl w:val="0"/>
          <w:numId w:val="9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принимать меры к присутствию ответственных лиц для проведения в ходе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трольного мероприятия инвентаризации вверенных им ценностей, представителя по</w:t>
      </w:r>
      <w:r w:rsidRPr="00914A9D">
        <w:rPr>
          <w:color w:val="000000"/>
          <w:sz w:val="24"/>
          <w:szCs w:val="24"/>
        </w:rPr>
        <w:t>д</w:t>
      </w:r>
      <w:r w:rsidRPr="00914A9D">
        <w:rPr>
          <w:color w:val="000000"/>
          <w:sz w:val="24"/>
          <w:szCs w:val="24"/>
        </w:rPr>
        <w:t>рядной организации – при проведении контрольных обмеров выполненных работ и др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гих аналогичных действиях участников ревизионной группы, направленных на проверку деятельности объекта муниципального финансового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троля.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В случае отказа руководителя объекта контроля в предоставлении необх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димых документов либо возникновения иных препятствий, не позволяющих проведение контрольного мероприятия, руководитель ревизионной группы (ревизор) сообщает об этих фактах руковод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телю органа внутреннего муниципального финансового контроля для принятия мер реагиров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ния.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В ходе контрольного мероприятия могут проводиться контрольные де</w:t>
      </w:r>
      <w:r w:rsidRPr="00914A9D">
        <w:rPr>
          <w:color w:val="000000"/>
          <w:sz w:val="24"/>
          <w:szCs w:val="24"/>
        </w:rPr>
        <w:t>й</w:t>
      </w:r>
      <w:r w:rsidRPr="00914A9D">
        <w:rPr>
          <w:color w:val="000000"/>
          <w:sz w:val="24"/>
          <w:szCs w:val="24"/>
        </w:rPr>
        <w:t>ствия по изучению:</w:t>
      </w:r>
    </w:p>
    <w:p w:rsidR="00456293" w:rsidRPr="00914A9D" w:rsidRDefault="00456293" w:rsidP="00456293">
      <w:pPr>
        <w:numPr>
          <w:ilvl w:val="0"/>
          <w:numId w:val="5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учредительных, регистрационных, плановых, бухгалтерских, отчётных и других документов (по форме и содержанию);</w:t>
      </w:r>
    </w:p>
    <w:p w:rsidR="00456293" w:rsidRPr="00914A9D" w:rsidRDefault="00456293" w:rsidP="00456293">
      <w:pPr>
        <w:numPr>
          <w:ilvl w:val="0"/>
          <w:numId w:val="5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полноты, своевременности и правильности отражения совершённых финансовых и хозяйственных операций в бюджетном (бухгалтерском) учёте и бюджетной (бухга</w:t>
      </w:r>
      <w:r w:rsidRPr="00914A9D">
        <w:rPr>
          <w:color w:val="000000"/>
          <w:sz w:val="24"/>
          <w:szCs w:val="24"/>
        </w:rPr>
        <w:t>л</w:t>
      </w:r>
      <w:r w:rsidRPr="00914A9D">
        <w:rPr>
          <w:color w:val="000000"/>
          <w:sz w:val="24"/>
          <w:szCs w:val="24"/>
        </w:rPr>
        <w:t>терской) отчё</w:t>
      </w:r>
      <w:r w:rsidRPr="00914A9D">
        <w:rPr>
          <w:color w:val="000000"/>
          <w:sz w:val="24"/>
          <w:szCs w:val="24"/>
        </w:rPr>
        <w:t>т</w:t>
      </w:r>
      <w:r w:rsidRPr="00914A9D">
        <w:rPr>
          <w:color w:val="000000"/>
          <w:sz w:val="24"/>
          <w:szCs w:val="24"/>
        </w:rPr>
        <w:t>ности, в том числе путём сопоставления записей в учётных регистрах с первичными учётными документами, показателей бюджетной (бухгалтерской) отчётн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сти с данными аналитич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ского учёта;</w:t>
      </w:r>
    </w:p>
    <w:p w:rsidR="00456293" w:rsidRPr="00914A9D" w:rsidRDefault="00456293" w:rsidP="00456293">
      <w:pPr>
        <w:numPr>
          <w:ilvl w:val="0"/>
          <w:numId w:val="5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фактического наличия, сохранности и правильного использования материальных ценн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стей, находящихся в муниципальной собственности, денежных средств и ценных бумаг, достоверности расчётов, объёмов поста</w:t>
      </w:r>
      <w:r w:rsidRPr="00914A9D">
        <w:rPr>
          <w:color w:val="000000"/>
          <w:sz w:val="24"/>
          <w:szCs w:val="24"/>
        </w:rPr>
        <w:t>в</w:t>
      </w:r>
      <w:r w:rsidRPr="00914A9D">
        <w:rPr>
          <w:color w:val="000000"/>
          <w:sz w:val="24"/>
          <w:szCs w:val="24"/>
        </w:rPr>
        <w:t>ленных товаров и их ценообразования, выполненных работ и оказанных услуг, операций по формированию затрат и финанс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вых результ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тов;</w:t>
      </w:r>
    </w:p>
    <w:p w:rsidR="00456293" w:rsidRPr="00914A9D" w:rsidRDefault="00456293" w:rsidP="00456293">
      <w:pPr>
        <w:numPr>
          <w:ilvl w:val="0"/>
          <w:numId w:val="5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lastRenderedPageBreak/>
        <w:t>постановки и состояния бюджетного (бухгалтерского) учёта и бюджетной (бухга</w:t>
      </w:r>
      <w:r w:rsidRPr="00914A9D">
        <w:rPr>
          <w:color w:val="000000"/>
          <w:sz w:val="24"/>
          <w:szCs w:val="24"/>
        </w:rPr>
        <w:t>л</w:t>
      </w:r>
      <w:r w:rsidRPr="00914A9D">
        <w:rPr>
          <w:color w:val="000000"/>
          <w:sz w:val="24"/>
          <w:szCs w:val="24"/>
        </w:rPr>
        <w:t>терской) отчётности в проверяемом учреждении (организ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ции);</w:t>
      </w:r>
    </w:p>
    <w:p w:rsidR="00456293" w:rsidRPr="00914A9D" w:rsidRDefault="00456293" w:rsidP="00456293">
      <w:pPr>
        <w:numPr>
          <w:ilvl w:val="0"/>
          <w:numId w:val="5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 xml:space="preserve">состояния системы внутреннего контроля объекта контроля, в том числе наличие и состояние текущего </w:t>
      </w:r>
      <w:proofErr w:type="gramStart"/>
      <w:r w:rsidRPr="00914A9D">
        <w:rPr>
          <w:color w:val="000000"/>
          <w:sz w:val="24"/>
          <w:szCs w:val="24"/>
        </w:rPr>
        <w:t>контроля за</w:t>
      </w:r>
      <w:proofErr w:type="gramEnd"/>
      <w:r w:rsidRPr="00914A9D">
        <w:rPr>
          <w:color w:val="000000"/>
          <w:sz w:val="24"/>
          <w:szCs w:val="24"/>
        </w:rPr>
        <w:t xml:space="preserve"> движением материальных ценностей и денежных средств, пр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вильностью формирования затрат, полнотой оприходования, сохранностью и фактическим наличием денежных средств и материальных ценностей, достоверн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стью объёмов выполненных работ и оказанных у</w:t>
      </w:r>
      <w:r w:rsidRPr="00914A9D">
        <w:rPr>
          <w:color w:val="000000"/>
          <w:sz w:val="24"/>
          <w:szCs w:val="24"/>
        </w:rPr>
        <w:t>с</w:t>
      </w:r>
      <w:r w:rsidRPr="00914A9D">
        <w:rPr>
          <w:color w:val="000000"/>
          <w:sz w:val="24"/>
          <w:szCs w:val="24"/>
        </w:rPr>
        <w:t>луг;</w:t>
      </w:r>
    </w:p>
    <w:p w:rsidR="00456293" w:rsidRPr="00914A9D" w:rsidRDefault="00456293" w:rsidP="00456293">
      <w:pPr>
        <w:numPr>
          <w:ilvl w:val="0"/>
          <w:numId w:val="5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принятых объектом контроля мер по устранению нарушений, возмещению мат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риального ущерба, привлечению к ответственности виновных лиц по результатам предыдущего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трольного мероприятия.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proofErr w:type="gramStart"/>
      <w:r w:rsidRPr="00914A9D">
        <w:rPr>
          <w:color w:val="000000"/>
          <w:sz w:val="24"/>
          <w:szCs w:val="24"/>
        </w:rPr>
        <w:t>Контрольные действия проводятся с использованием сплошного и (или) выборо</w:t>
      </w:r>
      <w:r w:rsidRPr="00914A9D">
        <w:rPr>
          <w:color w:val="000000"/>
          <w:sz w:val="24"/>
          <w:szCs w:val="24"/>
        </w:rPr>
        <w:t>ч</w:t>
      </w:r>
      <w:r w:rsidRPr="00914A9D">
        <w:rPr>
          <w:color w:val="000000"/>
          <w:sz w:val="24"/>
          <w:szCs w:val="24"/>
        </w:rPr>
        <w:t>ного методов:</w:t>
      </w:r>
      <w:proofErr w:type="gramEnd"/>
    </w:p>
    <w:p w:rsidR="00456293" w:rsidRPr="00914A9D" w:rsidRDefault="00456293" w:rsidP="00456293">
      <w:pPr>
        <w:widowControl/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по документальному изучению управленческих, финансовых, первичных учётных документов, регистров бухгалтерского учёта, бухгалтерской и статистической отчётн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сти, в том чи</w:t>
      </w:r>
      <w:r w:rsidRPr="00914A9D">
        <w:rPr>
          <w:color w:val="000000"/>
          <w:sz w:val="24"/>
          <w:szCs w:val="24"/>
        </w:rPr>
        <w:t>с</w:t>
      </w:r>
      <w:r w:rsidRPr="00914A9D">
        <w:rPr>
          <w:color w:val="000000"/>
          <w:sz w:val="24"/>
          <w:szCs w:val="24"/>
        </w:rPr>
        <w:t>ле путём анализа и оценки полученной из них информации;</w:t>
      </w:r>
    </w:p>
    <w:p w:rsidR="00456293" w:rsidRPr="00914A9D" w:rsidRDefault="00456293" w:rsidP="00456293">
      <w:pPr>
        <w:widowControl/>
        <w:numPr>
          <w:ilvl w:val="0"/>
          <w:numId w:val="2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по фактическому изучению – путём осмотра, инвентаризации, пересчёта факт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чески выполненного объёма работ (оказанных услуг), выраженного в натуральных пок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зателях, и т.п.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Решение об использовании сплошного или выборочного метода провед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ния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трольных действий по каждому вопросу Программы контрольного мероприятия принимает руководитель ревизионной группы исходя из содержания вопроса Програ</w:t>
      </w:r>
      <w:r w:rsidRPr="00914A9D">
        <w:rPr>
          <w:color w:val="000000"/>
          <w:sz w:val="24"/>
          <w:szCs w:val="24"/>
        </w:rPr>
        <w:t>м</w:t>
      </w:r>
      <w:r w:rsidRPr="00914A9D">
        <w:rPr>
          <w:color w:val="000000"/>
          <w:sz w:val="24"/>
          <w:szCs w:val="24"/>
        </w:rPr>
        <w:t>мы, объёма финанс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вых операций и фактов хозяйственной жизни, относящихся к этому вопросу, состояния бю</w:t>
      </w:r>
      <w:r w:rsidRPr="00914A9D">
        <w:rPr>
          <w:color w:val="000000"/>
          <w:sz w:val="24"/>
          <w:szCs w:val="24"/>
        </w:rPr>
        <w:t>д</w:t>
      </w:r>
      <w:r w:rsidRPr="00914A9D">
        <w:rPr>
          <w:color w:val="000000"/>
          <w:sz w:val="24"/>
          <w:szCs w:val="24"/>
        </w:rPr>
        <w:t>жетного (бухгалтерского) учёта, срока проведения контрольного мероприятия и иных обсто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тельств.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Сплошной метод заключается в проведении контрольного действия в о</w:t>
      </w:r>
      <w:r w:rsidRPr="00914A9D">
        <w:rPr>
          <w:color w:val="000000"/>
          <w:sz w:val="24"/>
          <w:szCs w:val="24"/>
        </w:rPr>
        <w:t>т</w:t>
      </w:r>
      <w:r w:rsidRPr="00914A9D">
        <w:rPr>
          <w:color w:val="000000"/>
          <w:sz w:val="24"/>
          <w:szCs w:val="24"/>
        </w:rPr>
        <w:t>ношении всей совокупности финансовых и хозяйственных операций, относящихся к в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просу Програ</w:t>
      </w:r>
      <w:r w:rsidRPr="00914A9D">
        <w:rPr>
          <w:color w:val="000000"/>
          <w:sz w:val="24"/>
          <w:szCs w:val="24"/>
        </w:rPr>
        <w:t>м</w:t>
      </w:r>
      <w:r w:rsidRPr="00914A9D">
        <w:rPr>
          <w:color w:val="000000"/>
          <w:sz w:val="24"/>
          <w:szCs w:val="24"/>
        </w:rPr>
        <w:t>мы контрольного мероприятия.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Выборочный способ заключается в проведении контрольного действия в отнош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нии части финансовых и хозяйственных операций, относящихся к вопросу Программы контрольного м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 xml:space="preserve">роприятия. </w:t>
      </w:r>
    </w:p>
    <w:p w:rsidR="00456293" w:rsidRPr="00914A9D" w:rsidRDefault="00456293" w:rsidP="00456293">
      <w:pPr>
        <w:numPr>
          <w:ilvl w:val="1"/>
          <w:numId w:val="13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В ходе контрольного мероприятия в форме проверки может проводиться встречная проверка. Встречная проверка проводится путем сличения записей, докуме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тов и данных в организациях, получивших от объекта муниципального финансового контроля денежные средства, материальные ценности и документы с соответствующ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ми записями, документами и данными объекта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троля.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Встречная проверка назначается руководителем органа внутреннего муниципал</w:t>
      </w:r>
      <w:r w:rsidRPr="00914A9D">
        <w:rPr>
          <w:color w:val="000000"/>
          <w:sz w:val="24"/>
          <w:szCs w:val="24"/>
        </w:rPr>
        <w:t>ь</w:t>
      </w:r>
      <w:r w:rsidRPr="00914A9D">
        <w:rPr>
          <w:color w:val="000000"/>
          <w:sz w:val="24"/>
          <w:szCs w:val="24"/>
        </w:rPr>
        <w:t>ного ф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нансового контроля по письменному представлению руководителя ревизионной гру</w:t>
      </w:r>
      <w:r w:rsidRPr="00914A9D">
        <w:rPr>
          <w:color w:val="000000"/>
          <w:sz w:val="24"/>
          <w:szCs w:val="24"/>
        </w:rPr>
        <w:t>п</w:t>
      </w:r>
      <w:r w:rsidRPr="00914A9D">
        <w:rPr>
          <w:color w:val="000000"/>
          <w:sz w:val="24"/>
          <w:szCs w:val="24"/>
        </w:rPr>
        <w:t>пы.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</w:p>
    <w:p w:rsidR="00456293" w:rsidRPr="00914A9D" w:rsidRDefault="00456293" w:rsidP="00456293">
      <w:pPr>
        <w:numPr>
          <w:ilvl w:val="0"/>
          <w:numId w:val="13"/>
        </w:numPr>
        <w:spacing w:before="120" w:after="120"/>
        <w:ind w:firstLine="0"/>
        <w:jc w:val="center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ПОРЯДОК ОФОРМЛЕНИЯ РЕЗУЛЬТАТОВ КОНТРОЛЬНЫХ М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РОПРИЯТИЙ</w:t>
      </w:r>
    </w:p>
    <w:p w:rsidR="00456293" w:rsidRPr="00914A9D" w:rsidRDefault="00456293" w:rsidP="00456293">
      <w:pPr>
        <w:numPr>
          <w:ilvl w:val="1"/>
          <w:numId w:val="14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Результаты контрольного мероприятия излагаются в акте, составленном в трёх экземплярах, кот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рый состоит из вводной и описательной частей.</w:t>
      </w:r>
    </w:p>
    <w:p w:rsidR="00456293" w:rsidRPr="00914A9D" w:rsidRDefault="00456293" w:rsidP="00456293">
      <w:pPr>
        <w:ind w:firstLine="708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Вводная часть акта должна содержать следующую информ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цию:</w:t>
      </w:r>
    </w:p>
    <w:p w:rsidR="00456293" w:rsidRPr="00914A9D" w:rsidRDefault="00456293" w:rsidP="00456293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наименование темы контрол</w:t>
      </w:r>
      <w:r w:rsidRPr="00914A9D">
        <w:rPr>
          <w:color w:val="000000"/>
          <w:sz w:val="24"/>
          <w:szCs w:val="24"/>
        </w:rPr>
        <w:t>ь</w:t>
      </w:r>
      <w:r w:rsidRPr="00914A9D">
        <w:rPr>
          <w:color w:val="000000"/>
          <w:sz w:val="24"/>
          <w:szCs w:val="24"/>
        </w:rPr>
        <w:t>ного мероприятия;</w:t>
      </w:r>
    </w:p>
    <w:p w:rsidR="00456293" w:rsidRPr="00914A9D" w:rsidRDefault="00456293" w:rsidP="00456293">
      <w:pPr>
        <w:numPr>
          <w:ilvl w:val="0"/>
          <w:numId w:val="6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дату и место составления акта;</w:t>
      </w:r>
    </w:p>
    <w:p w:rsidR="00456293" w:rsidRPr="00914A9D" w:rsidRDefault="00456293" w:rsidP="00456293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кем и на каком основании проведено контрольное мероприятие (номер и дата д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кумента, на основании которого проведено контрольное мероприятие, а также указание на его плановый характер или ссылку на зад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ние);</w:t>
      </w:r>
    </w:p>
    <w:p w:rsidR="00456293" w:rsidRPr="00914A9D" w:rsidRDefault="00456293" w:rsidP="00456293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фамилии, инициалы и должности руководителя и всех участников (участника) р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визио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ной группы;</w:t>
      </w:r>
    </w:p>
    <w:p w:rsidR="00456293" w:rsidRPr="00914A9D" w:rsidRDefault="00456293" w:rsidP="00456293">
      <w:pPr>
        <w:numPr>
          <w:ilvl w:val="0"/>
          <w:numId w:val="6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проверяемый период и сроки проведения контрольного мероприятия;</w:t>
      </w:r>
    </w:p>
    <w:p w:rsidR="00456293" w:rsidRPr="00914A9D" w:rsidRDefault="00456293" w:rsidP="00456293">
      <w:pPr>
        <w:numPr>
          <w:ilvl w:val="0"/>
          <w:numId w:val="6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полное и краткое наименование и реквизиты объекта контроля, идентификацио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ный номер налогоплател</w:t>
      </w:r>
      <w:r w:rsidRPr="00914A9D">
        <w:rPr>
          <w:color w:val="000000"/>
          <w:sz w:val="24"/>
          <w:szCs w:val="24"/>
        </w:rPr>
        <w:t>ь</w:t>
      </w:r>
      <w:r w:rsidRPr="00914A9D">
        <w:rPr>
          <w:color w:val="000000"/>
          <w:sz w:val="24"/>
          <w:szCs w:val="24"/>
        </w:rPr>
        <w:t>щика (ИНН);</w:t>
      </w:r>
    </w:p>
    <w:p w:rsidR="00456293" w:rsidRPr="00914A9D" w:rsidRDefault="00456293" w:rsidP="00456293">
      <w:pPr>
        <w:numPr>
          <w:ilvl w:val="0"/>
          <w:numId w:val="6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ведомственную принадлежность и наименование вышестоящей орган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зации;</w:t>
      </w:r>
    </w:p>
    <w:p w:rsidR="00456293" w:rsidRPr="00914A9D" w:rsidRDefault="00456293" w:rsidP="00456293">
      <w:pPr>
        <w:numPr>
          <w:ilvl w:val="0"/>
          <w:numId w:val="6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lastRenderedPageBreak/>
        <w:t>сведения об учредителях;</w:t>
      </w:r>
    </w:p>
    <w:p w:rsidR="00456293" w:rsidRPr="00914A9D" w:rsidRDefault="00456293" w:rsidP="00456293">
      <w:pPr>
        <w:numPr>
          <w:ilvl w:val="0"/>
          <w:numId w:val="6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основные цели и виды деятельности объекта муниципального финансового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троля;</w:t>
      </w:r>
    </w:p>
    <w:p w:rsidR="00456293" w:rsidRPr="00914A9D" w:rsidRDefault="00456293" w:rsidP="00456293">
      <w:pPr>
        <w:numPr>
          <w:ilvl w:val="0"/>
          <w:numId w:val="6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имеющиеся у объекта муниципального финансового контроля лицензии на ос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ществление соответс</w:t>
      </w:r>
      <w:r w:rsidRPr="00914A9D">
        <w:rPr>
          <w:color w:val="000000"/>
          <w:sz w:val="24"/>
          <w:szCs w:val="24"/>
        </w:rPr>
        <w:t>т</w:t>
      </w:r>
      <w:r w:rsidRPr="00914A9D">
        <w:rPr>
          <w:color w:val="000000"/>
          <w:sz w:val="24"/>
          <w:szCs w:val="24"/>
        </w:rPr>
        <w:t>вующих видов деятельности;</w:t>
      </w:r>
    </w:p>
    <w:p w:rsidR="00456293" w:rsidRPr="00914A9D" w:rsidRDefault="00456293" w:rsidP="00456293">
      <w:pPr>
        <w:numPr>
          <w:ilvl w:val="0"/>
          <w:numId w:val="6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перечень и реквизиты всех счетов в кредитных учреждениях (организациях), включая д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позитные, а также лицевых счетов, открытых в финансовом органе и органах федерального ка</w:t>
      </w:r>
      <w:r w:rsidRPr="00914A9D">
        <w:rPr>
          <w:color w:val="000000"/>
          <w:sz w:val="24"/>
          <w:szCs w:val="24"/>
        </w:rPr>
        <w:t>з</w:t>
      </w:r>
      <w:r w:rsidRPr="00914A9D">
        <w:rPr>
          <w:color w:val="000000"/>
          <w:sz w:val="24"/>
          <w:szCs w:val="24"/>
        </w:rPr>
        <w:t>начейства;</w:t>
      </w:r>
    </w:p>
    <w:p w:rsidR="00456293" w:rsidRPr="00914A9D" w:rsidRDefault="00456293" w:rsidP="00456293">
      <w:pPr>
        <w:numPr>
          <w:ilvl w:val="0"/>
          <w:numId w:val="6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фамилии, инициалы и должности лиц, имеющих право подписи денежных и ра</w:t>
      </w:r>
      <w:r w:rsidRPr="00914A9D">
        <w:rPr>
          <w:color w:val="000000"/>
          <w:sz w:val="24"/>
          <w:szCs w:val="24"/>
        </w:rPr>
        <w:t>с</w:t>
      </w:r>
      <w:r w:rsidRPr="00914A9D">
        <w:rPr>
          <w:color w:val="000000"/>
          <w:sz w:val="24"/>
          <w:szCs w:val="24"/>
        </w:rPr>
        <w:t>чётных документов в проверяемом периоде;</w:t>
      </w:r>
    </w:p>
    <w:p w:rsidR="00456293" w:rsidRPr="00914A9D" w:rsidRDefault="00456293" w:rsidP="00456293">
      <w:pPr>
        <w:numPr>
          <w:ilvl w:val="0"/>
          <w:numId w:val="6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кем, когда, за какой период проводилось предыдущее контрольное мероприятие, что сд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лано объектом муниципального финансового контроля за прошедший период по устранению выявленных недостатков и н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рушений.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Вводная часть акта может содержать и иную необходимую информацию, относ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щуюся к предмету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трольного мероприятия.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Описательная часть акта должна состоять из разделов в соответствии с вопрос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ми, указанными в Программе контрольного мероприятия и содержать описание пров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димой работы и в</w:t>
      </w:r>
      <w:r w:rsidRPr="00914A9D">
        <w:rPr>
          <w:color w:val="000000"/>
          <w:sz w:val="24"/>
          <w:szCs w:val="24"/>
        </w:rPr>
        <w:t>ы</w:t>
      </w:r>
      <w:r w:rsidRPr="00914A9D">
        <w:rPr>
          <w:color w:val="000000"/>
          <w:sz w:val="24"/>
          <w:szCs w:val="24"/>
        </w:rPr>
        <w:t>явленных нарушений по каждому вопросу Программы контрольного мер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приятия.</w:t>
      </w:r>
    </w:p>
    <w:p w:rsidR="00456293" w:rsidRPr="00914A9D" w:rsidRDefault="00456293" w:rsidP="00456293">
      <w:pPr>
        <w:numPr>
          <w:ilvl w:val="1"/>
          <w:numId w:val="14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Результаты встречной проверки оформляются актом встречной прове</w:t>
      </w:r>
      <w:r w:rsidRPr="00914A9D">
        <w:rPr>
          <w:color w:val="000000"/>
          <w:sz w:val="24"/>
          <w:szCs w:val="24"/>
        </w:rPr>
        <w:t>р</w:t>
      </w:r>
      <w:r w:rsidRPr="00914A9D">
        <w:rPr>
          <w:color w:val="000000"/>
          <w:sz w:val="24"/>
          <w:szCs w:val="24"/>
        </w:rPr>
        <w:t>ки.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А</w:t>
      </w:r>
      <w:proofErr w:type="gramStart"/>
      <w:r w:rsidRPr="00914A9D">
        <w:rPr>
          <w:color w:val="000000"/>
          <w:sz w:val="24"/>
          <w:szCs w:val="24"/>
        </w:rPr>
        <w:t>кт встр</w:t>
      </w:r>
      <w:proofErr w:type="gramEnd"/>
      <w:r w:rsidRPr="00914A9D">
        <w:rPr>
          <w:color w:val="000000"/>
          <w:sz w:val="24"/>
          <w:szCs w:val="24"/>
        </w:rPr>
        <w:t>ечной проверки прилагается к акту, составленному по результатам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трольного мероприятия, в рамках которого была проведена встречная проверка. Р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зультаты встречной проверки подлежат отраж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нию в акте контрольного мероприятия.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proofErr w:type="gramStart"/>
      <w:r w:rsidRPr="00914A9D">
        <w:rPr>
          <w:color w:val="000000"/>
          <w:sz w:val="24"/>
          <w:szCs w:val="24"/>
        </w:rPr>
        <w:t>Акт встречной проверки состоит из вводной и описательной частей.</w:t>
      </w:r>
      <w:proofErr w:type="gramEnd"/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Вводная часть акта встречной проверки должна содержать следующие сведения:</w:t>
      </w:r>
    </w:p>
    <w:p w:rsidR="00456293" w:rsidRPr="00914A9D" w:rsidRDefault="00456293" w:rsidP="00456293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тема проверки, в ходе которой проводится встречная проверка;</w:t>
      </w:r>
    </w:p>
    <w:p w:rsidR="00456293" w:rsidRPr="00914A9D" w:rsidRDefault="00456293" w:rsidP="00456293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вопрос (вопросы), по которому проводилась встречная прове</w:t>
      </w:r>
      <w:r w:rsidRPr="00914A9D">
        <w:rPr>
          <w:color w:val="000000"/>
          <w:sz w:val="24"/>
          <w:szCs w:val="24"/>
        </w:rPr>
        <w:t>р</w:t>
      </w:r>
      <w:r w:rsidRPr="00914A9D">
        <w:rPr>
          <w:color w:val="000000"/>
          <w:sz w:val="24"/>
          <w:szCs w:val="24"/>
        </w:rPr>
        <w:t>ка;</w:t>
      </w:r>
    </w:p>
    <w:p w:rsidR="00456293" w:rsidRPr="00914A9D" w:rsidRDefault="00456293" w:rsidP="00456293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дата и место составления акта встречной проверки;</w:t>
      </w:r>
    </w:p>
    <w:p w:rsidR="00456293" w:rsidRPr="00914A9D" w:rsidRDefault="00456293" w:rsidP="00456293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номер и дата удостоверения на проведение встречной проверки;</w:t>
      </w:r>
    </w:p>
    <w:p w:rsidR="00456293" w:rsidRPr="00914A9D" w:rsidRDefault="00456293" w:rsidP="00456293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фамилии, инициалы и должн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сти работников, проводивших встречную проверку;</w:t>
      </w:r>
    </w:p>
    <w:p w:rsidR="00456293" w:rsidRPr="00914A9D" w:rsidRDefault="00456293" w:rsidP="00456293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проверяемый период;</w:t>
      </w:r>
    </w:p>
    <w:p w:rsidR="00456293" w:rsidRPr="00914A9D" w:rsidRDefault="00456293" w:rsidP="00456293">
      <w:pPr>
        <w:numPr>
          <w:ilvl w:val="0"/>
          <w:numId w:val="7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срок проведения встречной пр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верки;</w:t>
      </w:r>
    </w:p>
    <w:p w:rsidR="00456293" w:rsidRPr="00914A9D" w:rsidRDefault="00456293" w:rsidP="00456293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полное и краткое наименование, идентификационный номер налогопл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тельщика (ИНН);</w:t>
      </w:r>
    </w:p>
    <w:p w:rsidR="00456293" w:rsidRPr="00914A9D" w:rsidRDefault="00456293" w:rsidP="00456293">
      <w:pPr>
        <w:numPr>
          <w:ilvl w:val="0"/>
          <w:numId w:val="7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имеющиеся у объекта муниципального финансового контроля лицензии на ос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ществление соответс</w:t>
      </w:r>
      <w:r w:rsidRPr="00914A9D">
        <w:rPr>
          <w:color w:val="000000"/>
          <w:sz w:val="24"/>
          <w:szCs w:val="24"/>
        </w:rPr>
        <w:t>т</w:t>
      </w:r>
      <w:r w:rsidRPr="00914A9D">
        <w:rPr>
          <w:color w:val="000000"/>
          <w:sz w:val="24"/>
          <w:szCs w:val="24"/>
        </w:rPr>
        <w:t>вующих видов деятельности;</w:t>
      </w:r>
    </w:p>
    <w:p w:rsidR="00456293" w:rsidRPr="00914A9D" w:rsidRDefault="00456293" w:rsidP="00456293">
      <w:pPr>
        <w:numPr>
          <w:ilvl w:val="0"/>
          <w:numId w:val="7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фамилии, инициалы и должности лиц, имевших право подписи денежных и ра</w:t>
      </w:r>
      <w:r w:rsidRPr="00914A9D">
        <w:rPr>
          <w:color w:val="000000"/>
          <w:sz w:val="24"/>
          <w:szCs w:val="24"/>
        </w:rPr>
        <w:t>с</w:t>
      </w:r>
      <w:r w:rsidRPr="00914A9D">
        <w:rPr>
          <w:color w:val="000000"/>
          <w:sz w:val="24"/>
          <w:szCs w:val="24"/>
        </w:rPr>
        <w:t>чётных документов в проверяемом периоде;</w:t>
      </w:r>
    </w:p>
    <w:p w:rsidR="00456293" w:rsidRPr="00914A9D" w:rsidRDefault="00456293" w:rsidP="00456293">
      <w:pPr>
        <w:numPr>
          <w:ilvl w:val="0"/>
          <w:numId w:val="7"/>
        </w:numPr>
        <w:ind w:left="0" w:firstLine="36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иные данные, необходимые, по мнению работников, проводивших встречную проверку, для полной характеристики проверенного учрежд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ния.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Описательная часть акта встречной проверки должна содержать сведения о пр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ведённой работе и выявленных нарушениях по вопросам, по которым проводилась встречная проверка.</w:t>
      </w:r>
    </w:p>
    <w:p w:rsidR="00456293" w:rsidRPr="00914A9D" w:rsidRDefault="00456293" w:rsidP="00456293">
      <w:pPr>
        <w:numPr>
          <w:ilvl w:val="1"/>
          <w:numId w:val="14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Результаты контрольного мероприятия, встречной проверки, излагаемые в соо</w:t>
      </w:r>
      <w:r w:rsidRPr="00914A9D">
        <w:rPr>
          <w:color w:val="000000"/>
          <w:sz w:val="24"/>
          <w:szCs w:val="24"/>
        </w:rPr>
        <w:t>т</w:t>
      </w:r>
      <w:r w:rsidRPr="00914A9D">
        <w:rPr>
          <w:color w:val="000000"/>
          <w:sz w:val="24"/>
          <w:szCs w:val="24"/>
        </w:rPr>
        <w:t>ветствующих актах, должны подтверждаться документами (копиями документов), результатами контрольных действий и встречных проверок, других действий, заключ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ний специалистов и экспертов, объяснений должностных лиц и лиц, несущих матер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альную ответственность объекта контроля, другими мат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риалами.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Документы могут содержать сведения, зафиксированные как в письменной, так и в иной форме. Указанные документы (копии) и материалы прилагаются к акту контрол</w:t>
      </w:r>
      <w:r w:rsidRPr="00914A9D">
        <w:rPr>
          <w:color w:val="000000"/>
          <w:sz w:val="24"/>
          <w:szCs w:val="24"/>
        </w:rPr>
        <w:t>ь</w:t>
      </w:r>
      <w:r w:rsidRPr="00914A9D">
        <w:rPr>
          <w:color w:val="000000"/>
          <w:sz w:val="24"/>
          <w:szCs w:val="24"/>
        </w:rPr>
        <w:t>ного меропри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тия, акту встречной проверки.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proofErr w:type="gramStart"/>
      <w:r w:rsidRPr="00914A9D">
        <w:rPr>
          <w:color w:val="000000"/>
          <w:sz w:val="24"/>
          <w:szCs w:val="24"/>
        </w:rPr>
        <w:t>В случае необходимости, копии документов, подтверждающие выявленные в ходе контрольного мероприятия и встречной проверке финансовые нарушения, по предста</w:t>
      </w:r>
      <w:r w:rsidRPr="00914A9D">
        <w:rPr>
          <w:color w:val="000000"/>
          <w:sz w:val="24"/>
          <w:szCs w:val="24"/>
        </w:rPr>
        <w:t>в</w:t>
      </w:r>
      <w:r w:rsidRPr="00914A9D">
        <w:rPr>
          <w:color w:val="000000"/>
          <w:sz w:val="24"/>
          <w:szCs w:val="24"/>
        </w:rPr>
        <w:t>лению участников ревизионной группы (ревизора) заверяются подписью руковод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 xml:space="preserve">теля </w:t>
      </w:r>
      <w:r w:rsidRPr="00914A9D">
        <w:rPr>
          <w:color w:val="000000"/>
          <w:sz w:val="24"/>
          <w:szCs w:val="24"/>
        </w:rPr>
        <w:lastRenderedPageBreak/>
        <w:t>объекта контроля или должностного лица, уполномоченного руководителем объекта контроля, и печатью объекта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троля.</w:t>
      </w:r>
      <w:proofErr w:type="gramEnd"/>
    </w:p>
    <w:p w:rsidR="00456293" w:rsidRPr="00914A9D" w:rsidRDefault="00456293" w:rsidP="00456293">
      <w:pPr>
        <w:numPr>
          <w:ilvl w:val="1"/>
          <w:numId w:val="14"/>
        </w:numPr>
        <w:jc w:val="both"/>
        <w:rPr>
          <w:color w:val="000000"/>
          <w:sz w:val="24"/>
          <w:szCs w:val="24"/>
        </w:rPr>
      </w:pPr>
      <w:proofErr w:type="gramStart"/>
      <w:r w:rsidRPr="00914A9D">
        <w:rPr>
          <w:color w:val="000000"/>
          <w:sz w:val="24"/>
          <w:szCs w:val="24"/>
        </w:rPr>
        <w:t>При составлении актов контрольного мероприятия и встречной проверки должна быть соблюдена объективность и обоснованность, чёткость, лаконичность, д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ступность и с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стемность изложения, ясность и точность описания выявленных фактов нецелевого, неэффективного и нерационал</w:t>
      </w:r>
      <w:r w:rsidRPr="00914A9D">
        <w:rPr>
          <w:color w:val="000000"/>
          <w:sz w:val="24"/>
          <w:szCs w:val="24"/>
        </w:rPr>
        <w:t>ь</w:t>
      </w:r>
      <w:r w:rsidRPr="00914A9D">
        <w:rPr>
          <w:color w:val="000000"/>
          <w:sz w:val="24"/>
          <w:szCs w:val="24"/>
        </w:rPr>
        <w:t>ного использования бюджетных средств, других нарушений финансовой дисциплины и недостатков в работе объекта муниц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пального финансового контроля, при обяз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тельном отражении ясных и полных ответов на все вопросы Программы контрольного меропр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ятия.</w:t>
      </w:r>
      <w:proofErr w:type="gramEnd"/>
    </w:p>
    <w:p w:rsidR="00456293" w:rsidRPr="00914A9D" w:rsidRDefault="00456293" w:rsidP="00456293">
      <w:pPr>
        <w:numPr>
          <w:ilvl w:val="1"/>
          <w:numId w:val="14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Описание фактов нарушений, выявленных в ходе контрольного меропри</w:t>
      </w:r>
      <w:r w:rsidRPr="00914A9D">
        <w:rPr>
          <w:color w:val="000000"/>
          <w:sz w:val="24"/>
          <w:szCs w:val="24"/>
        </w:rPr>
        <w:t>я</w:t>
      </w:r>
      <w:r w:rsidRPr="00914A9D">
        <w:rPr>
          <w:color w:val="000000"/>
          <w:sz w:val="24"/>
          <w:szCs w:val="24"/>
        </w:rPr>
        <w:t>тия, должно содержать следующую обязательную информацию: какие нормативные правовые а</w:t>
      </w:r>
      <w:r w:rsidRPr="00914A9D">
        <w:rPr>
          <w:color w:val="000000"/>
          <w:sz w:val="24"/>
          <w:szCs w:val="24"/>
        </w:rPr>
        <w:t>к</w:t>
      </w:r>
      <w:r w:rsidRPr="00914A9D">
        <w:rPr>
          <w:color w:val="000000"/>
          <w:sz w:val="24"/>
          <w:szCs w:val="24"/>
        </w:rPr>
        <w:t>ты нарушены, кем, за какой период, когда и в чем выразились нарушения, размер документально подтвержденн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го ущерба и другие последствия этих нарушений.</w:t>
      </w:r>
    </w:p>
    <w:p w:rsidR="00456293" w:rsidRPr="00914A9D" w:rsidRDefault="00456293" w:rsidP="00456293">
      <w:pPr>
        <w:numPr>
          <w:ilvl w:val="1"/>
          <w:numId w:val="14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В акте контрольного мероприятия, акте встречной проверки не допускается включение различного рода выводов, предположений и фактов, не подтверждённых д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куме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тами или результатами проверок, сведений из материалов правоохранительных органов и ссылок на пок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зания, данные следственным органам.</w:t>
      </w:r>
    </w:p>
    <w:p w:rsidR="00456293" w:rsidRPr="00914A9D" w:rsidRDefault="00456293" w:rsidP="00456293">
      <w:pPr>
        <w:numPr>
          <w:ilvl w:val="1"/>
          <w:numId w:val="14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В акте контрольного мероприятия, акте встречной проверки не должна д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ваться правовая и морально-этическая оценка действий должностных и материально ответственных лиц объекта муниципального финансового контроля, квалификация их п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ступков, намерений и целей.</w:t>
      </w:r>
    </w:p>
    <w:p w:rsidR="00456293" w:rsidRPr="00914A9D" w:rsidRDefault="00456293" w:rsidP="00456293">
      <w:pPr>
        <w:numPr>
          <w:ilvl w:val="1"/>
          <w:numId w:val="14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Акт контрольного мероприятия оформляется и подписывается участниками ревизионной группы (р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визором).</w:t>
      </w:r>
    </w:p>
    <w:p w:rsidR="00456293" w:rsidRPr="00914A9D" w:rsidRDefault="00456293" w:rsidP="00456293">
      <w:pPr>
        <w:numPr>
          <w:ilvl w:val="1"/>
          <w:numId w:val="14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Акт контрольного мероприятия передаётся руководителю объекта муниц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пального финансового контроля под роспись. В случае отказа руководителя объекта муниципального финансового контроля получить или подписать акт контрольного мер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приятия ревизор (руков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дитель ревизионной группы) в конце акта производит запись об ознакомлении руководителя объекта муниципального финансового контроля (отве</w:t>
      </w:r>
      <w:r w:rsidRPr="00914A9D">
        <w:rPr>
          <w:color w:val="000000"/>
          <w:sz w:val="24"/>
          <w:szCs w:val="24"/>
        </w:rPr>
        <w:t>т</w:t>
      </w:r>
      <w:r w:rsidRPr="00914A9D">
        <w:rPr>
          <w:color w:val="000000"/>
          <w:sz w:val="24"/>
          <w:szCs w:val="24"/>
        </w:rPr>
        <w:t>ственного должностного лица) с актом и об их отказе от подписания либо получения а</w:t>
      </w:r>
      <w:r w:rsidRPr="00914A9D">
        <w:rPr>
          <w:color w:val="000000"/>
          <w:sz w:val="24"/>
          <w:szCs w:val="24"/>
        </w:rPr>
        <w:t>к</w:t>
      </w:r>
      <w:r w:rsidRPr="00914A9D">
        <w:rPr>
          <w:color w:val="000000"/>
          <w:sz w:val="24"/>
          <w:szCs w:val="24"/>
        </w:rPr>
        <w:t>та. В этом случае акт контрольного мероприятия может быть направлен объекту мун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ципального финансового контроля по почте или иным сп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собом, свидетельствующим о дате его направления. При этом к экземпляру акта, остающ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муся на хранении в органе внутреннего муниципального финансового контроля, прилагаются документы, подтве</w:t>
      </w:r>
      <w:r w:rsidRPr="00914A9D">
        <w:rPr>
          <w:color w:val="000000"/>
          <w:sz w:val="24"/>
          <w:szCs w:val="24"/>
        </w:rPr>
        <w:t>р</w:t>
      </w:r>
      <w:r w:rsidRPr="00914A9D">
        <w:rPr>
          <w:color w:val="000000"/>
          <w:sz w:val="24"/>
          <w:szCs w:val="24"/>
        </w:rPr>
        <w:t>ждающие факт отправления или иного способа передачи а</w:t>
      </w:r>
      <w:r w:rsidRPr="00914A9D">
        <w:rPr>
          <w:color w:val="000000"/>
          <w:sz w:val="24"/>
          <w:szCs w:val="24"/>
        </w:rPr>
        <w:t>к</w:t>
      </w:r>
      <w:r w:rsidRPr="00914A9D">
        <w:rPr>
          <w:color w:val="000000"/>
          <w:sz w:val="24"/>
          <w:szCs w:val="24"/>
        </w:rPr>
        <w:t>та.</w:t>
      </w:r>
    </w:p>
    <w:p w:rsidR="00456293" w:rsidRPr="00914A9D" w:rsidRDefault="00456293" w:rsidP="00456293">
      <w:pPr>
        <w:numPr>
          <w:ilvl w:val="1"/>
          <w:numId w:val="14"/>
        </w:numPr>
        <w:jc w:val="both"/>
        <w:rPr>
          <w:color w:val="000000"/>
          <w:sz w:val="24"/>
          <w:szCs w:val="24"/>
        </w:rPr>
      </w:pPr>
      <w:proofErr w:type="gramStart"/>
      <w:r w:rsidRPr="00914A9D">
        <w:rPr>
          <w:color w:val="000000"/>
          <w:sz w:val="24"/>
          <w:szCs w:val="24"/>
        </w:rPr>
        <w:t>При наличии у руководителя объекта муниципального финансового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троля возражений по акту контрольного мероприятия, акту встречной проверки он д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лает об этом отме</w:t>
      </w:r>
      <w:r w:rsidRPr="00914A9D">
        <w:rPr>
          <w:color w:val="000000"/>
          <w:sz w:val="24"/>
          <w:szCs w:val="24"/>
        </w:rPr>
        <w:t>т</w:t>
      </w:r>
      <w:r w:rsidRPr="00914A9D">
        <w:rPr>
          <w:color w:val="000000"/>
          <w:sz w:val="24"/>
          <w:szCs w:val="24"/>
        </w:rPr>
        <w:t>ку перед своей подписью и вместе с подписанным актом в течение 5 р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бочих дней, с даты его получения, представляет в орган внутреннего муниципального финансового контроля письменные возражения, с обязательным приложением док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ментов, подтверждающих обоснованность данных возраж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ний.</w:t>
      </w:r>
      <w:proofErr w:type="gramEnd"/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Письменные возражения объекта муниципального финансового контроля к акту контрольного мероприятия, акту встречной проверки приобщаются к материалам ко</w:t>
      </w:r>
      <w:r w:rsidRPr="00914A9D">
        <w:rPr>
          <w:color w:val="000000"/>
          <w:sz w:val="24"/>
          <w:szCs w:val="24"/>
        </w:rPr>
        <w:t>н</w:t>
      </w:r>
      <w:r w:rsidRPr="00914A9D">
        <w:rPr>
          <w:color w:val="000000"/>
          <w:sz w:val="24"/>
          <w:szCs w:val="24"/>
        </w:rPr>
        <w:t>трольного меропр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ятия.</w:t>
      </w:r>
    </w:p>
    <w:p w:rsidR="00456293" w:rsidRPr="00914A9D" w:rsidRDefault="00456293" w:rsidP="00456293">
      <w:pPr>
        <w:numPr>
          <w:ilvl w:val="1"/>
          <w:numId w:val="14"/>
        </w:numPr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Руководитель ревизионной группы в срок до 10 рабочих дней со дня пол</w:t>
      </w:r>
      <w:r w:rsidRPr="00914A9D">
        <w:rPr>
          <w:color w:val="000000"/>
          <w:sz w:val="24"/>
          <w:szCs w:val="24"/>
        </w:rPr>
        <w:t>у</w:t>
      </w:r>
      <w:r w:rsidRPr="00914A9D">
        <w:rPr>
          <w:color w:val="000000"/>
          <w:sz w:val="24"/>
          <w:szCs w:val="24"/>
        </w:rPr>
        <w:t>чения письменных возражений по акту контрольного мероприятия, акту встречной пр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верки рассматривает обоснованность этих возражений и даёт по ним письменное з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ключение. Один экземпляр заключения направляется объекту контроля сопроводител</w:t>
      </w:r>
      <w:r w:rsidRPr="00914A9D">
        <w:rPr>
          <w:color w:val="000000"/>
          <w:sz w:val="24"/>
          <w:szCs w:val="24"/>
        </w:rPr>
        <w:t>ь</w:t>
      </w:r>
      <w:r w:rsidRPr="00914A9D">
        <w:rPr>
          <w:color w:val="000000"/>
          <w:sz w:val="24"/>
          <w:szCs w:val="24"/>
        </w:rPr>
        <w:t>ным письмом за подписью руковод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теля органа муниципального финансового контроля, один экземпляр заключения приобщае</w:t>
      </w:r>
      <w:r w:rsidRPr="00914A9D">
        <w:rPr>
          <w:color w:val="000000"/>
          <w:sz w:val="24"/>
          <w:szCs w:val="24"/>
        </w:rPr>
        <w:t>т</w:t>
      </w:r>
      <w:r w:rsidRPr="00914A9D">
        <w:rPr>
          <w:color w:val="000000"/>
          <w:sz w:val="24"/>
          <w:szCs w:val="24"/>
        </w:rPr>
        <w:t>ся к материалам ревизии (проверки), встречной прове</w:t>
      </w:r>
      <w:r w:rsidRPr="00914A9D">
        <w:rPr>
          <w:color w:val="000000"/>
          <w:sz w:val="24"/>
          <w:szCs w:val="24"/>
        </w:rPr>
        <w:t>р</w:t>
      </w:r>
      <w:r w:rsidRPr="00914A9D">
        <w:rPr>
          <w:color w:val="000000"/>
          <w:sz w:val="24"/>
          <w:szCs w:val="24"/>
        </w:rPr>
        <w:t>ки.</w:t>
      </w:r>
    </w:p>
    <w:p w:rsidR="00456293" w:rsidRPr="00914A9D" w:rsidRDefault="00456293" w:rsidP="00456293">
      <w:pPr>
        <w:spacing w:before="120" w:after="60"/>
        <w:jc w:val="center"/>
        <w:rPr>
          <w:color w:val="000000"/>
          <w:sz w:val="24"/>
          <w:szCs w:val="24"/>
        </w:rPr>
      </w:pPr>
      <w:bookmarkStart w:id="2" w:name="Par383"/>
      <w:bookmarkEnd w:id="2"/>
      <w:r w:rsidRPr="00914A9D">
        <w:rPr>
          <w:color w:val="000000"/>
          <w:sz w:val="24"/>
          <w:szCs w:val="24"/>
        </w:rPr>
        <w:t>5. ПОРЯДОК РЕАЛИЗАЦИИ МАТЕРИАЛОВ ПРОВЕДЁННЫХ КОНТРОЛЬНЫХ МЕР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ПРИЯТИЙ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5.1. В случаях установления нарушения законодательства Российской Федерации и иных нормативных правовых актов, регулирующих бюджетные правоотношения, орг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ном внутренн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 xml:space="preserve">го муниципального финансового контроля по результатам проведения </w:t>
      </w:r>
      <w:r w:rsidRPr="00914A9D">
        <w:rPr>
          <w:color w:val="000000"/>
          <w:sz w:val="24"/>
          <w:szCs w:val="24"/>
        </w:rPr>
        <w:lastRenderedPageBreak/>
        <w:t>контрольных мероприятий составляется представление и (или) предписание в соотве</w:t>
      </w:r>
      <w:r w:rsidRPr="00914A9D">
        <w:rPr>
          <w:color w:val="000000"/>
          <w:sz w:val="24"/>
          <w:szCs w:val="24"/>
        </w:rPr>
        <w:t>т</w:t>
      </w:r>
      <w:r w:rsidRPr="00914A9D">
        <w:rPr>
          <w:color w:val="000000"/>
          <w:sz w:val="24"/>
          <w:szCs w:val="24"/>
        </w:rPr>
        <w:t>ствии со статьёй 270.2 Бюджетн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го кодекса РФ, которое подписывается руководителем органа внутреннего муниципального финансового контр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 xml:space="preserve">ля. 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 xml:space="preserve">5.2. </w:t>
      </w:r>
      <w:proofErr w:type="gramStart"/>
      <w:r w:rsidRPr="00914A9D">
        <w:rPr>
          <w:color w:val="000000"/>
          <w:sz w:val="24"/>
          <w:szCs w:val="24"/>
        </w:rPr>
        <w:t>Объект муниципального финансового контроля в течение одного месяца со дня получения представления и (или) предписания обязан уведомить в письменной форме орган внутреннего муниципального финансового контроля о принятых по р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зультатам рассмотрения представления и (или) предписания решениях и м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рах.</w:t>
      </w:r>
      <w:proofErr w:type="gramEnd"/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5.3. Представление и (или) предписание органа внутреннего муниципального ф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нансового контроля должно быть рассмотрено (исполнено) в установленные в нём ср</w:t>
      </w:r>
      <w:r w:rsidRPr="00914A9D">
        <w:rPr>
          <w:color w:val="000000"/>
          <w:sz w:val="24"/>
          <w:szCs w:val="24"/>
        </w:rPr>
        <w:t>о</w:t>
      </w:r>
      <w:r w:rsidRPr="00914A9D">
        <w:rPr>
          <w:color w:val="000000"/>
          <w:sz w:val="24"/>
          <w:szCs w:val="24"/>
        </w:rPr>
        <w:t>ки.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5.4. Неисполнение или ненадлежащее исполнение представления и (или) предп</w:t>
      </w:r>
      <w:r w:rsidRPr="00914A9D">
        <w:rPr>
          <w:color w:val="000000"/>
          <w:sz w:val="24"/>
          <w:szCs w:val="24"/>
        </w:rPr>
        <w:t>и</w:t>
      </w:r>
      <w:r w:rsidRPr="00914A9D">
        <w:rPr>
          <w:color w:val="000000"/>
          <w:sz w:val="24"/>
          <w:szCs w:val="24"/>
        </w:rPr>
        <w:t>сания о</w:t>
      </w:r>
      <w:r w:rsidRPr="00914A9D">
        <w:rPr>
          <w:color w:val="000000"/>
          <w:sz w:val="24"/>
          <w:szCs w:val="24"/>
        </w:rPr>
        <w:t>р</w:t>
      </w:r>
      <w:r w:rsidRPr="00914A9D">
        <w:rPr>
          <w:color w:val="000000"/>
          <w:sz w:val="24"/>
          <w:szCs w:val="24"/>
        </w:rPr>
        <w:t>гана муниципального финансового контроля влечёт за собой ответственность, уст</w:t>
      </w:r>
      <w:r w:rsidRPr="00914A9D">
        <w:rPr>
          <w:color w:val="000000"/>
          <w:sz w:val="24"/>
          <w:szCs w:val="24"/>
        </w:rPr>
        <w:t>а</w:t>
      </w:r>
      <w:r w:rsidRPr="00914A9D">
        <w:rPr>
          <w:color w:val="000000"/>
          <w:sz w:val="24"/>
          <w:szCs w:val="24"/>
        </w:rPr>
        <w:t>новленную действующим законодательством.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  <w:r w:rsidRPr="00914A9D">
        <w:rPr>
          <w:color w:val="000000"/>
          <w:sz w:val="24"/>
          <w:szCs w:val="24"/>
        </w:rPr>
        <w:t>5.5. Орган внутреннего муниципального финансового контроля готовит проект ра</w:t>
      </w:r>
      <w:r w:rsidRPr="00914A9D">
        <w:rPr>
          <w:color w:val="000000"/>
          <w:sz w:val="24"/>
          <w:szCs w:val="24"/>
        </w:rPr>
        <w:t>с</w:t>
      </w:r>
      <w:r w:rsidRPr="00914A9D">
        <w:rPr>
          <w:color w:val="000000"/>
          <w:sz w:val="24"/>
          <w:szCs w:val="24"/>
        </w:rPr>
        <w:t xml:space="preserve">поряжения администрации </w:t>
      </w:r>
      <w:r w:rsidR="00AA783D" w:rsidRPr="00914A9D">
        <w:rPr>
          <w:color w:val="000000"/>
          <w:sz w:val="24"/>
          <w:szCs w:val="24"/>
        </w:rPr>
        <w:t>Кривошеинского района</w:t>
      </w:r>
      <w:r w:rsidRPr="00914A9D">
        <w:rPr>
          <w:color w:val="000000"/>
          <w:sz w:val="24"/>
          <w:szCs w:val="24"/>
        </w:rPr>
        <w:t xml:space="preserve"> о принятии мер по устранению нарушений и недостатков, выявленных по результатам контрольного м</w:t>
      </w:r>
      <w:r w:rsidRPr="00914A9D">
        <w:rPr>
          <w:color w:val="000000"/>
          <w:sz w:val="24"/>
          <w:szCs w:val="24"/>
        </w:rPr>
        <w:t>е</w:t>
      </w:r>
      <w:r w:rsidRPr="00914A9D">
        <w:rPr>
          <w:color w:val="000000"/>
          <w:sz w:val="24"/>
          <w:szCs w:val="24"/>
        </w:rPr>
        <w:t>роприятия.</w:t>
      </w:r>
    </w:p>
    <w:p w:rsidR="00456293" w:rsidRPr="00914A9D" w:rsidRDefault="00456293" w:rsidP="00456293">
      <w:pPr>
        <w:ind w:firstLine="540"/>
        <w:jc w:val="both"/>
        <w:rPr>
          <w:color w:val="000000"/>
          <w:sz w:val="24"/>
          <w:szCs w:val="24"/>
        </w:rPr>
      </w:pPr>
    </w:p>
    <w:p w:rsidR="00456293" w:rsidRPr="00914A9D" w:rsidRDefault="00456293" w:rsidP="00456293">
      <w:pPr>
        <w:spacing w:before="120" w:after="60"/>
        <w:rPr>
          <w:color w:val="000000"/>
          <w:sz w:val="24"/>
          <w:szCs w:val="24"/>
        </w:rPr>
      </w:pPr>
    </w:p>
    <w:p w:rsidR="00456293" w:rsidRPr="00914A9D" w:rsidRDefault="00456293" w:rsidP="00456293">
      <w:pPr>
        <w:rPr>
          <w:sz w:val="24"/>
          <w:szCs w:val="24"/>
        </w:rPr>
      </w:pPr>
    </w:p>
    <w:sectPr w:rsidR="00456293" w:rsidRPr="00914A9D" w:rsidSect="002D3877">
      <w:pgSz w:w="11900" w:h="16800"/>
      <w:pgMar w:top="709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4A7"/>
    <w:multiLevelType w:val="multilevel"/>
    <w:tmpl w:val="1CDEF02A"/>
    <w:lvl w:ilvl="0">
      <w:start w:val="3"/>
      <w:numFmt w:val="decimal"/>
      <w:lvlText w:val="%1."/>
      <w:lvlJc w:val="left"/>
      <w:pPr>
        <w:tabs>
          <w:tab w:val="num" w:pos="360"/>
        </w:tabs>
        <w:ind w:firstLine="567"/>
      </w:pPr>
      <w:rPr>
        <w:rFonts w:cs="Times New Roman"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18A3641"/>
    <w:multiLevelType w:val="hybridMultilevel"/>
    <w:tmpl w:val="5646476C"/>
    <w:lvl w:ilvl="0" w:tplc="4904AC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3DF23DC"/>
    <w:multiLevelType w:val="hybridMultilevel"/>
    <w:tmpl w:val="47DAF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B6C2B"/>
    <w:multiLevelType w:val="hybridMultilevel"/>
    <w:tmpl w:val="90D6F0BA"/>
    <w:lvl w:ilvl="0" w:tplc="774401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7971AA"/>
    <w:multiLevelType w:val="hybridMultilevel"/>
    <w:tmpl w:val="A7A882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3E4477"/>
    <w:multiLevelType w:val="hybridMultilevel"/>
    <w:tmpl w:val="645237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337B3"/>
    <w:multiLevelType w:val="hybridMultilevel"/>
    <w:tmpl w:val="00C61B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202FD6"/>
    <w:multiLevelType w:val="multilevel"/>
    <w:tmpl w:val="0748931C"/>
    <w:lvl w:ilvl="0">
      <w:start w:val="3"/>
      <w:numFmt w:val="decimal"/>
      <w:lvlText w:val="%1."/>
      <w:lvlJc w:val="left"/>
      <w:pPr>
        <w:tabs>
          <w:tab w:val="num" w:pos="360"/>
        </w:tabs>
        <w:ind w:firstLine="567"/>
      </w:pPr>
      <w:rPr>
        <w:rFonts w:cs="Times New Roman" w:hint="default"/>
      </w:rPr>
    </w:lvl>
    <w:lvl w:ilvl="1">
      <w:start w:val="1"/>
      <w:numFmt w:val="decimal"/>
      <w:lvlRestart w:val="0"/>
      <w:lvlText w:val="4.%2."/>
      <w:lvlJc w:val="left"/>
      <w:pPr>
        <w:tabs>
          <w:tab w:val="num" w:pos="792"/>
        </w:tabs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48D85847"/>
    <w:multiLevelType w:val="hybridMultilevel"/>
    <w:tmpl w:val="DB7CDA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AF1DA9"/>
    <w:multiLevelType w:val="hybridMultilevel"/>
    <w:tmpl w:val="17986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E725C0"/>
    <w:multiLevelType w:val="hybridMultilevel"/>
    <w:tmpl w:val="416E70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5F968C9"/>
    <w:multiLevelType w:val="hybridMultilevel"/>
    <w:tmpl w:val="1BE45AD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D275C80"/>
    <w:multiLevelType w:val="hybridMultilevel"/>
    <w:tmpl w:val="CAFC9D26"/>
    <w:lvl w:ilvl="0" w:tplc="35347488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467517"/>
    <w:multiLevelType w:val="hybridMultilevel"/>
    <w:tmpl w:val="50E4A6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1"/>
  </w:num>
  <w:num w:numId="5">
    <w:abstractNumId w:val="13"/>
  </w:num>
  <w:num w:numId="6">
    <w:abstractNumId w:val="9"/>
  </w:num>
  <w:num w:numId="7">
    <w:abstractNumId w:val="8"/>
  </w:num>
  <w:num w:numId="8">
    <w:abstractNumId w:val="11"/>
  </w:num>
  <w:num w:numId="9">
    <w:abstractNumId w:val="2"/>
  </w:num>
  <w:num w:numId="10">
    <w:abstractNumId w:val="6"/>
  </w:num>
  <w:num w:numId="11">
    <w:abstractNumId w:val="12"/>
  </w:num>
  <w:num w:numId="12">
    <w:abstractNumId w:val="3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569"/>
    <w:rsid w:val="00055D5A"/>
    <w:rsid w:val="00073C2A"/>
    <w:rsid w:val="000842FD"/>
    <w:rsid w:val="000A369F"/>
    <w:rsid w:val="001453D8"/>
    <w:rsid w:val="0016570F"/>
    <w:rsid w:val="0018572C"/>
    <w:rsid w:val="001A0D32"/>
    <w:rsid w:val="0023286D"/>
    <w:rsid w:val="002B4135"/>
    <w:rsid w:val="002D3877"/>
    <w:rsid w:val="00365420"/>
    <w:rsid w:val="00431331"/>
    <w:rsid w:val="00456293"/>
    <w:rsid w:val="004573DC"/>
    <w:rsid w:val="004767BE"/>
    <w:rsid w:val="00476CA7"/>
    <w:rsid w:val="004A2831"/>
    <w:rsid w:val="004A5674"/>
    <w:rsid w:val="004E5996"/>
    <w:rsid w:val="0054479F"/>
    <w:rsid w:val="005A2E36"/>
    <w:rsid w:val="005A33C7"/>
    <w:rsid w:val="00601485"/>
    <w:rsid w:val="006B132B"/>
    <w:rsid w:val="006F1B96"/>
    <w:rsid w:val="007A081E"/>
    <w:rsid w:val="007A1B06"/>
    <w:rsid w:val="007C15EE"/>
    <w:rsid w:val="007E27A6"/>
    <w:rsid w:val="007E5082"/>
    <w:rsid w:val="00802F5C"/>
    <w:rsid w:val="0080543D"/>
    <w:rsid w:val="00857CA5"/>
    <w:rsid w:val="0087148F"/>
    <w:rsid w:val="008721CB"/>
    <w:rsid w:val="008B24F4"/>
    <w:rsid w:val="008C4F1C"/>
    <w:rsid w:val="008C5E4B"/>
    <w:rsid w:val="008F1625"/>
    <w:rsid w:val="00905ED9"/>
    <w:rsid w:val="00914A9D"/>
    <w:rsid w:val="00926E8B"/>
    <w:rsid w:val="00932084"/>
    <w:rsid w:val="009904C8"/>
    <w:rsid w:val="00A158D0"/>
    <w:rsid w:val="00A32152"/>
    <w:rsid w:val="00A66B71"/>
    <w:rsid w:val="00AA783D"/>
    <w:rsid w:val="00B46F9B"/>
    <w:rsid w:val="00B64A78"/>
    <w:rsid w:val="00B95A0C"/>
    <w:rsid w:val="00C02119"/>
    <w:rsid w:val="00C23B66"/>
    <w:rsid w:val="00C52924"/>
    <w:rsid w:val="00CC6569"/>
    <w:rsid w:val="00CE2494"/>
    <w:rsid w:val="00D9011D"/>
    <w:rsid w:val="00D97CEE"/>
    <w:rsid w:val="00DA06A8"/>
    <w:rsid w:val="00DD3F21"/>
    <w:rsid w:val="00DE100A"/>
    <w:rsid w:val="00DE75E8"/>
    <w:rsid w:val="00E21EF0"/>
    <w:rsid w:val="00E241B9"/>
    <w:rsid w:val="00ED2E94"/>
    <w:rsid w:val="00EF26DE"/>
    <w:rsid w:val="00EF504D"/>
    <w:rsid w:val="00FE6E8C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Title">
    <w:name w:val="ConsPlusTitle"/>
    <w:uiPriority w:val="99"/>
    <w:rsid w:val="00185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ffff">
    <w:name w:val="Balloon Text"/>
    <w:basedOn w:val="a"/>
    <w:link w:val="affff0"/>
    <w:uiPriority w:val="99"/>
    <w:semiHidden/>
    <w:rsid w:val="00A32152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A32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customStyle="1" w:styleId="ConsPlusTitle">
    <w:name w:val="ConsPlusTitle"/>
    <w:uiPriority w:val="99"/>
    <w:rsid w:val="001857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affff">
    <w:name w:val="Balloon Text"/>
    <w:basedOn w:val="a"/>
    <w:link w:val="affff0"/>
    <w:uiPriority w:val="99"/>
    <w:semiHidden/>
    <w:rsid w:val="00A32152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A32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3984</Words>
  <Characters>22712</Characters>
  <Application>Microsoft Office Word</Application>
  <DocSecurity>4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26643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2013-09-18T09:08:00Z</cp:lastPrinted>
  <dcterms:created xsi:type="dcterms:W3CDTF">2015-05-06T05:20:00Z</dcterms:created>
  <dcterms:modified xsi:type="dcterms:W3CDTF">2015-05-06T05:20:00Z</dcterms:modified>
</cp:coreProperties>
</file>