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E3" w:rsidRDefault="00CA03E3" w:rsidP="00CA03E3">
      <w:pPr>
        <w:pStyle w:val="a9"/>
        <w:tabs>
          <w:tab w:val="left" w:pos="284"/>
          <w:tab w:val="left" w:pos="567"/>
          <w:tab w:val="left" w:pos="709"/>
          <w:tab w:val="left" w:pos="851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61912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E3" w:rsidRDefault="00CA03E3" w:rsidP="00CA03E3">
      <w:pPr>
        <w:pStyle w:val="a9"/>
        <w:rPr>
          <w:b/>
        </w:rPr>
      </w:pPr>
      <w:r>
        <w:rPr>
          <w:b/>
        </w:rPr>
        <w:t xml:space="preserve">Контрольно-счетная комиссия муниципального образования </w:t>
      </w:r>
    </w:p>
    <w:p w:rsidR="00CA03E3" w:rsidRDefault="00CA03E3" w:rsidP="00CA03E3">
      <w:pPr>
        <w:pStyle w:val="a9"/>
        <w:rPr>
          <w:b/>
        </w:rPr>
      </w:pPr>
      <w:r>
        <w:rPr>
          <w:b/>
        </w:rPr>
        <w:t>Кривошеинский район</w:t>
      </w:r>
    </w:p>
    <w:p w:rsidR="00CA03E3" w:rsidRDefault="00CA03E3" w:rsidP="00CA03E3">
      <w:pPr>
        <w:pStyle w:val="a9"/>
        <w:jc w:val="both"/>
        <w:rPr>
          <w:b/>
        </w:rPr>
      </w:pPr>
    </w:p>
    <w:p w:rsidR="00CA03E3" w:rsidRDefault="00CA03E3" w:rsidP="00CA03E3">
      <w:pPr>
        <w:pStyle w:val="a9"/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32"/>
          <w:szCs w:val="32"/>
        </w:rPr>
        <w:t>Распоряжение</w:t>
      </w:r>
    </w:p>
    <w:p w:rsidR="00CA03E3" w:rsidRDefault="00CA03E3" w:rsidP="00CA03E3">
      <w:pPr>
        <w:pStyle w:val="a9"/>
        <w:rPr>
          <w:sz w:val="24"/>
        </w:rPr>
      </w:pPr>
      <w:r>
        <w:rPr>
          <w:sz w:val="24"/>
        </w:rPr>
        <w:t>с. Кривошеино</w:t>
      </w:r>
    </w:p>
    <w:p w:rsidR="00CA03E3" w:rsidRDefault="00CA03E3" w:rsidP="00CA03E3">
      <w:pPr>
        <w:pStyle w:val="a9"/>
        <w:rPr>
          <w:sz w:val="24"/>
        </w:rPr>
      </w:pPr>
      <w:r>
        <w:rPr>
          <w:sz w:val="24"/>
        </w:rPr>
        <w:t>Томской области</w:t>
      </w:r>
    </w:p>
    <w:p w:rsidR="00CA03E3" w:rsidRDefault="00CA03E3" w:rsidP="00CA03E3">
      <w:pPr>
        <w:pStyle w:val="a9"/>
        <w:rPr>
          <w:b/>
          <w:sz w:val="24"/>
        </w:rPr>
      </w:pPr>
    </w:p>
    <w:p w:rsidR="00CA03E3" w:rsidRDefault="00CA03E3" w:rsidP="00CA03E3">
      <w:pPr>
        <w:pStyle w:val="a9"/>
        <w:rPr>
          <w:b/>
          <w:sz w:val="24"/>
        </w:rPr>
      </w:pPr>
    </w:p>
    <w:p w:rsidR="00CA03E3" w:rsidRDefault="00CA03E3" w:rsidP="00CA03E3">
      <w:r>
        <w:t xml:space="preserve">11.01.2021года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№2             </w:t>
      </w:r>
    </w:p>
    <w:p w:rsidR="00CA03E3" w:rsidRDefault="00CA03E3" w:rsidP="00CA03E3">
      <w:r>
        <w:t xml:space="preserve">                                </w:t>
      </w:r>
    </w:p>
    <w:p w:rsidR="00CA03E3" w:rsidRDefault="00CA03E3" w:rsidP="00CA03E3">
      <w:r>
        <w:t xml:space="preserve">                                                                                                   </w:t>
      </w:r>
    </w:p>
    <w:p w:rsidR="00CA03E3" w:rsidRDefault="00CA03E3" w:rsidP="00CA03E3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>Об утверждении  Регламента работы</w:t>
      </w:r>
    </w:p>
    <w:p w:rsidR="00CA03E3" w:rsidRDefault="00CA03E3" w:rsidP="00CA03E3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 xml:space="preserve"> Контрольно-счетной комиссии </w:t>
      </w:r>
    </w:p>
    <w:p w:rsidR="00CA03E3" w:rsidRDefault="00CA03E3" w:rsidP="00CA03E3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 xml:space="preserve"> муниципального образования</w:t>
      </w:r>
    </w:p>
    <w:p w:rsidR="00CA03E3" w:rsidRDefault="00CA03E3" w:rsidP="00CA03E3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 xml:space="preserve">Кривошеинский район  </w:t>
      </w:r>
    </w:p>
    <w:p w:rsidR="00CA03E3" w:rsidRDefault="00CA03E3" w:rsidP="00CA03E3">
      <w:pPr>
        <w:pStyle w:val="a9"/>
        <w:jc w:val="both"/>
        <w:rPr>
          <w:rStyle w:val="ab"/>
          <w:i w:val="0"/>
          <w:sz w:val="24"/>
        </w:rPr>
      </w:pPr>
    </w:p>
    <w:p w:rsidR="00CA03E3" w:rsidRDefault="00CA03E3" w:rsidP="00CA03E3">
      <w:pPr>
        <w:pStyle w:val="a9"/>
        <w:jc w:val="both"/>
        <w:rPr>
          <w:rStyle w:val="ab"/>
          <w:i w:val="0"/>
          <w:sz w:val="24"/>
        </w:rPr>
      </w:pPr>
    </w:p>
    <w:p w:rsidR="00CA03E3" w:rsidRDefault="00CA03E3" w:rsidP="005C7428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ab/>
        <w:t xml:space="preserve">В соответствии </w:t>
      </w:r>
      <w:r w:rsidR="005C7428">
        <w:rPr>
          <w:rStyle w:val="ab"/>
          <w:i w:val="0"/>
          <w:sz w:val="24"/>
        </w:rPr>
        <w:t>с бюджетным кодексом РФ и Положением  о Контрольно-счетной комиссии  муниципального образования  Кривошеинский район</w:t>
      </w:r>
      <w:bookmarkStart w:id="0" w:name="_GoBack"/>
      <w:bookmarkEnd w:id="0"/>
      <w:r w:rsidR="005C7428">
        <w:rPr>
          <w:rStyle w:val="ab"/>
          <w:i w:val="0"/>
          <w:sz w:val="24"/>
        </w:rPr>
        <w:t>, утвержденного Решением Думы Кривошеинского района от 29.0.9.2011 года №109.</w:t>
      </w:r>
    </w:p>
    <w:p w:rsidR="005C7428" w:rsidRDefault="005C7428" w:rsidP="005C7428">
      <w:pPr>
        <w:pStyle w:val="a9"/>
        <w:jc w:val="both"/>
        <w:rPr>
          <w:rStyle w:val="ab"/>
          <w:i w:val="0"/>
          <w:sz w:val="24"/>
        </w:rPr>
      </w:pPr>
    </w:p>
    <w:p w:rsidR="00CA03E3" w:rsidRDefault="00CA03E3" w:rsidP="00CA03E3">
      <w:pPr>
        <w:ind w:firstLine="360"/>
        <w:rPr>
          <w:rStyle w:val="ab"/>
          <w:i w:val="0"/>
        </w:rPr>
      </w:pPr>
      <w:r>
        <w:rPr>
          <w:rStyle w:val="ab"/>
          <w:i w:val="0"/>
        </w:rPr>
        <w:t xml:space="preserve">1.Утвердить </w:t>
      </w:r>
      <w:r>
        <w:t xml:space="preserve">  Регламент работы Контрольно-счетной комиссии муниципального  образования Кривошеинский район</w:t>
      </w:r>
    </w:p>
    <w:p w:rsidR="00CA03E3" w:rsidRDefault="00CA03E3" w:rsidP="00CA03E3">
      <w:pPr>
        <w:pStyle w:val="a9"/>
        <w:ind w:firstLine="360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>2.Настоящее  распоряжение вступает в силу  с момента подписания.</w:t>
      </w:r>
    </w:p>
    <w:p w:rsidR="00CA03E3" w:rsidRDefault="00CA03E3" w:rsidP="00CA03E3">
      <w:pPr>
        <w:pStyle w:val="a9"/>
        <w:ind w:firstLine="360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>3.</w:t>
      </w:r>
      <w:proofErr w:type="gramStart"/>
      <w:r>
        <w:rPr>
          <w:rStyle w:val="ab"/>
          <w:i w:val="0"/>
          <w:sz w:val="24"/>
        </w:rPr>
        <w:t>Контроль  за</w:t>
      </w:r>
      <w:proofErr w:type="gramEnd"/>
      <w:r>
        <w:rPr>
          <w:rStyle w:val="ab"/>
          <w:i w:val="0"/>
          <w:sz w:val="24"/>
        </w:rPr>
        <w:t xml:space="preserve"> исполнением  настоящего распоряжения  оставляю за собой.</w:t>
      </w:r>
    </w:p>
    <w:p w:rsidR="00CA03E3" w:rsidRDefault="00CA03E3" w:rsidP="00CA03E3">
      <w:pPr>
        <w:pStyle w:val="a9"/>
        <w:ind w:firstLine="708"/>
        <w:jc w:val="both"/>
        <w:rPr>
          <w:rStyle w:val="ab"/>
          <w:i w:val="0"/>
          <w:sz w:val="24"/>
        </w:rPr>
      </w:pPr>
    </w:p>
    <w:p w:rsidR="00CA03E3" w:rsidRDefault="00CA03E3" w:rsidP="00CA03E3">
      <w:pPr>
        <w:pStyle w:val="a9"/>
        <w:jc w:val="both"/>
        <w:rPr>
          <w:rStyle w:val="ab"/>
          <w:i w:val="0"/>
        </w:rPr>
      </w:pPr>
    </w:p>
    <w:p w:rsidR="00CA03E3" w:rsidRDefault="00CA03E3" w:rsidP="00CA03E3">
      <w:pPr>
        <w:pStyle w:val="a9"/>
        <w:jc w:val="both"/>
        <w:rPr>
          <w:rStyle w:val="ab"/>
          <w:i w:val="0"/>
        </w:rPr>
      </w:pPr>
    </w:p>
    <w:p w:rsidR="00CA03E3" w:rsidRDefault="00CA03E3" w:rsidP="00CA03E3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>Председатель</w:t>
      </w:r>
    </w:p>
    <w:p w:rsidR="00CA03E3" w:rsidRDefault="00CA03E3" w:rsidP="00CA03E3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 xml:space="preserve">Контрольно-счетной комиссии </w:t>
      </w:r>
    </w:p>
    <w:p w:rsidR="00CA03E3" w:rsidRDefault="00CA03E3" w:rsidP="00CA03E3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 xml:space="preserve">муниципального образования </w:t>
      </w:r>
    </w:p>
    <w:p w:rsidR="00CA03E3" w:rsidRDefault="00CA03E3" w:rsidP="00CA03E3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 xml:space="preserve">Кривошеинский район                                     </w:t>
      </w:r>
      <w:r>
        <w:rPr>
          <w:rStyle w:val="ab"/>
          <w:i w:val="0"/>
          <w:sz w:val="24"/>
        </w:rPr>
        <w:tab/>
      </w:r>
      <w:r>
        <w:rPr>
          <w:rStyle w:val="ab"/>
          <w:i w:val="0"/>
          <w:sz w:val="24"/>
        </w:rPr>
        <w:tab/>
      </w:r>
      <w:r>
        <w:rPr>
          <w:rStyle w:val="ab"/>
          <w:i w:val="0"/>
          <w:sz w:val="24"/>
        </w:rPr>
        <w:tab/>
        <w:t xml:space="preserve">      Н.П. Филимонова.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0"/>
      </w:tblGrid>
      <w:tr w:rsidR="00CA03E3" w:rsidTr="00CA03E3">
        <w:trPr>
          <w:trHeight w:val="1457"/>
          <w:jc w:val="center"/>
        </w:trPr>
        <w:tc>
          <w:tcPr>
            <w:tcW w:w="3780" w:type="dxa"/>
          </w:tcPr>
          <w:p w:rsidR="00CA03E3" w:rsidRDefault="00CA03E3">
            <w:pPr>
              <w:pStyle w:val="a9"/>
              <w:jc w:val="both"/>
            </w:pPr>
          </w:p>
        </w:tc>
      </w:tr>
    </w:tbl>
    <w:p w:rsidR="00CA03E3" w:rsidRDefault="00CA03E3" w:rsidP="00CA03E3">
      <w:pPr>
        <w:tabs>
          <w:tab w:val="left" w:pos="426"/>
        </w:tabs>
        <w:ind w:firstLine="708"/>
      </w:pPr>
      <w:r>
        <w:t xml:space="preserve">  </w:t>
      </w:r>
    </w:p>
    <w:p w:rsidR="00CA03E3" w:rsidRDefault="00CA03E3" w:rsidP="00CA03E3">
      <w:pPr>
        <w:tabs>
          <w:tab w:val="left" w:pos="426"/>
        </w:tabs>
        <w:ind w:firstLine="708"/>
      </w:pPr>
    </w:p>
    <w:p w:rsidR="00CA03E3" w:rsidRDefault="00CA03E3" w:rsidP="00CA03E3">
      <w:pPr>
        <w:tabs>
          <w:tab w:val="left" w:pos="426"/>
        </w:tabs>
        <w:ind w:firstLine="708"/>
      </w:pPr>
    </w:p>
    <w:p w:rsidR="00CA03E3" w:rsidRDefault="00CA03E3" w:rsidP="00CA03E3">
      <w:pPr>
        <w:tabs>
          <w:tab w:val="left" w:pos="426"/>
        </w:tabs>
        <w:ind w:firstLine="708"/>
      </w:pPr>
    </w:p>
    <w:p w:rsidR="00CA03E3" w:rsidRDefault="00CA03E3" w:rsidP="00CA03E3">
      <w:pPr>
        <w:tabs>
          <w:tab w:val="left" w:pos="426"/>
        </w:tabs>
        <w:ind w:firstLine="708"/>
      </w:pPr>
    </w:p>
    <w:p w:rsidR="00CA03E3" w:rsidRDefault="00CA03E3" w:rsidP="00CA03E3">
      <w:pPr>
        <w:tabs>
          <w:tab w:val="left" w:pos="426"/>
        </w:tabs>
        <w:ind w:firstLine="708"/>
      </w:pPr>
    </w:p>
    <w:p w:rsidR="00CA03E3" w:rsidRDefault="00CA03E3" w:rsidP="00CA03E3">
      <w:pPr>
        <w:tabs>
          <w:tab w:val="left" w:pos="426"/>
        </w:tabs>
        <w:ind w:firstLine="708"/>
      </w:pPr>
    </w:p>
    <w:p w:rsidR="00CA03E3" w:rsidRDefault="00CA03E3" w:rsidP="00CA03E3">
      <w:pPr>
        <w:tabs>
          <w:tab w:val="left" w:pos="426"/>
        </w:tabs>
        <w:ind w:firstLine="708"/>
      </w:pPr>
    </w:p>
    <w:p w:rsidR="00CA03E3" w:rsidRDefault="00CA03E3" w:rsidP="00CA03E3">
      <w:pPr>
        <w:tabs>
          <w:tab w:val="left" w:pos="426"/>
        </w:tabs>
        <w:ind w:firstLine="708"/>
      </w:pPr>
    </w:p>
    <w:p w:rsidR="00DD76CA" w:rsidRDefault="00DD76CA" w:rsidP="00475458">
      <w:pPr>
        <w:pStyle w:val="1"/>
        <w:ind w:left="3540" w:firstLine="708"/>
        <w:jc w:val="right"/>
        <w:rPr>
          <w:b w:val="0"/>
          <w:bCs/>
          <w:sz w:val="24"/>
        </w:rPr>
      </w:pPr>
    </w:p>
    <w:p w:rsidR="00F36FBD" w:rsidRPr="001A6767" w:rsidRDefault="00F36FBD" w:rsidP="00475458">
      <w:pPr>
        <w:pStyle w:val="1"/>
        <w:ind w:left="3540" w:firstLine="708"/>
        <w:jc w:val="right"/>
        <w:rPr>
          <w:b w:val="0"/>
          <w:bCs/>
          <w:sz w:val="24"/>
        </w:rPr>
      </w:pPr>
      <w:r w:rsidRPr="001A6767">
        <w:rPr>
          <w:b w:val="0"/>
          <w:bCs/>
          <w:sz w:val="24"/>
        </w:rPr>
        <w:t>УТВЕРЖДАЮ:</w:t>
      </w:r>
    </w:p>
    <w:p w:rsidR="00F36FBD" w:rsidRPr="001A6767" w:rsidRDefault="00F36FBD" w:rsidP="00475458">
      <w:pPr>
        <w:jc w:val="right"/>
      </w:pPr>
      <w:r w:rsidRPr="001A6767">
        <w:t xml:space="preserve">                                    </w:t>
      </w:r>
      <w:r w:rsidR="00963096">
        <w:t xml:space="preserve">                           </w:t>
      </w:r>
      <w:r w:rsidRPr="001A6767">
        <w:t xml:space="preserve">    Председатель </w:t>
      </w:r>
    </w:p>
    <w:p w:rsidR="00CF7A6B" w:rsidRPr="001A6767" w:rsidRDefault="00F36FBD" w:rsidP="00475458">
      <w:pPr>
        <w:jc w:val="right"/>
      </w:pPr>
      <w:r w:rsidRPr="001A6767">
        <w:t xml:space="preserve">                                                                                                 Контрольно-счётно</w:t>
      </w:r>
      <w:r w:rsidR="00CF7A6B" w:rsidRPr="001A6767">
        <w:t>й комиссии</w:t>
      </w:r>
    </w:p>
    <w:p w:rsidR="00CF7A6B" w:rsidRPr="001A6767" w:rsidRDefault="00BB69AA" w:rsidP="00475458">
      <w:pPr>
        <w:ind w:left="5664"/>
        <w:jc w:val="right"/>
      </w:pPr>
      <w:r>
        <w:t>м</w:t>
      </w:r>
      <w:r w:rsidR="00CF7A6B" w:rsidRPr="001A6767">
        <w:t xml:space="preserve">униципального образования </w:t>
      </w:r>
    </w:p>
    <w:p w:rsidR="00F36FBD" w:rsidRPr="001A6767" w:rsidRDefault="00CF7A6B" w:rsidP="00475458">
      <w:pPr>
        <w:ind w:left="4248" w:firstLine="708"/>
        <w:jc w:val="right"/>
      </w:pPr>
      <w:r w:rsidRPr="001A6767">
        <w:t>Кривошеинский район</w:t>
      </w:r>
      <w:r w:rsidR="00F36FBD" w:rsidRPr="001A6767">
        <w:t xml:space="preserve">                                                                                        </w:t>
      </w:r>
    </w:p>
    <w:p w:rsidR="00F36FBD" w:rsidRPr="001A6767" w:rsidRDefault="00F36FBD" w:rsidP="00475458">
      <w:pPr>
        <w:jc w:val="right"/>
      </w:pPr>
      <w:r w:rsidRPr="001A6767">
        <w:tab/>
      </w:r>
      <w:r w:rsidRPr="001A6767">
        <w:tab/>
      </w:r>
      <w:r w:rsidRPr="001A6767">
        <w:tab/>
      </w:r>
      <w:r w:rsidRPr="001A6767">
        <w:tab/>
      </w:r>
      <w:r w:rsidRPr="001A6767">
        <w:tab/>
      </w:r>
      <w:r w:rsidRPr="001A6767">
        <w:tab/>
      </w:r>
      <w:r w:rsidRPr="001A6767">
        <w:tab/>
      </w:r>
      <w:r w:rsidRPr="001A6767">
        <w:tab/>
        <w:t xml:space="preserve">      </w:t>
      </w:r>
      <w:r w:rsidR="0061306D">
        <w:t xml:space="preserve">                        </w:t>
      </w:r>
      <w:r w:rsidR="00CF7A6B" w:rsidRPr="001A6767">
        <w:t>Филимонова Н.П.</w:t>
      </w:r>
    </w:p>
    <w:p w:rsidR="00F36FBD" w:rsidRDefault="00F36FBD" w:rsidP="00475458">
      <w:pPr>
        <w:jc w:val="right"/>
      </w:pPr>
      <w:r w:rsidRPr="001A6767">
        <w:tab/>
      </w:r>
      <w:r w:rsidRPr="001A6767">
        <w:tab/>
      </w:r>
      <w:r w:rsidRPr="001A6767">
        <w:tab/>
      </w:r>
      <w:r w:rsidRPr="001A6767">
        <w:tab/>
      </w:r>
      <w:r w:rsidRPr="001A6767">
        <w:tab/>
      </w:r>
      <w:r w:rsidRPr="001A6767">
        <w:tab/>
      </w:r>
      <w:r w:rsidRPr="001A6767">
        <w:tab/>
      </w:r>
      <w:r w:rsidRPr="001A6767">
        <w:tab/>
        <w:t xml:space="preserve">    </w:t>
      </w:r>
      <w:r w:rsidRPr="00C95433">
        <w:t>1</w:t>
      </w:r>
      <w:r w:rsidR="00CF7A6B" w:rsidRPr="00C95433">
        <w:t>1</w:t>
      </w:r>
      <w:r w:rsidRPr="00C95433">
        <w:t xml:space="preserve"> </w:t>
      </w:r>
      <w:r w:rsidR="00CF7A6B" w:rsidRPr="00C95433">
        <w:t>января</w:t>
      </w:r>
      <w:r w:rsidRPr="00C95433">
        <w:t xml:space="preserve">    20</w:t>
      </w:r>
      <w:r w:rsidR="00CF7A6B" w:rsidRPr="00C95433">
        <w:t>2</w:t>
      </w:r>
      <w:r w:rsidRPr="00C95433">
        <w:t>1  года</w:t>
      </w:r>
    </w:p>
    <w:p w:rsidR="00475458" w:rsidRPr="00C95433" w:rsidRDefault="00475458" w:rsidP="00475458">
      <w:pPr>
        <w:jc w:val="right"/>
      </w:pPr>
    </w:p>
    <w:p w:rsidR="00F36FBD" w:rsidRPr="001A6767" w:rsidRDefault="00F36FBD" w:rsidP="00F36FBD">
      <w:pPr>
        <w:jc w:val="both"/>
      </w:pPr>
      <w:r w:rsidRPr="001A6767">
        <w:t xml:space="preserve">           (в редакции Распоряжения Контрольно-счётно</w:t>
      </w:r>
      <w:r w:rsidR="00CF7A6B" w:rsidRPr="001A6767">
        <w:t>й комиссии</w:t>
      </w:r>
      <w:r w:rsidRPr="001A6767">
        <w:t xml:space="preserve">а от 04.08.2014 года № 15)                                            </w:t>
      </w:r>
    </w:p>
    <w:p w:rsidR="00F36FBD" w:rsidRPr="001A6767" w:rsidRDefault="00F36FBD" w:rsidP="00F36FBD">
      <w:pPr>
        <w:jc w:val="center"/>
        <w:rPr>
          <w:b/>
        </w:rPr>
      </w:pPr>
    </w:p>
    <w:p w:rsidR="00F36FBD" w:rsidRPr="001A6767" w:rsidRDefault="00F36FBD" w:rsidP="00F36FBD">
      <w:pPr>
        <w:jc w:val="center"/>
        <w:rPr>
          <w:b/>
        </w:rPr>
      </w:pPr>
      <w:r w:rsidRPr="001A6767">
        <w:rPr>
          <w:b/>
        </w:rPr>
        <w:t xml:space="preserve">Регламент </w:t>
      </w:r>
    </w:p>
    <w:p w:rsidR="00F36FBD" w:rsidRPr="001A6767" w:rsidRDefault="00F36FBD" w:rsidP="00F36FBD">
      <w:pPr>
        <w:pStyle w:val="1"/>
        <w:rPr>
          <w:sz w:val="24"/>
        </w:rPr>
      </w:pPr>
      <w:r w:rsidRPr="001A6767">
        <w:rPr>
          <w:sz w:val="24"/>
        </w:rPr>
        <w:t>Контрольно-счётно</w:t>
      </w:r>
      <w:r w:rsidR="00313370" w:rsidRPr="001A6767">
        <w:rPr>
          <w:sz w:val="24"/>
        </w:rPr>
        <w:t>й комиссии муниципального образования Кривошеинский  район</w:t>
      </w:r>
    </w:p>
    <w:p w:rsidR="00F36FBD" w:rsidRPr="001A6767" w:rsidRDefault="00F36FBD" w:rsidP="00F36FBD">
      <w:pPr>
        <w:jc w:val="center"/>
      </w:pPr>
    </w:p>
    <w:p w:rsidR="00F36FBD" w:rsidRPr="001A6767" w:rsidRDefault="00F36FBD" w:rsidP="00F36FBD">
      <w:pPr>
        <w:ind w:firstLine="709"/>
        <w:jc w:val="center"/>
        <w:rPr>
          <w:b/>
          <w:bCs/>
        </w:rPr>
      </w:pPr>
      <w:r w:rsidRPr="001A6767">
        <w:rPr>
          <w:b/>
          <w:bCs/>
          <w:lang w:val="en-US"/>
        </w:rPr>
        <w:t>I</w:t>
      </w:r>
      <w:r w:rsidRPr="001A6767">
        <w:rPr>
          <w:b/>
          <w:bCs/>
        </w:rPr>
        <w:t xml:space="preserve">. Общие положения </w:t>
      </w:r>
    </w:p>
    <w:p w:rsidR="00F36FBD" w:rsidRPr="001A6767" w:rsidRDefault="00F36FBD" w:rsidP="00F36FBD">
      <w:pPr>
        <w:ind w:firstLine="709"/>
        <w:jc w:val="both"/>
        <w:rPr>
          <w:b/>
          <w:bCs/>
        </w:rPr>
      </w:pPr>
    </w:p>
    <w:p w:rsidR="00F36FBD" w:rsidRPr="001A6767" w:rsidRDefault="00F36FBD" w:rsidP="00F36FBD">
      <w:pPr>
        <w:pStyle w:val="a5"/>
      </w:pPr>
      <w:r w:rsidRPr="001A6767">
        <w:t>1.1. Регламент Контрольно-счётно</w:t>
      </w:r>
      <w:r w:rsidR="00984200">
        <w:t>й комиссии</w:t>
      </w:r>
      <w:r w:rsidRPr="001A6767">
        <w:t xml:space="preserve"> (далее – Регламент) принят в соответствии с Бюджетным кодексом РФ, Положением о Контрольно-счётно</w:t>
      </w:r>
      <w:r w:rsidR="00313370" w:rsidRPr="001A6767">
        <w:t>й комиссии муниципального образования  Кривошеинский район</w:t>
      </w:r>
      <w:r w:rsidRPr="001A6767">
        <w:t xml:space="preserve"> утверждённого Решением Думы </w:t>
      </w:r>
      <w:r w:rsidR="00313370" w:rsidRPr="001A6767">
        <w:t>Кривошеинс</w:t>
      </w:r>
      <w:r w:rsidRPr="001A6767">
        <w:t xml:space="preserve">кого района от        </w:t>
      </w:r>
      <w:r w:rsidR="00313370" w:rsidRPr="001A6767">
        <w:t>29.09.</w:t>
      </w:r>
      <w:r w:rsidRPr="001A6767">
        <w:t>2011 года №10</w:t>
      </w:r>
      <w:r w:rsidR="00313370" w:rsidRPr="001A6767">
        <w:t>9</w:t>
      </w:r>
      <w:r w:rsidRPr="001A6767">
        <w:t xml:space="preserve">, и определяет: </w:t>
      </w:r>
    </w:p>
    <w:p w:rsidR="00F36FBD" w:rsidRPr="001A6767" w:rsidRDefault="00F36FBD" w:rsidP="00F36F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6767">
        <w:rPr>
          <w:color w:val="000000"/>
        </w:rPr>
        <w:t xml:space="preserve">основные направления деятельности </w:t>
      </w:r>
      <w:r w:rsidRPr="001A6767">
        <w:t>Контрольно-счётно</w:t>
      </w:r>
      <w:r w:rsidR="00313370" w:rsidRPr="001A6767">
        <w:t>й комиссии</w:t>
      </w:r>
      <w:r w:rsidRPr="001A6767">
        <w:rPr>
          <w:color w:val="000000"/>
        </w:rPr>
        <w:t>;</w:t>
      </w:r>
    </w:p>
    <w:p w:rsidR="00F36FBD" w:rsidRPr="001A6767" w:rsidRDefault="00F36FBD" w:rsidP="00F36F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6767">
        <w:rPr>
          <w:color w:val="000000"/>
        </w:rPr>
        <w:t xml:space="preserve">полномочия и должностные обязанности председателя, аудитора </w:t>
      </w:r>
      <w:r w:rsidRPr="001A6767">
        <w:t>Контрольно-счётно</w:t>
      </w:r>
      <w:r w:rsidR="00313370" w:rsidRPr="001A6767">
        <w:t>й комиссии</w:t>
      </w:r>
      <w:r w:rsidRPr="001A6767">
        <w:rPr>
          <w:color w:val="000000"/>
        </w:rPr>
        <w:t>;</w:t>
      </w:r>
    </w:p>
    <w:p w:rsidR="00F36FBD" w:rsidRPr="001A6767" w:rsidRDefault="00F36FBD" w:rsidP="00F36F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6767">
        <w:rPr>
          <w:color w:val="000000"/>
        </w:rPr>
        <w:t>порядок ведения дел;</w:t>
      </w:r>
    </w:p>
    <w:p w:rsidR="00F36FBD" w:rsidRPr="001A6767" w:rsidRDefault="00F36FBD" w:rsidP="00F36F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6767">
        <w:rPr>
          <w:color w:val="000000"/>
        </w:rPr>
        <w:t>порядок подготовки и проведения контрольных, экспертно-аналитических мероприятий;</w:t>
      </w:r>
    </w:p>
    <w:p w:rsidR="00F36FBD" w:rsidRPr="001A6767" w:rsidRDefault="00F36FBD" w:rsidP="00F36F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1A6767">
        <w:rPr>
          <w:color w:val="000000"/>
        </w:rPr>
        <w:t xml:space="preserve">иные вопросы внутренней деятельности </w:t>
      </w:r>
      <w:r w:rsidRPr="001A6767">
        <w:t>Контрольно-счётно</w:t>
      </w:r>
      <w:r w:rsidR="00313370" w:rsidRPr="001A6767">
        <w:t>й комиссии</w:t>
      </w:r>
      <w:r w:rsidRPr="001A6767">
        <w:rPr>
          <w:color w:val="000000"/>
        </w:rPr>
        <w:t>.</w:t>
      </w:r>
    </w:p>
    <w:p w:rsidR="00F36FBD" w:rsidRPr="001A6767" w:rsidRDefault="00F36FBD" w:rsidP="00F36FBD">
      <w:pPr>
        <w:pStyle w:val="a5"/>
      </w:pPr>
      <w:r w:rsidRPr="001A6767">
        <w:t>1.2. Контрольно-счётн</w:t>
      </w:r>
      <w:r w:rsidR="00313370" w:rsidRPr="001A6767">
        <w:t xml:space="preserve">ая комиссия </w:t>
      </w:r>
      <w:r w:rsidRPr="001A6767">
        <w:t xml:space="preserve"> в своей деятельности руководствуется Конституцией РФ, законодательством Российской Федерации, законами Томской области, Уставом Муниципального образования </w:t>
      </w:r>
      <w:r w:rsidR="00313370" w:rsidRPr="001A6767">
        <w:t>Кривошеинский</w:t>
      </w:r>
      <w:r w:rsidRPr="001A6767">
        <w:t xml:space="preserve"> район, Положением о Контрольно-счётно</w:t>
      </w:r>
      <w:r w:rsidR="00313370" w:rsidRPr="001A6767">
        <w:t xml:space="preserve">й комиссии муниципального образования Кривошеинский район </w:t>
      </w:r>
      <w:r w:rsidRPr="001A6767">
        <w:t xml:space="preserve">и иными муниципальными нормативно-правовыми актами Думы </w:t>
      </w:r>
      <w:r w:rsidR="00313370" w:rsidRPr="001A6767">
        <w:t>Кривошеин</w:t>
      </w:r>
      <w:r w:rsidRPr="001A6767">
        <w:t>ского района.</w:t>
      </w:r>
    </w:p>
    <w:p w:rsidR="00F36FBD" w:rsidRPr="001A6767" w:rsidRDefault="00F36FBD" w:rsidP="00F36FBD">
      <w:pPr>
        <w:pStyle w:val="a5"/>
      </w:pPr>
      <w:r w:rsidRPr="001A6767">
        <w:t>1.3. Контрольно-счётн</w:t>
      </w:r>
      <w:r w:rsidR="00313370" w:rsidRPr="001A6767">
        <w:t>ая комиссия</w:t>
      </w:r>
      <w:r w:rsidRPr="001A6767">
        <w:t xml:space="preserve"> является постоянным органом внешнего муниципального финансового контроля Думы </w:t>
      </w:r>
      <w:r w:rsidR="00313370" w:rsidRPr="001A6767">
        <w:t>Кривошеинс</w:t>
      </w:r>
      <w:r w:rsidRPr="001A6767">
        <w:t>кого района и ей подотчётна.</w:t>
      </w:r>
    </w:p>
    <w:p w:rsidR="00F36FBD" w:rsidRPr="001A6767" w:rsidRDefault="00F36FBD" w:rsidP="00F36FBD">
      <w:pPr>
        <w:pStyle w:val="a5"/>
      </w:pPr>
      <w:r w:rsidRPr="001A6767">
        <w:t>1.4. Контрольно-счётн</w:t>
      </w:r>
      <w:r w:rsidR="00313370" w:rsidRPr="001A6767">
        <w:t xml:space="preserve">ая комиссия </w:t>
      </w:r>
      <w:r w:rsidRPr="001A6767">
        <w:t xml:space="preserve">строит свою работу на принципах законности, независимости, объективности, эффективности и гласности. </w:t>
      </w:r>
    </w:p>
    <w:p w:rsidR="00F36FBD" w:rsidRPr="001A6767" w:rsidRDefault="00F36FBD" w:rsidP="00F36FBD">
      <w:pPr>
        <w:pStyle w:val="a5"/>
      </w:pPr>
    </w:p>
    <w:p w:rsidR="00F36FBD" w:rsidRPr="001A6767" w:rsidRDefault="00F36FBD" w:rsidP="00F36FBD">
      <w:pPr>
        <w:rPr>
          <w:b/>
        </w:rPr>
      </w:pPr>
      <w:r w:rsidRPr="001A6767">
        <w:rPr>
          <w:b/>
          <w:lang w:val="en-US"/>
        </w:rPr>
        <w:t>II</w:t>
      </w:r>
      <w:r w:rsidRPr="001A6767">
        <w:rPr>
          <w:b/>
        </w:rPr>
        <w:t xml:space="preserve">. Полномочия и должностные обязанности специалистов </w:t>
      </w:r>
      <w:r w:rsidRPr="001A6767">
        <w:rPr>
          <w:b/>
          <w:bCs/>
        </w:rPr>
        <w:t>Контрольно-счётно</w:t>
      </w:r>
      <w:r w:rsidR="00313370" w:rsidRPr="001A6767">
        <w:rPr>
          <w:b/>
          <w:bCs/>
        </w:rPr>
        <w:t>й комиссии</w:t>
      </w:r>
    </w:p>
    <w:p w:rsidR="00F36FBD" w:rsidRPr="001A6767" w:rsidRDefault="00F36FBD" w:rsidP="00F36FBD">
      <w:pPr>
        <w:jc w:val="both"/>
        <w:rPr>
          <w:b/>
        </w:rPr>
      </w:pPr>
    </w:p>
    <w:p w:rsidR="00F36FBD" w:rsidRPr="001A6767" w:rsidRDefault="00F36FBD" w:rsidP="00F36FBD">
      <w:pPr>
        <w:jc w:val="both"/>
      </w:pPr>
      <w:r w:rsidRPr="001A6767">
        <w:t>2.1. Председатель Контрольно-счётно</w:t>
      </w:r>
      <w:r w:rsidR="00313370" w:rsidRPr="001A6767">
        <w:t>й комиссии</w:t>
      </w:r>
      <w:r w:rsidRPr="001A6767">
        <w:t>: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организует работу Контрольно-счётно</w:t>
      </w:r>
      <w:r w:rsidR="00313370" w:rsidRPr="001A6767">
        <w:t>й комиссии</w:t>
      </w:r>
      <w:r w:rsidRPr="001A6767">
        <w:t>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 xml:space="preserve">осуществляет </w:t>
      </w:r>
      <w:r w:rsidRPr="001A6767">
        <w:rPr>
          <w:rStyle w:val="FontStyle16"/>
          <w:sz w:val="24"/>
          <w:szCs w:val="24"/>
        </w:rPr>
        <w:t>общее</w:t>
      </w:r>
      <w:r w:rsidRPr="001A6767">
        <w:t xml:space="preserve"> руководство деятельностью Контрольно-счётно</w:t>
      </w:r>
      <w:r w:rsidR="00313370" w:rsidRPr="001A6767">
        <w:t>й комиссии</w:t>
      </w:r>
      <w:r w:rsidRPr="001A6767">
        <w:t>, издает организационно-распорядительные документы по вопроса</w:t>
      </w:r>
      <w:r w:rsidR="00802750" w:rsidRPr="001A6767">
        <w:t>м деятельности Контрольно-счётной комиссии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rStyle w:val="FontStyle16"/>
          <w:sz w:val="24"/>
          <w:szCs w:val="24"/>
        </w:rPr>
      </w:pPr>
      <w:r w:rsidRPr="001A6767">
        <w:t>представляет Контрольно-счётн</w:t>
      </w:r>
      <w:r w:rsidR="00802750" w:rsidRPr="001A6767">
        <w:t xml:space="preserve">ую комиссию </w:t>
      </w:r>
      <w:r w:rsidRPr="001A6767">
        <w:t xml:space="preserve"> в органах государственной власти, </w:t>
      </w:r>
      <w:r w:rsidRPr="001A6767">
        <w:rPr>
          <w:rStyle w:val="FontStyle16"/>
          <w:sz w:val="24"/>
          <w:szCs w:val="24"/>
        </w:rPr>
        <w:t>органах местного самоуправления и иных организациях;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организует и непосредственно проводит контрольные, экспертно-аналитические мероприятия;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утверждает план работы Контрольно-счётно</w:t>
      </w:r>
      <w:r w:rsidR="00802750" w:rsidRPr="001A6767">
        <w:t>й комиссии</w:t>
      </w:r>
      <w:r w:rsidRPr="001A6767">
        <w:t>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подписывает представления, предписания Контрольно-счётно</w:t>
      </w:r>
      <w:r w:rsidR="00802750" w:rsidRPr="001A6767">
        <w:t>й комиссии</w:t>
      </w:r>
      <w:r w:rsidRPr="001A6767">
        <w:t>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rStyle w:val="FontStyle16"/>
          <w:sz w:val="24"/>
          <w:szCs w:val="24"/>
        </w:rPr>
      </w:pPr>
      <w:r w:rsidRPr="001A6767">
        <w:rPr>
          <w:rStyle w:val="FontStyle16"/>
          <w:sz w:val="24"/>
          <w:szCs w:val="24"/>
        </w:rPr>
        <w:lastRenderedPageBreak/>
        <w:t xml:space="preserve">утверждает отчеты о результатах контрольных и экспертно-аналитических мероприятий и заключения </w:t>
      </w:r>
      <w:r w:rsidRPr="001A6767">
        <w:t>Контрольно-счётно</w:t>
      </w:r>
      <w:r w:rsidR="00802750" w:rsidRPr="001A6767">
        <w:t>й комиссии</w:t>
      </w:r>
      <w:r w:rsidRPr="001A6767">
        <w:rPr>
          <w:rStyle w:val="FontStyle16"/>
          <w:sz w:val="24"/>
          <w:szCs w:val="24"/>
        </w:rPr>
        <w:t>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rStyle w:val="FontStyle16"/>
          <w:sz w:val="24"/>
          <w:szCs w:val="24"/>
        </w:rPr>
      </w:pPr>
      <w:r w:rsidRPr="001A6767">
        <w:t xml:space="preserve">направляет в  Думу </w:t>
      </w:r>
      <w:r w:rsidR="00802750" w:rsidRPr="001A6767">
        <w:t>Кривошеинс</w:t>
      </w:r>
      <w:r w:rsidRPr="001A6767">
        <w:t xml:space="preserve">кого района и Главе </w:t>
      </w:r>
      <w:r w:rsidR="00802750" w:rsidRPr="001A6767">
        <w:t>Кривошеинс</w:t>
      </w:r>
      <w:r w:rsidRPr="001A6767">
        <w:t>кого района информацию о результатах проведенного контрольного мероприятия;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rStyle w:val="FontStyle16"/>
          <w:sz w:val="24"/>
          <w:szCs w:val="24"/>
        </w:rPr>
      </w:pPr>
      <w:r w:rsidRPr="001A6767">
        <w:t xml:space="preserve">представляет Думе </w:t>
      </w:r>
      <w:r w:rsidR="00802750" w:rsidRPr="001A6767">
        <w:t>Кривошеинс</w:t>
      </w:r>
      <w:r w:rsidRPr="001A6767">
        <w:t>кого района ежегодные отчеты о работе Контрольно-счётно</w:t>
      </w:r>
      <w:r w:rsidR="00802750" w:rsidRPr="001A6767">
        <w:t>й комиссии</w:t>
      </w:r>
      <w:r w:rsidRPr="001A6767">
        <w:t>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rStyle w:val="FontStyle16"/>
          <w:sz w:val="24"/>
          <w:szCs w:val="24"/>
        </w:rPr>
      </w:pPr>
      <w:r w:rsidRPr="001A6767">
        <w:rPr>
          <w:rStyle w:val="FontStyle16"/>
          <w:sz w:val="24"/>
          <w:szCs w:val="24"/>
        </w:rPr>
        <w:t xml:space="preserve">утверждает стандарты внешнего муниципального финансового контроля </w:t>
      </w:r>
      <w:r w:rsidRPr="001A6767">
        <w:t>Контрольно-счётно</w:t>
      </w:r>
      <w:r w:rsidR="00802750" w:rsidRPr="001A6767">
        <w:t>й комиссии</w:t>
      </w:r>
      <w:r w:rsidRPr="001A6767">
        <w:rPr>
          <w:rStyle w:val="FontStyle16"/>
          <w:sz w:val="24"/>
          <w:szCs w:val="24"/>
        </w:rPr>
        <w:t>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 xml:space="preserve">принимает участие в заседаниях Думы </w:t>
      </w:r>
      <w:r w:rsidR="00802750" w:rsidRPr="001A6767">
        <w:t>Кривошеин</w:t>
      </w:r>
      <w:r w:rsidRPr="001A6767">
        <w:t>ского района и депутатских комитетах;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выдаёт</w:t>
      </w:r>
      <w:r w:rsidRPr="001A6767">
        <w:rPr>
          <w:color w:val="FF0000"/>
        </w:rPr>
        <w:t xml:space="preserve"> </w:t>
      </w:r>
      <w:r w:rsidRPr="001A6767">
        <w:t>удостоверения</w:t>
      </w:r>
      <w:r w:rsidRPr="001A6767">
        <w:rPr>
          <w:color w:val="FF0000"/>
        </w:rPr>
        <w:t xml:space="preserve"> </w:t>
      </w:r>
      <w:r w:rsidRPr="001A6767">
        <w:t>на проведение контрольных мероприятий;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rStyle w:val="FontStyle16"/>
          <w:color w:val="FF0000"/>
          <w:sz w:val="24"/>
          <w:szCs w:val="24"/>
        </w:rPr>
      </w:pPr>
      <w:r w:rsidRPr="001A6767">
        <w:t>направляет материалы контрольных мероприятий в правоохранительные органы в случаях, предусмотренных законодательством и Положением о Контрольно-счётно</w:t>
      </w:r>
      <w:r w:rsidR="00802750" w:rsidRPr="001A6767">
        <w:t>й комиссии</w:t>
      </w:r>
      <w:r w:rsidRPr="001A6767">
        <w:rPr>
          <w:rStyle w:val="FontStyle16"/>
          <w:sz w:val="24"/>
          <w:szCs w:val="24"/>
        </w:rPr>
        <w:t>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rStyle w:val="FontStyle16"/>
          <w:color w:val="FF0000"/>
          <w:sz w:val="24"/>
          <w:szCs w:val="24"/>
        </w:rPr>
      </w:pPr>
      <w:r w:rsidRPr="001A6767">
        <w:rPr>
          <w:rStyle w:val="FontStyle16"/>
          <w:sz w:val="24"/>
          <w:szCs w:val="24"/>
        </w:rPr>
        <w:t xml:space="preserve">координирует и контролирует работу аудитора </w:t>
      </w:r>
      <w:r w:rsidRPr="001A6767">
        <w:t>Контрольно-счётно</w:t>
      </w:r>
      <w:r w:rsidR="00802750" w:rsidRPr="001A6767">
        <w:t>й комиссии</w:t>
      </w:r>
      <w:r w:rsidRPr="001A6767">
        <w:rPr>
          <w:rStyle w:val="FontStyle16"/>
          <w:sz w:val="24"/>
          <w:szCs w:val="24"/>
        </w:rPr>
        <w:t>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rStyle w:val="FontStyle16"/>
          <w:color w:val="FF0000"/>
          <w:sz w:val="24"/>
          <w:szCs w:val="24"/>
        </w:rPr>
      </w:pPr>
      <w:r w:rsidRPr="001A6767">
        <w:t>составляет должностные инструкции работников Контрольно-счётно</w:t>
      </w:r>
      <w:r w:rsidR="00802750" w:rsidRPr="001A6767">
        <w:t>й комиссии</w:t>
      </w:r>
      <w:r w:rsidRPr="001A6767">
        <w:rPr>
          <w:rStyle w:val="FontStyle16"/>
          <w:sz w:val="24"/>
          <w:szCs w:val="24"/>
        </w:rPr>
        <w:t>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color w:val="FF0000"/>
        </w:rPr>
      </w:pPr>
      <w:r w:rsidRPr="001A6767">
        <w:rPr>
          <w:bCs/>
        </w:rPr>
        <w:t>составляет и контролирует выполнение графика отпусков;</w:t>
      </w:r>
    </w:p>
    <w:p w:rsidR="00F36FBD" w:rsidRPr="001A6767" w:rsidRDefault="00F36FBD" w:rsidP="00F36FBD">
      <w:pPr>
        <w:pStyle w:val="a5"/>
        <w:ind w:firstLine="0"/>
      </w:pPr>
      <w:r w:rsidRPr="001A6767">
        <w:t>2.2. Аудитор Контрольно-счётно</w:t>
      </w:r>
      <w:r w:rsidR="00802750" w:rsidRPr="001A6767">
        <w:t>й комиссии</w:t>
      </w:r>
      <w:r w:rsidRPr="001A6767">
        <w:t>: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по поручению Председателя Контрольно-счётно</w:t>
      </w:r>
      <w:r w:rsidR="00802750" w:rsidRPr="001A6767">
        <w:t>й комиссии</w:t>
      </w:r>
      <w:r w:rsidRPr="001A6767">
        <w:t xml:space="preserve"> осуществляют финансовый анализ и экспертизу проекта бюджета и отчета о его исполнении, а также анализ и экспертизу нормативных документов;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организует и непосредственно осуществляет реализацию контрольных, экспертн</w:t>
      </w:r>
      <w:proofErr w:type="gramStart"/>
      <w:r w:rsidRPr="001A6767">
        <w:t>о-</w:t>
      </w:r>
      <w:proofErr w:type="gramEnd"/>
      <w:r w:rsidRPr="001A6767">
        <w:t xml:space="preserve"> аналитических мероприятий;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rPr>
          <w:color w:val="000000"/>
        </w:rPr>
        <w:t>организует встречные проверки;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rPr>
          <w:color w:val="000000"/>
          <w:spacing w:val="1"/>
        </w:rPr>
        <w:t>организует подготовку и подписывает заключения п</w:t>
      </w:r>
      <w:r w:rsidRPr="001A6767">
        <w:rPr>
          <w:color w:val="000000"/>
          <w:spacing w:val="4"/>
        </w:rPr>
        <w:t>о внешним проверкам исполнения бюджетов главных распорядителей и муниципальных образований;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составляет, подписывает заключения, акты и иные документы по результатам экспертиз и контрольных мероприятий;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rPr>
          <w:color w:val="000000"/>
        </w:rPr>
        <w:t xml:space="preserve">информирует председателя </w:t>
      </w:r>
      <w:r w:rsidRPr="001A6767">
        <w:t>Контрольно-счётно</w:t>
      </w:r>
      <w:r w:rsidR="008B3ACF" w:rsidRPr="001A6767">
        <w:t>й комиссии</w:t>
      </w:r>
      <w:r w:rsidRPr="001A6767">
        <w:t xml:space="preserve"> </w:t>
      </w:r>
      <w:r w:rsidRPr="001A6767">
        <w:rPr>
          <w:color w:val="000000"/>
        </w:rPr>
        <w:t>о выявленных нарушениях;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несёт ответственность за результаты проведенных им  контрольных мероприятий;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 xml:space="preserve">аудитор имеет право присутствовать на заседаниях Думы </w:t>
      </w:r>
      <w:r w:rsidR="008B3ACF" w:rsidRPr="001A6767">
        <w:t>Кривошеинс</w:t>
      </w:r>
      <w:r w:rsidRPr="001A6767">
        <w:t xml:space="preserve">кого района, </w:t>
      </w:r>
      <w:r w:rsidRPr="001A6767">
        <w:rPr>
          <w:color w:val="000000"/>
        </w:rPr>
        <w:t>комитетов</w:t>
      </w:r>
      <w:r w:rsidRPr="001A6767">
        <w:t>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осуществляет иную деятельность по поручению Председателя Контрольно-счётно</w:t>
      </w:r>
      <w:r w:rsidR="008B3ACF" w:rsidRPr="001A6767">
        <w:t xml:space="preserve">й комиссии </w:t>
      </w:r>
      <w:r w:rsidRPr="001A6767">
        <w:t>в соответствии с должностной инструкцией;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rStyle w:val="FontStyle16"/>
          <w:sz w:val="24"/>
          <w:szCs w:val="24"/>
        </w:rPr>
      </w:pPr>
      <w:r w:rsidRPr="001A6767">
        <w:t>в отсутствии председателя Контрольно-счётно</w:t>
      </w:r>
      <w:r w:rsidR="008B3ACF" w:rsidRPr="001A6767">
        <w:t>й комисси</w:t>
      </w:r>
      <w:proofErr w:type="gramStart"/>
      <w:r w:rsidR="008B3ACF" w:rsidRPr="001A6767">
        <w:t>и</w:t>
      </w:r>
      <w:r w:rsidRPr="001A6767">
        <w:rPr>
          <w:color w:val="000000"/>
        </w:rPr>
        <w:t>(</w:t>
      </w:r>
      <w:proofErr w:type="gramEnd"/>
      <w:r w:rsidRPr="001A6767">
        <w:rPr>
          <w:color w:val="000000"/>
        </w:rPr>
        <w:t xml:space="preserve">отпуск, длительная командировка, болезнь и иные причины) </w:t>
      </w:r>
      <w:r w:rsidRPr="001A6767">
        <w:rPr>
          <w:rStyle w:val="FontStyle16"/>
          <w:sz w:val="24"/>
          <w:szCs w:val="24"/>
        </w:rPr>
        <w:t xml:space="preserve">исполняет его обязанности на основании письменного распоряжения председателя Думы </w:t>
      </w:r>
      <w:r w:rsidR="008B3ACF" w:rsidRPr="001A6767">
        <w:rPr>
          <w:rStyle w:val="FontStyle16"/>
          <w:sz w:val="24"/>
          <w:szCs w:val="24"/>
        </w:rPr>
        <w:t xml:space="preserve">Кривошеинского </w:t>
      </w:r>
      <w:r w:rsidRPr="001A6767">
        <w:rPr>
          <w:rStyle w:val="FontStyle16"/>
          <w:sz w:val="24"/>
          <w:szCs w:val="24"/>
        </w:rPr>
        <w:t xml:space="preserve"> района.</w:t>
      </w:r>
    </w:p>
    <w:p w:rsidR="00F36FBD" w:rsidRPr="001A6767" w:rsidRDefault="00F36FBD" w:rsidP="00F36FB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6767">
        <w:t xml:space="preserve">Аудитор обладает гарантиями профессиональной независимости и подчиняется непосредственно председателю </w:t>
      </w:r>
      <w:r w:rsidR="008B3ACF" w:rsidRPr="001A6767">
        <w:t>Контрольно-счётной комиссии</w:t>
      </w:r>
      <w:r w:rsidRPr="001A6767">
        <w:t>.</w:t>
      </w:r>
    </w:p>
    <w:p w:rsidR="00F36FBD" w:rsidRPr="001A6767" w:rsidRDefault="00F36FBD" w:rsidP="00F36FBD">
      <w:pPr>
        <w:jc w:val="both"/>
        <w:rPr>
          <w:rStyle w:val="FontStyle16"/>
          <w:sz w:val="24"/>
          <w:szCs w:val="24"/>
        </w:rPr>
      </w:pPr>
      <w:r w:rsidRPr="001A6767">
        <w:t>2.3. Должностн</w:t>
      </w:r>
      <w:r w:rsidR="008B3ACF" w:rsidRPr="001A6767">
        <w:t>ая</w:t>
      </w:r>
      <w:r w:rsidRPr="001A6767">
        <w:t xml:space="preserve"> инструкци</w:t>
      </w:r>
      <w:r w:rsidR="008B3ACF" w:rsidRPr="001A6767">
        <w:t>я</w:t>
      </w:r>
      <w:r w:rsidRPr="001A6767">
        <w:t xml:space="preserve"> председателя  Контрольно-счётно</w:t>
      </w:r>
      <w:r w:rsidR="008B3ACF" w:rsidRPr="001A6767">
        <w:t>й комисс</w:t>
      </w:r>
      <w:proofErr w:type="gramStart"/>
      <w:r w:rsidR="008B3ACF" w:rsidRPr="001A6767">
        <w:t>ии</w:t>
      </w:r>
      <w:r w:rsidR="0045073B" w:rsidRPr="001A6767">
        <w:t xml:space="preserve"> и ау</w:t>
      </w:r>
      <w:proofErr w:type="gramEnd"/>
      <w:r w:rsidR="0045073B" w:rsidRPr="001A6767">
        <w:t>дитора контрольно-счетной комиссии</w:t>
      </w:r>
      <w:r w:rsidRPr="001A6767">
        <w:t xml:space="preserve">  </w:t>
      </w:r>
      <w:r w:rsidRPr="001A6767">
        <w:rPr>
          <w:rStyle w:val="FontStyle16"/>
          <w:sz w:val="24"/>
          <w:szCs w:val="24"/>
        </w:rPr>
        <w:t xml:space="preserve">утверждаются председателем Думы </w:t>
      </w:r>
      <w:r w:rsidR="008B3ACF" w:rsidRPr="001A6767">
        <w:rPr>
          <w:rStyle w:val="FontStyle16"/>
          <w:sz w:val="24"/>
          <w:szCs w:val="24"/>
        </w:rPr>
        <w:t>Кривошеинс</w:t>
      </w:r>
      <w:r w:rsidRPr="001A6767">
        <w:rPr>
          <w:rStyle w:val="FontStyle16"/>
          <w:sz w:val="24"/>
          <w:szCs w:val="24"/>
        </w:rPr>
        <w:t>кого района.</w:t>
      </w:r>
    </w:p>
    <w:p w:rsidR="00F36FBD" w:rsidRPr="001A6767" w:rsidRDefault="00F36FBD" w:rsidP="00F36FBD">
      <w:pPr>
        <w:jc w:val="both"/>
      </w:pPr>
    </w:p>
    <w:p w:rsidR="00F36FBD" w:rsidRPr="001A6767" w:rsidRDefault="00F36FBD" w:rsidP="00F36FBD">
      <w:pPr>
        <w:pStyle w:val="2"/>
        <w:jc w:val="center"/>
      </w:pPr>
      <w:r w:rsidRPr="001A6767">
        <w:rPr>
          <w:lang w:val="en-US"/>
        </w:rPr>
        <w:t>III</w:t>
      </w:r>
      <w:r w:rsidRPr="001A6767">
        <w:t>. Планирование деятельности Контрольно-счётного органа</w:t>
      </w:r>
    </w:p>
    <w:p w:rsidR="00F36FBD" w:rsidRPr="001A6767" w:rsidRDefault="00F36FBD" w:rsidP="00F36F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ind w:firstLine="709"/>
        <w:jc w:val="both"/>
      </w:pPr>
      <w:r w:rsidRPr="001A6767">
        <w:t>3.1. Контрольно-счётн</w:t>
      </w:r>
      <w:r w:rsidR="0045073B" w:rsidRPr="001A6767">
        <w:t>ая комиссия</w:t>
      </w:r>
      <w:r w:rsidRPr="001A6767">
        <w:t xml:space="preserve"> осуществляет свою деятельность в соответствии с утвержденным годовым планом. План разрабатывается и утверждается ею самостоятельно. План деятельности формируется исходя из необходимости обеспечения всестороннего системного подхода к </w:t>
      </w:r>
      <w:proofErr w:type="gramStart"/>
      <w:r w:rsidRPr="001A6767">
        <w:t>контролю за</w:t>
      </w:r>
      <w:proofErr w:type="gramEnd"/>
      <w:r w:rsidRPr="001A6767">
        <w:t xml:space="preserve"> исполнением бюджета </w:t>
      </w:r>
      <w:r w:rsidR="0045073B" w:rsidRPr="001A6767">
        <w:t>Кривошеин</w:t>
      </w:r>
      <w:r w:rsidRPr="001A6767">
        <w:t xml:space="preserve">ского района, целевых бюджетных фондов, соблюдением установленного порядка </w:t>
      </w:r>
      <w:r w:rsidRPr="001A6767">
        <w:lastRenderedPageBreak/>
        <w:t xml:space="preserve">распоряжения муниципальной собственностью </w:t>
      </w:r>
      <w:r w:rsidR="0045073B" w:rsidRPr="001A6767">
        <w:t>Кривошеинс</w:t>
      </w:r>
      <w:r w:rsidRPr="001A6767">
        <w:t>кого района с учетом всех видов и направлений деятельности Контрольно-счётно</w:t>
      </w:r>
      <w:r w:rsidR="0045073B" w:rsidRPr="001A6767">
        <w:t>й комиссии</w:t>
      </w:r>
      <w:r w:rsidRPr="001A6767">
        <w:t xml:space="preserve">. </w:t>
      </w:r>
    </w:p>
    <w:p w:rsidR="00F36FBD" w:rsidRPr="001A6767" w:rsidRDefault="00F36FBD" w:rsidP="00F36FBD">
      <w:pPr>
        <w:ind w:firstLine="709"/>
        <w:jc w:val="both"/>
      </w:pPr>
      <w:r w:rsidRPr="001A6767">
        <w:t>3.2. План деятельности Контрольно-счётно</w:t>
      </w:r>
      <w:r w:rsidR="0045073B" w:rsidRPr="001A6767">
        <w:t>й</w:t>
      </w:r>
      <w:r w:rsidRPr="001A6767">
        <w:t xml:space="preserve"> </w:t>
      </w:r>
      <w:r w:rsidR="0045073B" w:rsidRPr="001A6767">
        <w:t>комиссии</w:t>
      </w:r>
      <w:r w:rsidRPr="001A6767">
        <w:t xml:space="preserve"> включает в себя перечень контрольных мероприятий и другие виды экспертно-аналитических работ. </w:t>
      </w:r>
    </w:p>
    <w:p w:rsidR="00F36FBD" w:rsidRPr="001A6767" w:rsidRDefault="00F36FBD" w:rsidP="00F36FBD">
      <w:pPr>
        <w:ind w:firstLine="709"/>
        <w:jc w:val="both"/>
      </w:pPr>
      <w:r w:rsidRPr="001A6767">
        <w:t>3.3. Обязательному включению в план деятельности Контрольно-счётно</w:t>
      </w:r>
      <w:r w:rsidR="0045073B" w:rsidRPr="001A6767">
        <w:t>й комиссии</w:t>
      </w:r>
      <w:r w:rsidRPr="001A6767">
        <w:t xml:space="preserve"> подлежат поручения Думы </w:t>
      </w:r>
      <w:r w:rsidR="0045073B" w:rsidRPr="001A6767">
        <w:t>Кривошеинс</w:t>
      </w:r>
      <w:r w:rsidRPr="001A6767">
        <w:t xml:space="preserve">кого района,  предложения и запросы главы </w:t>
      </w:r>
      <w:r w:rsidR="0045073B" w:rsidRPr="001A6767">
        <w:t>Кривошеин</w:t>
      </w:r>
      <w:r w:rsidRPr="001A6767">
        <w:t>ского района, поручения законодательных (представительных) органов иного уровня, предложения и запросы высших исполнительных органов государственной власти субъектов Российской Федерации, направленные в Контрольно-счётн</w:t>
      </w:r>
      <w:r w:rsidR="0045073B" w:rsidRPr="001A6767">
        <w:t xml:space="preserve">ую комиссию </w:t>
      </w:r>
      <w:r w:rsidRPr="001A6767">
        <w:t xml:space="preserve"> до 20 декабря года, предшествующего планируемому. </w:t>
      </w:r>
    </w:p>
    <w:p w:rsidR="00F36FBD" w:rsidRPr="001A6767" w:rsidRDefault="00F36FBD" w:rsidP="00F36FBD">
      <w:pPr>
        <w:ind w:firstLine="709"/>
        <w:jc w:val="both"/>
      </w:pPr>
      <w:r w:rsidRPr="001A6767">
        <w:t>3.4. Годовой план деятельности утверждается Председателем Контрольно-счётно</w:t>
      </w:r>
      <w:r w:rsidR="00B376B5" w:rsidRPr="001A6767">
        <w:t>й комиссии</w:t>
      </w:r>
      <w:r w:rsidRPr="001A6767">
        <w:t xml:space="preserve">  до 30 декабря года, предшествующего планируемому периоду.</w:t>
      </w:r>
    </w:p>
    <w:p w:rsidR="00F36FBD" w:rsidRPr="001A6767" w:rsidRDefault="00F36FBD" w:rsidP="00F36FBD">
      <w:pPr>
        <w:ind w:firstLine="709"/>
        <w:jc w:val="both"/>
      </w:pPr>
      <w:r w:rsidRPr="001A6767">
        <w:t>3.5. Внеплановые контрольные мероприятия рассматриваются</w:t>
      </w:r>
      <w:r w:rsidR="00B376B5" w:rsidRPr="001A6767">
        <w:t xml:space="preserve"> </w:t>
      </w:r>
      <w:r w:rsidRPr="001A6767">
        <w:t>Контрольно-счётн</w:t>
      </w:r>
      <w:r w:rsidR="00B376B5" w:rsidRPr="001A6767">
        <w:t>ой комиссией</w:t>
      </w:r>
      <w:r w:rsidRPr="001A6767">
        <w:t xml:space="preserve"> в 10-дневный срок со дня поступления и проводятся на основании удостоверения и изменения годового плана работы. </w:t>
      </w:r>
    </w:p>
    <w:p w:rsidR="00F36FBD" w:rsidRPr="001A6767" w:rsidRDefault="00F36FBD" w:rsidP="00F36FBD">
      <w:pPr>
        <w:ind w:firstLine="709"/>
        <w:jc w:val="both"/>
      </w:pPr>
      <w:r w:rsidRPr="001A6767">
        <w:t xml:space="preserve">3.6. В плане деятельности указывается срок проведения контрольного мероприятия, ответственное лицо за его проведение. </w:t>
      </w:r>
    </w:p>
    <w:p w:rsidR="00F36FBD" w:rsidRPr="001A6767" w:rsidRDefault="00F36FBD" w:rsidP="00F36FBD">
      <w:pPr>
        <w:ind w:firstLine="709"/>
        <w:jc w:val="both"/>
      </w:pPr>
      <w:r w:rsidRPr="001A6767">
        <w:t>3.7. Ответственность за соблюдением сроков и объёмов проведения контрольных мероприятий возлагается на Председателя Контрольно-счётно</w:t>
      </w:r>
      <w:r w:rsidR="00B376B5" w:rsidRPr="001A6767">
        <w:t>й комиссии</w:t>
      </w:r>
      <w:r w:rsidRPr="001A6767">
        <w:t>.</w:t>
      </w:r>
    </w:p>
    <w:p w:rsidR="00F36FBD" w:rsidRPr="001A6767" w:rsidRDefault="00F36FBD" w:rsidP="00F36FBD">
      <w:pPr>
        <w:ind w:firstLine="709"/>
        <w:jc w:val="both"/>
      </w:pPr>
      <w:r w:rsidRPr="001A6767">
        <w:t>3.8. Методические материалы по проведению контрольных и иных мероприятий Контрольно-счётн</w:t>
      </w:r>
      <w:r w:rsidR="00B376B5" w:rsidRPr="001A6767">
        <w:t>ой комиссии</w:t>
      </w:r>
      <w:r w:rsidRPr="001A6767">
        <w:t xml:space="preserve">  разрабатывает на основе федеральных и областных стандартов, утверждаются Председателем Контрольно-счётно</w:t>
      </w:r>
      <w:r w:rsidR="006B6307" w:rsidRPr="001A6767">
        <w:t>й комиссии.</w:t>
      </w:r>
    </w:p>
    <w:p w:rsidR="00F36FBD" w:rsidRPr="001A6767" w:rsidRDefault="00F36FBD" w:rsidP="00F36FBD">
      <w:pPr>
        <w:jc w:val="both"/>
      </w:pPr>
    </w:p>
    <w:p w:rsidR="00F36FBD" w:rsidRPr="001A6767" w:rsidRDefault="00F36FBD" w:rsidP="00F36FBD">
      <w:pPr>
        <w:ind w:firstLine="709"/>
        <w:jc w:val="center"/>
        <w:rPr>
          <w:b/>
        </w:rPr>
      </w:pPr>
      <w:r w:rsidRPr="001A6767">
        <w:rPr>
          <w:b/>
          <w:lang w:val="en-US"/>
        </w:rPr>
        <w:t>IV</w:t>
      </w:r>
      <w:r w:rsidRPr="001A6767">
        <w:rPr>
          <w:b/>
        </w:rPr>
        <w:t>. Внешний муниципальный финансовый контроль</w:t>
      </w:r>
    </w:p>
    <w:p w:rsidR="00F36FBD" w:rsidRPr="001A6767" w:rsidRDefault="00F36FBD" w:rsidP="00F36FBD">
      <w:pPr>
        <w:ind w:firstLine="709"/>
        <w:jc w:val="center"/>
        <w:rPr>
          <w:b/>
        </w:rPr>
      </w:pPr>
    </w:p>
    <w:p w:rsidR="00F36FBD" w:rsidRPr="001A6767" w:rsidRDefault="00F36FBD" w:rsidP="00F36FBD">
      <w:pPr>
        <w:ind w:firstLine="709"/>
        <w:jc w:val="both"/>
        <w:rPr>
          <w:bCs/>
        </w:rPr>
      </w:pPr>
      <w:r w:rsidRPr="001A6767">
        <w:rPr>
          <w:bCs/>
        </w:rPr>
        <w:t>4.1. Внешний муниципальный финансовый контроль осуществляется Контрольно-счётн</w:t>
      </w:r>
      <w:r w:rsidR="006B6307" w:rsidRPr="001A6767">
        <w:rPr>
          <w:bCs/>
        </w:rPr>
        <w:t xml:space="preserve">ой комиссией </w:t>
      </w:r>
      <w:r w:rsidRPr="001A6767">
        <w:rPr>
          <w:bCs/>
        </w:rPr>
        <w:t>в форме контрольных и экспертно - аналитических мероприятий.</w:t>
      </w:r>
    </w:p>
    <w:p w:rsidR="00F36FBD" w:rsidRPr="001A6767" w:rsidRDefault="00F36FBD" w:rsidP="00F36FBD">
      <w:pPr>
        <w:ind w:firstLine="709"/>
        <w:jc w:val="both"/>
      </w:pPr>
      <w:r w:rsidRPr="001A6767">
        <w:rPr>
          <w:bCs/>
        </w:rPr>
        <w:t xml:space="preserve">4.2. Объектами внешнего муниципального финансового контроля, осуществляемого </w:t>
      </w:r>
      <w:r w:rsidR="00984200">
        <w:rPr>
          <w:bCs/>
        </w:rPr>
        <w:t>Контрольно-счетной комиссией</w:t>
      </w:r>
      <w:r w:rsidRPr="001A6767">
        <w:t>, являются: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 xml:space="preserve">средства бюджета </w:t>
      </w:r>
      <w:r w:rsidR="006B6307" w:rsidRPr="001A6767">
        <w:t>Кривошеинского</w:t>
      </w:r>
      <w:r w:rsidRPr="001A6767">
        <w:t xml:space="preserve"> района;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bCs/>
        </w:rPr>
      </w:pPr>
      <w:r w:rsidRPr="001A6767">
        <w:t>средства от распоряжения и управления муниципальной собственностью района;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bCs/>
        </w:rPr>
      </w:pPr>
      <w:r w:rsidRPr="001A6767">
        <w:t>кредитные ресурсы и иные заёмные средства;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bCs/>
        </w:rPr>
      </w:pPr>
      <w:r w:rsidRPr="001A6767">
        <w:t xml:space="preserve">кредиты, предоставленные из бюджета </w:t>
      </w:r>
      <w:r w:rsidR="006B6307" w:rsidRPr="001A6767">
        <w:t>Кривошеин</w:t>
      </w:r>
      <w:r w:rsidRPr="001A6767">
        <w:t>ского района;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bCs/>
        </w:rPr>
      </w:pPr>
      <w:r w:rsidRPr="001A6767">
        <w:t xml:space="preserve">средства федерального бюджета, передаваемые в бюджет </w:t>
      </w:r>
      <w:r w:rsidR="006B6307" w:rsidRPr="001A6767">
        <w:t>Кривошеинс</w:t>
      </w:r>
      <w:r w:rsidRPr="001A6767">
        <w:t>кого района в формах, предусмотренных федеральным законодательством;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b/>
        </w:rPr>
      </w:pPr>
      <w:r w:rsidRPr="001A6767">
        <w:t xml:space="preserve">средства областного бюджета, передаваемые в бюджет </w:t>
      </w:r>
      <w:r w:rsidR="006B6307" w:rsidRPr="001A6767">
        <w:t>Кривошеинс</w:t>
      </w:r>
      <w:r w:rsidRPr="001A6767">
        <w:t>кого района в формах, предусмотренных законодательством Российской Федерации и Томской области.</w:t>
      </w:r>
    </w:p>
    <w:p w:rsidR="00F36FBD" w:rsidRPr="001A6767" w:rsidRDefault="00F36FBD" w:rsidP="00F36FBD">
      <w:pPr>
        <w:ind w:firstLine="709"/>
        <w:jc w:val="both"/>
      </w:pPr>
      <w:r w:rsidRPr="001A6767">
        <w:rPr>
          <w:bCs/>
        </w:rPr>
        <w:t xml:space="preserve">4.3. Финансовый контроль осуществляется </w:t>
      </w:r>
      <w:r w:rsidRPr="001A6767">
        <w:t>Контрольно-счётн</w:t>
      </w:r>
      <w:r w:rsidR="006B6307" w:rsidRPr="001A6767">
        <w:t xml:space="preserve">ой комиссией </w:t>
      </w:r>
      <w:r w:rsidRPr="001A6767">
        <w:t xml:space="preserve"> в отношении: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органов местного самоуправления;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муниципальных органов;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муниципальных учреждений автономных, бюджетных и казённых;</w:t>
      </w:r>
    </w:p>
    <w:p w:rsidR="00F36FBD" w:rsidRPr="001A6767" w:rsidRDefault="00F36FBD" w:rsidP="00F36FBD">
      <w:pPr>
        <w:numPr>
          <w:ilvl w:val="0"/>
          <w:numId w:val="1"/>
        </w:numPr>
        <w:jc w:val="both"/>
      </w:pPr>
      <w:r w:rsidRPr="001A6767">
        <w:t>иных организаций, если они используют имущество, находящееся в собственности муниципального образования «</w:t>
      </w:r>
      <w:r w:rsidR="006B6307" w:rsidRPr="001A6767">
        <w:t>Кривошеин</w:t>
      </w:r>
      <w:r w:rsidRPr="001A6767">
        <w:t>ский район»;</w:t>
      </w:r>
    </w:p>
    <w:p w:rsidR="00F36FBD" w:rsidRPr="001A6767" w:rsidRDefault="00F36FBD" w:rsidP="00F36FBD">
      <w:pPr>
        <w:numPr>
          <w:ilvl w:val="0"/>
          <w:numId w:val="1"/>
        </w:numPr>
        <w:jc w:val="both"/>
        <w:rPr>
          <w:bCs/>
        </w:rPr>
      </w:pPr>
      <w:r w:rsidRPr="001A6767">
        <w:t>поселений, входящих в состав муниципального образования «</w:t>
      </w:r>
      <w:r w:rsidR="006B6307" w:rsidRPr="001A6767">
        <w:t>Кривошеинс</w:t>
      </w:r>
      <w:r w:rsidRPr="001A6767">
        <w:t xml:space="preserve">кий район», в соответствии с соглашениями, заключёнными с Думой </w:t>
      </w:r>
      <w:r w:rsidR="006B6307" w:rsidRPr="001A6767">
        <w:t>Кривошеинс</w:t>
      </w:r>
      <w:r w:rsidRPr="001A6767">
        <w:t>кого района.</w:t>
      </w:r>
    </w:p>
    <w:p w:rsidR="00F36FBD" w:rsidRPr="001A6767" w:rsidRDefault="00F36FBD" w:rsidP="00F36FBD">
      <w:pPr>
        <w:pStyle w:val="31"/>
        <w:rPr>
          <w:szCs w:val="24"/>
        </w:rPr>
      </w:pPr>
      <w:r w:rsidRPr="001A6767">
        <w:rPr>
          <w:szCs w:val="24"/>
        </w:rPr>
        <w:t>4.4. При проведении контрольного мероприятия Контрольно-счётн</w:t>
      </w:r>
      <w:r w:rsidR="006B6307" w:rsidRPr="001A6767">
        <w:rPr>
          <w:szCs w:val="24"/>
        </w:rPr>
        <w:t>ая комиссия</w:t>
      </w:r>
      <w:r w:rsidRPr="001A6767">
        <w:rPr>
          <w:szCs w:val="24"/>
        </w:rPr>
        <w:t xml:space="preserve"> составляет соответствующий акт, который доводится до сведения руководителей проверяемых органов и организаций. </w:t>
      </w:r>
    </w:p>
    <w:p w:rsidR="00F36FBD" w:rsidRPr="001A6767" w:rsidRDefault="00F36FBD" w:rsidP="00F36FBD">
      <w:pPr>
        <w:pStyle w:val="31"/>
        <w:rPr>
          <w:szCs w:val="24"/>
        </w:rPr>
      </w:pPr>
      <w:r w:rsidRPr="001A6767">
        <w:rPr>
          <w:szCs w:val="24"/>
        </w:rPr>
        <w:lastRenderedPageBreak/>
        <w:t xml:space="preserve">4.5. При проведении </w:t>
      </w:r>
      <w:r w:rsidRPr="001A6767">
        <w:rPr>
          <w:bCs/>
          <w:szCs w:val="24"/>
        </w:rPr>
        <w:t xml:space="preserve">экспертно - аналитического мероприятия </w:t>
      </w:r>
      <w:r w:rsidRPr="001A6767">
        <w:rPr>
          <w:szCs w:val="24"/>
        </w:rPr>
        <w:t>Контрольно-счётн</w:t>
      </w:r>
      <w:r w:rsidR="006B6307" w:rsidRPr="001A6767">
        <w:rPr>
          <w:szCs w:val="24"/>
        </w:rPr>
        <w:t>ая комиссия</w:t>
      </w:r>
      <w:r w:rsidRPr="001A6767">
        <w:rPr>
          <w:szCs w:val="24"/>
        </w:rPr>
        <w:t xml:space="preserve"> составляет отчёт или заключение.</w:t>
      </w:r>
    </w:p>
    <w:p w:rsidR="00F36FBD" w:rsidRPr="001A6767" w:rsidRDefault="00F36FBD" w:rsidP="00F36FBD">
      <w:pPr>
        <w:pStyle w:val="31"/>
        <w:rPr>
          <w:szCs w:val="24"/>
        </w:rPr>
      </w:pPr>
      <w:r w:rsidRPr="001A6767">
        <w:rPr>
          <w:szCs w:val="24"/>
        </w:rPr>
        <w:t xml:space="preserve">4.6. Стандарты внешнего </w:t>
      </w:r>
      <w:r w:rsidRPr="001A6767">
        <w:rPr>
          <w:bCs/>
          <w:szCs w:val="24"/>
        </w:rPr>
        <w:t xml:space="preserve">финансового контроля для проведения контрольных и экспертно - аналитических мероприятий утверждаются председателем </w:t>
      </w:r>
      <w:r w:rsidRPr="001A6767">
        <w:rPr>
          <w:szCs w:val="24"/>
        </w:rPr>
        <w:t>Контрольно-счётно</w:t>
      </w:r>
      <w:r w:rsidR="006B6307" w:rsidRPr="001A6767">
        <w:rPr>
          <w:szCs w:val="24"/>
        </w:rPr>
        <w:t>й комиссии</w:t>
      </w:r>
      <w:r w:rsidRPr="001A6767">
        <w:rPr>
          <w:szCs w:val="24"/>
        </w:rPr>
        <w:t xml:space="preserve"> в соответствии с общими требованиями, установленными федеральными законами, Счётной палатой и Контрольно-счётной палатой Томской области.</w:t>
      </w:r>
    </w:p>
    <w:p w:rsidR="00F36FBD" w:rsidRPr="001A6767" w:rsidRDefault="00F36FBD" w:rsidP="00F36FBD">
      <w:pPr>
        <w:ind w:firstLine="709"/>
        <w:jc w:val="center"/>
        <w:rPr>
          <w:b/>
        </w:rPr>
      </w:pPr>
    </w:p>
    <w:p w:rsidR="00F36FBD" w:rsidRPr="001A6767" w:rsidRDefault="00F36FBD" w:rsidP="00F36FBD">
      <w:pPr>
        <w:ind w:firstLine="709"/>
        <w:jc w:val="center"/>
        <w:rPr>
          <w:b/>
        </w:rPr>
      </w:pPr>
      <w:r w:rsidRPr="001A6767">
        <w:rPr>
          <w:b/>
          <w:lang w:val="en-US"/>
        </w:rPr>
        <w:t>V</w:t>
      </w:r>
      <w:r w:rsidRPr="001A6767">
        <w:rPr>
          <w:b/>
        </w:rPr>
        <w:t xml:space="preserve">. Организация контрольных мероприятий </w:t>
      </w:r>
    </w:p>
    <w:p w:rsidR="00F36FBD" w:rsidRPr="001A6767" w:rsidRDefault="00F36FBD" w:rsidP="00F36FBD">
      <w:pPr>
        <w:ind w:firstLine="709"/>
        <w:jc w:val="both"/>
        <w:rPr>
          <w:b/>
        </w:rPr>
      </w:pPr>
    </w:p>
    <w:p w:rsidR="00F36FBD" w:rsidRPr="001A6767" w:rsidRDefault="00F36FBD" w:rsidP="00F36FBD">
      <w:pPr>
        <w:pStyle w:val="a5"/>
      </w:pPr>
      <w:r w:rsidRPr="001A6767">
        <w:t>5.1. Контрольно-счётн</w:t>
      </w:r>
      <w:r w:rsidR="006B6307" w:rsidRPr="001A6767">
        <w:t>ая комиссия</w:t>
      </w:r>
      <w:r w:rsidRPr="001A6767">
        <w:t xml:space="preserve"> имеет право проводить следующие виды контрольных мероприятий:</w:t>
      </w:r>
    </w:p>
    <w:p w:rsidR="00F36FBD" w:rsidRPr="001A6767" w:rsidRDefault="00F36FBD" w:rsidP="00F36FBD">
      <w:pPr>
        <w:pStyle w:val="a5"/>
        <w:numPr>
          <w:ilvl w:val="0"/>
          <w:numId w:val="2"/>
        </w:numPr>
      </w:pPr>
      <w:r w:rsidRPr="001A6767">
        <w:t>экспертиза – предварительная оценка принятия финансовых решений с целью определения их экономической эффективности и возможных последствий;</w:t>
      </w:r>
    </w:p>
    <w:p w:rsidR="00F36FBD" w:rsidRPr="001A6767" w:rsidRDefault="00F36FBD" w:rsidP="00F36FBD">
      <w:pPr>
        <w:pStyle w:val="a5"/>
        <w:numPr>
          <w:ilvl w:val="0"/>
          <w:numId w:val="2"/>
        </w:numPr>
      </w:pPr>
      <w:r w:rsidRPr="001A6767">
        <w:t>обследование – оперативное выявление положения дел по определенному вопросу, входящему в компетенцию Контрольно-счётно</w:t>
      </w:r>
      <w:r w:rsidR="006B6307" w:rsidRPr="001A6767">
        <w:t>й комиссии</w:t>
      </w:r>
      <w:r w:rsidRPr="001A6767">
        <w:t>, в целях определения целесообразности проработки данной проблемы и необходимости проведения проверки (ревизии);</w:t>
      </w:r>
    </w:p>
    <w:p w:rsidR="00F36FBD" w:rsidRPr="001A6767" w:rsidRDefault="00F36FBD" w:rsidP="00F36FBD">
      <w:pPr>
        <w:pStyle w:val="a5"/>
        <w:numPr>
          <w:ilvl w:val="0"/>
          <w:numId w:val="2"/>
        </w:numPr>
      </w:pPr>
      <w:r w:rsidRPr="001A6767">
        <w:t>ревизия – (комплексная проверка), которая представляет собой взаимосвязанное изучение экономической и юридической сторон деятельности объекта контроля с целью определения законности и эффективности хозяйственных и финансовых операций;</w:t>
      </w:r>
    </w:p>
    <w:p w:rsidR="00F36FBD" w:rsidRPr="001A6767" w:rsidRDefault="00F36FBD" w:rsidP="00F36FBD">
      <w:pPr>
        <w:pStyle w:val="a5"/>
        <w:numPr>
          <w:ilvl w:val="0"/>
          <w:numId w:val="2"/>
        </w:numPr>
      </w:pPr>
      <w:r w:rsidRPr="001A6767">
        <w:t>проверка – контрольное мероприятие, которое представляет собой действие или исследование состояния дел на определенном участке деятельности объекта контроля с целью определения законности и эффективности хозяйственных и финансовых операций;</w:t>
      </w:r>
    </w:p>
    <w:p w:rsidR="00F36FBD" w:rsidRPr="001A6767" w:rsidRDefault="00F36FBD" w:rsidP="00F36FBD">
      <w:pPr>
        <w:pStyle w:val="a5"/>
        <w:numPr>
          <w:ilvl w:val="0"/>
          <w:numId w:val="2"/>
        </w:numPr>
      </w:pPr>
      <w:r w:rsidRPr="001A6767">
        <w:t>встречная проверка - сличение записей, документов и иных данных в организациях, получивших от объекта контроля денежные средства, материальные ценности или документы с соответствующими записями, документами и иными данными объекта контроля.</w:t>
      </w:r>
    </w:p>
    <w:p w:rsidR="00F36FBD" w:rsidRPr="001A6767" w:rsidRDefault="00F36FBD" w:rsidP="00F36FBD">
      <w:pPr>
        <w:pStyle w:val="a5"/>
      </w:pPr>
      <w:r w:rsidRPr="001A6767">
        <w:t>5.2. Контрольные мероприятия проводятся Председателем и</w:t>
      </w:r>
      <w:r w:rsidR="003C00D4">
        <w:t>ли</w:t>
      </w:r>
      <w:r w:rsidRPr="001A6767">
        <w:t xml:space="preserve"> аудитором Контрольно-счётно</w:t>
      </w:r>
      <w:r w:rsidR="006B6307" w:rsidRPr="001A6767">
        <w:t>й комиссии</w:t>
      </w:r>
      <w:r w:rsidRPr="001A6767">
        <w:t>.</w:t>
      </w:r>
    </w:p>
    <w:p w:rsidR="00F36FBD" w:rsidRPr="001A6767" w:rsidRDefault="00F36FBD" w:rsidP="00F36FBD">
      <w:pPr>
        <w:pStyle w:val="a5"/>
        <w:autoSpaceDE w:val="0"/>
        <w:autoSpaceDN w:val="0"/>
        <w:adjustRightInd w:val="0"/>
      </w:pPr>
      <w:r w:rsidRPr="001A6767">
        <w:t>5.3.</w:t>
      </w:r>
      <w:r w:rsidR="008C5981" w:rsidRPr="001A6767">
        <w:tab/>
      </w:r>
      <w:r w:rsidRPr="001A6767">
        <w:t>Контрольное мероприятие осуществляется в соответствии с планом работы и  на основании распоряжения (в 2 экземплярах) председателя Контрольно-счётно</w:t>
      </w:r>
      <w:r w:rsidR="008C5981" w:rsidRPr="001A6767">
        <w:t>й комиссии</w:t>
      </w:r>
      <w:r w:rsidRPr="001A6767">
        <w:t xml:space="preserve"> о проведении контрольного мероприятия, которое содержит следующие информацию:</w:t>
      </w:r>
    </w:p>
    <w:p w:rsidR="00F36FBD" w:rsidRPr="001A6767" w:rsidRDefault="00F36FBD" w:rsidP="00F36FBD">
      <w:pPr>
        <w:pStyle w:val="a5"/>
        <w:numPr>
          <w:ilvl w:val="0"/>
          <w:numId w:val="2"/>
        </w:numPr>
        <w:autoSpaceDE w:val="0"/>
        <w:autoSpaceDN w:val="0"/>
        <w:adjustRightInd w:val="0"/>
      </w:pPr>
      <w:r w:rsidRPr="001A6767">
        <w:t>основание для проведения контрольного мероприятия;</w:t>
      </w:r>
    </w:p>
    <w:p w:rsidR="00F36FBD" w:rsidRPr="001A6767" w:rsidRDefault="00F36FBD" w:rsidP="00F36FBD">
      <w:pPr>
        <w:pStyle w:val="a5"/>
        <w:numPr>
          <w:ilvl w:val="0"/>
          <w:numId w:val="2"/>
        </w:numPr>
        <w:autoSpaceDE w:val="0"/>
        <w:autoSpaceDN w:val="0"/>
        <w:adjustRightInd w:val="0"/>
      </w:pPr>
      <w:r w:rsidRPr="001A6767">
        <w:t>наименование и реквизиты проверяемого объекта контроля;</w:t>
      </w:r>
    </w:p>
    <w:p w:rsidR="00F36FBD" w:rsidRPr="001A6767" w:rsidRDefault="00F36FBD" w:rsidP="00F36FBD">
      <w:pPr>
        <w:pStyle w:val="a5"/>
        <w:numPr>
          <w:ilvl w:val="0"/>
          <w:numId w:val="2"/>
        </w:numPr>
        <w:autoSpaceDE w:val="0"/>
        <w:autoSpaceDN w:val="0"/>
        <w:adjustRightInd w:val="0"/>
      </w:pPr>
      <w:r w:rsidRPr="001A6767">
        <w:t>краткое описание содержания контрольного мероприятия;</w:t>
      </w:r>
    </w:p>
    <w:p w:rsidR="00F36FBD" w:rsidRPr="001A6767" w:rsidRDefault="00F36FBD" w:rsidP="00F36FBD">
      <w:pPr>
        <w:pStyle w:val="a5"/>
        <w:numPr>
          <w:ilvl w:val="0"/>
          <w:numId w:val="2"/>
        </w:numPr>
        <w:autoSpaceDE w:val="0"/>
        <w:autoSpaceDN w:val="0"/>
        <w:adjustRightInd w:val="0"/>
      </w:pPr>
      <w:r w:rsidRPr="001A6767">
        <w:t>ответственное должностное лицо за проведение контрольного мероприятия;</w:t>
      </w:r>
    </w:p>
    <w:p w:rsidR="00F36FBD" w:rsidRPr="001A6767" w:rsidRDefault="00F36FBD" w:rsidP="00F36FBD">
      <w:pPr>
        <w:pStyle w:val="a5"/>
        <w:numPr>
          <w:ilvl w:val="0"/>
          <w:numId w:val="2"/>
        </w:numPr>
        <w:autoSpaceDE w:val="0"/>
        <w:autoSpaceDN w:val="0"/>
        <w:adjustRightInd w:val="0"/>
      </w:pPr>
      <w:r w:rsidRPr="001A6767">
        <w:t xml:space="preserve">планируемые сроки проведения контрольного мероприятия (начало – выход на объект, окончание – подписание акта). </w:t>
      </w:r>
    </w:p>
    <w:p w:rsidR="00F36FBD" w:rsidRPr="001A6767" w:rsidRDefault="00F36FBD" w:rsidP="00F36FBD">
      <w:pPr>
        <w:ind w:firstLine="720"/>
        <w:jc w:val="both"/>
      </w:pPr>
      <w:r w:rsidRPr="001A6767">
        <w:t>Один экземпляр подписанного распоряжения выдается лицу, которому поручено проведение контрольного мероприятия, второй - подшивается в дело.</w:t>
      </w:r>
    </w:p>
    <w:p w:rsidR="00F36FBD" w:rsidRPr="001A6767" w:rsidRDefault="00F36FBD" w:rsidP="00F36FBD">
      <w:pPr>
        <w:ind w:firstLine="720"/>
        <w:jc w:val="both"/>
      </w:pPr>
      <w:r w:rsidRPr="001A6767">
        <w:t>5.4. На проведение каждого контрольного мероприятия выдаётся специальное Удостоверение (2 экземпляра, второй подшивается в дело), подписанное председателем Контрольно-счётно</w:t>
      </w:r>
      <w:r w:rsidR="008C5981" w:rsidRPr="001A6767">
        <w:t>й комиссии</w:t>
      </w:r>
      <w:r w:rsidRPr="001A6767">
        <w:t xml:space="preserve">. </w:t>
      </w:r>
    </w:p>
    <w:p w:rsidR="00F36FBD" w:rsidRPr="001A6767" w:rsidRDefault="00F36FBD" w:rsidP="00F36FBD">
      <w:pPr>
        <w:pStyle w:val="a5"/>
        <w:autoSpaceDE w:val="0"/>
        <w:autoSpaceDN w:val="0"/>
        <w:adjustRightInd w:val="0"/>
      </w:pPr>
      <w:r w:rsidRPr="001A6767">
        <w:t>5.</w:t>
      </w:r>
      <w:r w:rsidR="008C5981" w:rsidRPr="001A6767">
        <w:t>5</w:t>
      </w:r>
      <w:r w:rsidRPr="001A6767">
        <w:t>. Удостоверение составляется по типовой форме (Приложение №1) и регистрируется в соответствующем журнале Контрольно-счётно</w:t>
      </w:r>
      <w:r w:rsidR="008C5981" w:rsidRPr="001A6767">
        <w:t>й комиссии</w:t>
      </w:r>
      <w:r w:rsidRPr="001A6767">
        <w:t xml:space="preserve">. </w:t>
      </w:r>
    </w:p>
    <w:p w:rsidR="00F36FBD" w:rsidRPr="001A6767" w:rsidRDefault="00F36FBD" w:rsidP="00F36FBD">
      <w:pPr>
        <w:ind w:firstLine="720"/>
        <w:jc w:val="both"/>
      </w:pPr>
      <w:r w:rsidRPr="001A6767">
        <w:t>5.</w:t>
      </w:r>
      <w:r w:rsidR="008C5981" w:rsidRPr="001A6767">
        <w:t>6</w:t>
      </w:r>
      <w:r w:rsidRPr="001A6767">
        <w:t>. При выполнении своих служебных обязанностей специалисты Контрольно-счётно</w:t>
      </w:r>
      <w:r w:rsidR="008C5981" w:rsidRPr="001A6767">
        <w:t>й комиссии</w:t>
      </w:r>
      <w:r w:rsidRPr="001A6767">
        <w:t xml:space="preserve"> по предъявлению Удостоверения о проведении контрольного </w:t>
      </w:r>
      <w:r w:rsidRPr="001A6767">
        <w:lastRenderedPageBreak/>
        <w:t>мероприятия в отношении конкретного органа местного самоуправления, организации имеют право:</w:t>
      </w:r>
    </w:p>
    <w:p w:rsidR="00F36FBD" w:rsidRPr="001A6767" w:rsidRDefault="00F36FBD" w:rsidP="00F36FBD">
      <w:pPr>
        <w:ind w:firstLine="720"/>
        <w:jc w:val="both"/>
      </w:pPr>
      <w:r w:rsidRPr="001A6767">
        <w:t>- проходить в помещения, занимаемые объектами контроля;</w:t>
      </w:r>
    </w:p>
    <w:p w:rsidR="00F36FBD" w:rsidRPr="001A6767" w:rsidRDefault="00F36FBD" w:rsidP="00F36FBD">
      <w:pPr>
        <w:ind w:firstLine="720"/>
        <w:jc w:val="both"/>
      </w:pPr>
      <w:r w:rsidRPr="001A6767">
        <w:t>- опечатывать кассы, кассовые и служебные помещения, склады и архивы объектов контроля при обнаружении подделок, подлогов, хищений и злоупотреблений, изымать необходимые документы, оставляя в делах акт изъятия или опись изъятых документов.</w:t>
      </w:r>
    </w:p>
    <w:p w:rsidR="00F36FBD" w:rsidRPr="001A6767" w:rsidRDefault="00F36FBD" w:rsidP="00F36FBD">
      <w:pPr>
        <w:ind w:firstLine="720"/>
        <w:jc w:val="both"/>
      </w:pPr>
      <w:r w:rsidRPr="001A6767">
        <w:t>Аудитор Контрольно-счётно</w:t>
      </w:r>
      <w:r w:rsidR="008C5981" w:rsidRPr="001A6767">
        <w:t>й комиссии</w:t>
      </w:r>
      <w:r w:rsidRPr="001A6767">
        <w:t xml:space="preserve">  в случае опечатывания, изъятия документов должен незамедлительно (в течение 24 часов) письменно уведомить об этом председателя Контрольно-счётно</w:t>
      </w:r>
      <w:r w:rsidR="008C5981" w:rsidRPr="001A6767">
        <w:t>й комиссии</w:t>
      </w:r>
      <w:r w:rsidRPr="001A6767">
        <w:t xml:space="preserve"> уведомлениями по формам, установленных приложениями 2 и 3 к настоящему Регламенту, с приложением копий соответствующих актов.</w:t>
      </w:r>
    </w:p>
    <w:p w:rsidR="00F36FBD" w:rsidRPr="001A6767" w:rsidRDefault="00F36FBD" w:rsidP="00F36FBD">
      <w:pPr>
        <w:ind w:firstLine="720"/>
        <w:jc w:val="both"/>
      </w:pPr>
      <w:r w:rsidRPr="001A6767">
        <w:t>Руководители проверяемых объектов контроля обязаны создавать  Контрольно-счётно</w:t>
      </w:r>
      <w:r w:rsidR="008C5981" w:rsidRPr="001A6767">
        <w:t xml:space="preserve">й комиссии </w:t>
      </w:r>
      <w:r w:rsidRPr="001A6767">
        <w:t>необходимые условия для работы, осуществления контрольных мероприятий.</w:t>
      </w:r>
    </w:p>
    <w:p w:rsidR="00F36FBD" w:rsidRPr="001A6767" w:rsidRDefault="00F36FBD" w:rsidP="00F36FBD">
      <w:pPr>
        <w:pStyle w:val="a5"/>
        <w:autoSpaceDE w:val="0"/>
        <w:autoSpaceDN w:val="0"/>
        <w:adjustRightInd w:val="0"/>
      </w:pPr>
      <w:r w:rsidRPr="001A6767">
        <w:t>5.</w:t>
      </w:r>
      <w:r w:rsidR="008C5981" w:rsidRPr="001A6767">
        <w:t>7</w:t>
      </w:r>
      <w:r w:rsidRPr="001A6767">
        <w:t xml:space="preserve">. Ответственный за проведение контрольного мероприятия специалист составляет </w:t>
      </w:r>
      <w:r w:rsidR="008C5981" w:rsidRPr="001A6767">
        <w:t>программу</w:t>
      </w:r>
      <w:r w:rsidRPr="001A6767">
        <w:t xml:space="preserve"> контрольного мероприятия, в котором указывает тему, вопросы, объекты контроля, охватываемый период контроля, сроки и этапы проведения.</w:t>
      </w:r>
    </w:p>
    <w:p w:rsidR="00F36FBD" w:rsidRPr="001A6767" w:rsidRDefault="008C5981" w:rsidP="00F36FBD">
      <w:pPr>
        <w:pStyle w:val="a5"/>
        <w:autoSpaceDE w:val="0"/>
        <w:autoSpaceDN w:val="0"/>
        <w:adjustRightInd w:val="0"/>
      </w:pPr>
      <w:r w:rsidRPr="001A6767">
        <w:t>Программа</w:t>
      </w:r>
      <w:r w:rsidR="00F36FBD" w:rsidRPr="001A6767">
        <w:t xml:space="preserve"> контрольного мероприятия утверждается председателем Контрольно-счётно</w:t>
      </w:r>
      <w:r w:rsidRPr="001A6767">
        <w:t>й комиссии</w:t>
      </w:r>
      <w:r w:rsidR="00F36FBD" w:rsidRPr="001A6767">
        <w:t>.</w:t>
      </w:r>
    </w:p>
    <w:p w:rsidR="00F36FBD" w:rsidRPr="001A6767" w:rsidRDefault="00F36FBD" w:rsidP="00F36FBD">
      <w:pPr>
        <w:pStyle w:val="a5"/>
        <w:autoSpaceDE w:val="0"/>
        <w:autoSpaceDN w:val="0"/>
        <w:adjustRightInd w:val="0"/>
      </w:pPr>
      <w:r w:rsidRPr="001A6767">
        <w:t>5</w:t>
      </w:r>
      <w:r w:rsidR="008C5981" w:rsidRPr="001A6767">
        <w:t>.8</w:t>
      </w:r>
      <w:r w:rsidRPr="001A6767">
        <w:t>. Перед началом проведения контрольного мероприятия проводится подготовка к нему с изучением законодательных и нормативных актов, отчетных и статистических данных, материалов предыдущих проверок (ревизий), материалов, характеризующих финансово-хозяйственную деятельность контролируемого объекта, уточняются сроки отдельных этапов мероприятия, определяется перечень документов, необходимых для изучения по данной теме контрольного мероприятия.</w:t>
      </w:r>
    </w:p>
    <w:p w:rsidR="00F36FBD" w:rsidRPr="001A6767" w:rsidRDefault="00F36FBD" w:rsidP="00F36FBD">
      <w:pPr>
        <w:pStyle w:val="31"/>
        <w:rPr>
          <w:szCs w:val="24"/>
        </w:rPr>
      </w:pPr>
      <w:r w:rsidRPr="001A6767">
        <w:rPr>
          <w:szCs w:val="24"/>
        </w:rPr>
        <w:t>5.</w:t>
      </w:r>
      <w:r w:rsidR="008C5981" w:rsidRPr="001A6767">
        <w:rPr>
          <w:szCs w:val="24"/>
        </w:rPr>
        <w:t>9</w:t>
      </w:r>
      <w:r w:rsidRPr="001A6767">
        <w:rPr>
          <w:szCs w:val="24"/>
        </w:rPr>
        <w:t>. Контрольные мероприятия проводятся по месту расположения проверяемого объекта контроля на основании годового плана деятельности Контрольно-счётно</w:t>
      </w:r>
      <w:r w:rsidR="008C5981" w:rsidRPr="001A6767">
        <w:rPr>
          <w:szCs w:val="24"/>
        </w:rPr>
        <w:t>й комиссии</w:t>
      </w:r>
      <w:r w:rsidRPr="001A6767">
        <w:rPr>
          <w:szCs w:val="24"/>
        </w:rPr>
        <w:t xml:space="preserve">  и при наличии Удостоверения на проведение контрольного мероприятия.</w:t>
      </w:r>
    </w:p>
    <w:p w:rsidR="00F36FBD" w:rsidRPr="001A6767" w:rsidRDefault="00F36FBD" w:rsidP="00F36FBD">
      <w:pPr>
        <w:pStyle w:val="31"/>
        <w:rPr>
          <w:szCs w:val="24"/>
        </w:rPr>
      </w:pPr>
      <w:r w:rsidRPr="001A6767">
        <w:rPr>
          <w:szCs w:val="24"/>
        </w:rPr>
        <w:t>5.1</w:t>
      </w:r>
      <w:r w:rsidR="007A55DC" w:rsidRPr="001A6767">
        <w:rPr>
          <w:szCs w:val="24"/>
        </w:rPr>
        <w:t>0</w:t>
      </w:r>
      <w:r w:rsidRPr="001A6767">
        <w:rPr>
          <w:szCs w:val="24"/>
        </w:rPr>
        <w:t>. Срок проведения контрольного мероприятия не может превышать 45</w:t>
      </w:r>
      <w:r w:rsidR="00A05729" w:rsidRPr="001A6767">
        <w:rPr>
          <w:szCs w:val="24"/>
        </w:rPr>
        <w:t xml:space="preserve"> календарных </w:t>
      </w:r>
      <w:r w:rsidRPr="001A6767">
        <w:rPr>
          <w:szCs w:val="24"/>
        </w:rPr>
        <w:t xml:space="preserve"> дней. </w:t>
      </w:r>
    </w:p>
    <w:p w:rsidR="00F36FBD" w:rsidRPr="001A6767" w:rsidRDefault="00F36FBD" w:rsidP="00F36FBD">
      <w:pPr>
        <w:pStyle w:val="31"/>
        <w:rPr>
          <w:szCs w:val="24"/>
        </w:rPr>
      </w:pPr>
      <w:r w:rsidRPr="001A6767">
        <w:rPr>
          <w:szCs w:val="24"/>
        </w:rPr>
        <w:t xml:space="preserve">Срок проведения контрольного мероприятия может быть продлен председателем </w:t>
      </w:r>
      <w:r w:rsidR="007A55DC" w:rsidRPr="001A6767">
        <w:rPr>
          <w:szCs w:val="24"/>
        </w:rPr>
        <w:t xml:space="preserve"> Контрольно</w:t>
      </w:r>
      <w:r w:rsidR="00F12BF2">
        <w:rPr>
          <w:szCs w:val="24"/>
        </w:rPr>
        <w:t>-</w:t>
      </w:r>
      <w:r w:rsidR="007A55DC" w:rsidRPr="001A6767">
        <w:rPr>
          <w:szCs w:val="24"/>
        </w:rPr>
        <w:t xml:space="preserve">счетной комиссии </w:t>
      </w:r>
      <w:r w:rsidRPr="001A6767">
        <w:rPr>
          <w:szCs w:val="24"/>
        </w:rPr>
        <w:t>по мотивированному представлению ответственного лица за проведение контрольного мероприятия.</w:t>
      </w:r>
    </w:p>
    <w:p w:rsidR="00F36FBD" w:rsidRPr="001A6767" w:rsidRDefault="00F36FBD" w:rsidP="00F36FBD">
      <w:pPr>
        <w:pStyle w:val="a5"/>
        <w:autoSpaceDE w:val="0"/>
        <w:autoSpaceDN w:val="0"/>
        <w:adjustRightInd w:val="0"/>
      </w:pPr>
      <w:r w:rsidRPr="001A6767">
        <w:t>Председателем Контрольно-счётно</w:t>
      </w:r>
      <w:r w:rsidR="007A55DC" w:rsidRPr="001A6767">
        <w:t>й комиссии</w:t>
      </w:r>
      <w:r w:rsidRPr="001A6767">
        <w:t xml:space="preserve"> контрольное мероприятие может быть приостановлено, т.е. сроки проведения контрольного мероприятия изменены в случае поступления в Контрольно-счётн</w:t>
      </w:r>
      <w:r w:rsidR="007A55DC" w:rsidRPr="001A6767">
        <w:t>ую комиссию</w:t>
      </w:r>
      <w:r w:rsidRPr="001A6767">
        <w:t xml:space="preserve"> поручений Думы </w:t>
      </w:r>
      <w:r w:rsidR="007A55DC" w:rsidRPr="001A6767">
        <w:t>Кривошеинс</w:t>
      </w:r>
      <w:r w:rsidRPr="001A6767">
        <w:t xml:space="preserve">кого района, требований </w:t>
      </w:r>
      <w:r w:rsidR="007A55DC" w:rsidRPr="001A6767">
        <w:t xml:space="preserve">Кривошеинской </w:t>
      </w:r>
      <w:r w:rsidRPr="001A6767">
        <w:t xml:space="preserve"> прокуратуры требующих безотлагательного решения. На возобновление или продление сроков проведения контрольного мероприятия председателем Контрольно-счётно</w:t>
      </w:r>
      <w:r w:rsidR="007A55DC" w:rsidRPr="001A6767">
        <w:t>й комиссии</w:t>
      </w:r>
      <w:r w:rsidRPr="001A6767">
        <w:t xml:space="preserve"> выдается дополнительное удостоверение.</w:t>
      </w:r>
    </w:p>
    <w:p w:rsidR="00F36FBD" w:rsidRPr="001A6767" w:rsidRDefault="00F36FBD" w:rsidP="00F36FBD">
      <w:pPr>
        <w:pStyle w:val="a5"/>
        <w:autoSpaceDE w:val="0"/>
        <w:autoSpaceDN w:val="0"/>
        <w:adjustRightInd w:val="0"/>
      </w:pPr>
      <w:r w:rsidRPr="001A6767">
        <w:t xml:space="preserve">Срок проведения контрольного мероприятия может быть продлен, но не более чем на 30 </w:t>
      </w:r>
      <w:r w:rsidR="009411C0">
        <w:t>календарных</w:t>
      </w:r>
      <w:r w:rsidRPr="001A6767">
        <w:t xml:space="preserve"> дней.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2"/>
      </w:pPr>
      <w:r w:rsidRPr="001A6767">
        <w:t>5.1</w:t>
      </w:r>
      <w:r w:rsidR="007A55DC" w:rsidRPr="001A6767">
        <w:t>1</w:t>
      </w:r>
      <w:r w:rsidRPr="001A6767">
        <w:t>. Контрольное мероприятие может быть завершено раньше срока, установленного в Удостоверении на проведение контрольного мероприятия.</w:t>
      </w:r>
    </w:p>
    <w:p w:rsidR="00F36FBD" w:rsidRPr="001A6767" w:rsidRDefault="00F36FBD" w:rsidP="00F36FBD">
      <w:pPr>
        <w:pStyle w:val="a5"/>
        <w:autoSpaceDE w:val="0"/>
        <w:autoSpaceDN w:val="0"/>
        <w:adjustRightInd w:val="0"/>
      </w:pPr>
      <w:r w:rsidRPr="001A6767">
        <w:t>5.1</w:t>
      </w:r>
      <w:r w:rsidR="007A55DC" w:rsidRPr="001A6767">
        <w:t>2</w:t>
      </w:r>
      <w:r w:rsidRPr="001A6767">
        <w:t>. Датой начала контрольного мероприятия считается дата предъявления Удостоверения на проведение контрольного мероприятия руководителю объекта контроля.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2"/>
      </w:pPr>
      <w:r w:rsidRPr="001A6767">
        <w:t>5.1</w:t>
      </w:r>
      <w:r w:rsidR="007A55DC" w:rsidRPr="001A6767">
        <w:t>3</w:t>
      </w:r>
      <w:r w:rsidRPr="001A6767">
        <w:t xml:space="preserve">. Датой окончания контрольного мероприятия считается день подписания акта контрольного мероприятия руководителем объекта контроля. В случае отказа руководителя объекта контроля подписать или получить акт контрольного мероприятия датой окончания контрольного мероприятия считается день направления в проверенный объект контроля акта контрольного мероприятия. </w:t>
      </w:r>
    </w:p>
    <w:p w:rsidR="00F36FBD" w:rsidRPr="001A6767" w:rsidRDefault="00F36FBD" w:rsidP="00F36FBD">
      <w:pPr>
        <w:pStyle w:val="31"/>
        <w:autoSpaceDE w:val="0"/>
        <w:autoSpaceDN w:val="0"/>
        <w:adjustRightInd w:val="0"/>
        <w:outlineLvl w:val="2"/>
        <w:rPr>
          <w:szCs w:val="24"/>
        </w:rPr>
      </w:pPr>
      <w:r w:rsidRPr="001A6767">
        <w:rPr>
          <w:szCs w:val="24"/>
        </w:rPr>
        <w:lastRenderedPageBreak/>
        <w:t>При наличии разногласий (возражений, замечаний) объекта контроля  по акту контрольного мероприятия датой окончания контрольного мероприятия считается день направления в проверенный объект контроля заключения на разногласия (возражения, замечания).</w:t>
      </w:r>
    </w:p>
    <w:p w:rsidR="00F36FBD" w:rsidRPr="001A6767" w:rsidRDefault="00F36FBD" w:rsidP="00F36FBD">
      <w:pPr>
        <w:jc w:val="center"/>
        <w:rPr>
          <w:b/>
        </w:rPr>
      </w:pPr>
      <w:r w:rsidRPr="001A6767">
        <w:rPr>
          <w:b/>
          <w:lang w:val="en-US"/>
        </w:rPr>
        <w:t>VI</w:t>
      </w:r>
      <w:r w:rsidRPr="001A6767">
        <w:rPr>
          <w:b/>
        </w:rPr>
        <w:t>. Проведение контрольных мероприятий</w:t>
      </w:r>
    </w:p>
    <w:p w:rsidR="00F36FBD" w:rsidRPr="001A6767" w:rsidRDefault="00F36FBD" w:rsidP="00F36FBD">
      <w:pPr>
        <w:jc w:val="center"/>
        <w:rPr>
          <w:b/>
        </w:rPr>
      </w:pPr>
    </w:p>
    <w:p w:rsidR="00F36FBD" w:rsidRPr="001A6767" w:rsidRDefault="00F36FBD" w:rsidP="00F36FBD">
      <w:pPr>
        <w:pStyle w:val="31"/>
        <w:autoSpaceDE w:val="0"/>
        <w:autoSpaceDN w:val="0"/>
        <w:adjustRightInd w:val="0"/>
        <w:outlineLvl w:val="1"/>
        <w:rPr>
          <w:szCs w:val="24"/>
        </w:rPr>
      </w:pPr>
      <w:r w:rsidRPr="001A6767">
        <w:rPr>
          <w:szCs w:val="24"/>
        </w:rPr>
        <w:t>6.1. Контрольные мероприятия проводятся Контрольно-счётн</w:t>
      </w:r>
      <w:r w:rsidR="00B6461B" w:rsidRPr="001A6767">
        <w:rPr>
          <w:szCs w:val="24"/>
        </w:rPr>
        <w:t>ой комиссией</w:t>
      </w:r>
      <w:r w:rsidRPr="001A6767">
        <w:rPr>
          <w:szCs w:val="24"/>
        </w:rPr>
        <w:t xml:space="preserve"> путем осуществления камеральных и выездных контрольных мероприятий.</w:t>
      </w:r>
    </w:p>
    <w:p w:rsidR="00F36FBD" w:rsidRPr="001A6767" w:rsidRDefault="00F36FBD" w:rsidP="00F36FBD">
      <w:pPr>
        <w:pStyle w:val="31"/>
        <w:autoSpaceDE w:val="0"/>
        <w:autoSpaceDN w:val="0"/>
        <w:adjustRightInd w:val="0"/>
        <w:outlineLvl w:val="1"/>
        <w:rPr>
          <w:szCs w:val="24"/>
        </w:rPr>
      </w:pPr>
      <w:r w:rsidRPr="001A6767">
        <w:rPr>
          <w:szCs w:val="24"/>
        </w:rPr>
        <w:t>Камеральные контрольные мероприятия проводятся по представленной объектом контроля бухгалтерской отчетности и иным документам по месту нахождения Контрольно-счётно</w:t>
      </w:r>
      <w:r w:rsidR="00B6461B" w:rsidRPr="001A6767">
        <w:rPr>
          <w:szCs w:val="24"/>
        </w:rPr>
        <w:t>й комиссии</w:t>
      </w:r>
      <w:r w:rsidRPr="001A6767">
        <w:rPr>
          <w:szCs w:val="24"/>
        </w:rPr>
        <w:t xml:space="preserve">. Включение в </w:t>
      </w:r>
      <w:r w:rsidR="00B6461B" w:rsidRPr="001A6767">
        <w:rPr>
          <w:szCs w:val="24"/>
        </w:rPr>
        <w:t>программу</w:t>
      </w:r>
      <w:r w:rsidRPr="001A6767">
        <w:rPr>
          <w:szCs w:val="24"/>
        </w:rPr>
        <w:t>, выдача удостоверения, составление по итогам камерального контрольного мероприятия акта не является обязательным.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1"/>
      </w:pPr>
      <w:r w:rsidRPr="001A6767">
        <w:t>Выездные контрольные мероприятия проводятся по месту нахождения объекта контроля.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1"/>
        <w:rPr>
          <w:iCs/>
        </w:rPr>
      </w:pPr>
      <w:r w:rsidRPr="001A6767">
        <w:t>6.2. При проведении выездного контрольного мероприятия специалист Контрольно-счётно</w:t>
      </w:r>
      <w:r w:rsidR="00B6461B" w:rsidRPr="001A6767">
        <w:t>й комиссии</w:t>
      </w:r>
      <w:r w:rsidRPr="001A6767">
        <w:rPr>
          <w:iCs/>
        </w:rPr>
        <w:t xml:space="preserve"> должен предъявить руководителю объекта контроля удостоверение на проведение </w:t>
      </w:r>
      <w:r w:rsidRPr="001A6767">
        <w:t>контрольного мероприятия</w:t>
      </w:r>
      <w:r w:rsidRPr="001A6767">
        <w:rPr>
          <w:iCs/>
        </w:rPr>
        <w:t>; ознакомить его с п</w:t>
      </w:r>
      <w:r w:rsidR="00B6461B" w:rsidRPr="001A6767">
        <w:rPr>
          <w:iCs/>
        </w:rPr>
        <w:t>рограммой</w:t>
      </w:r>
      <w:r w:rsidRPr="001A6767">
        <w:rPr>
          <w:iCs/>
        </w:rPr>
        <w:t xml:space="preserve"> </w:t>
      </w:r>
      <w:r w:rsidRPr="001A6767">
        <w:t>контрольного мероприятия;</w:t>
      </w:r>
      <w:r w:rsidRPr="001A6767">
        <w:rPr>
          <w:iCs/>
        </w:rPr>
        <w:t xml:space="preserve"> решить организационно-технические вопросы проведения </w:t>
      </w:r>
      <w:r w:rsidRPr="001A6767">
        <w:t>контрольного мероприятия</w:t>
      </w:r>
      <w:r w:rsidRPr="001A6767">
        <w:rPr>
          <w:iCs/>
        </w:rPr>
        <w:t>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1A6767">
        <w:rPr>
          <w:iCs/>
        </w:rPr>
        <w:t>6.4. 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2"/>
        <w:rPr>
          <w:iCs/>
        </w:rPr>
      </w:pPr>
      <w:r w:rsidRPr="001A6767">
        <w:rPr>
          <w:iCs/>
        </w:rPr>
        <w:t>Контрольные действия по документальному изучению проводятся по финансовым, бухгалтерским, отчетным и иным документам объекта контроля и иных организаций, в том числе путем анализа и оценки полученной из них информации.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2"/>
        <w:rPr>
          <w:iCs/>
        </w:rPr>
      </w:pPr>
      <w:r w:rsidRPr="001A6767">
        <w:rPr>
          <w:iCs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2"/>
        <w:rPr>
          <w:iCs/>
        </w:rPr>
      </w:pPr>
      <w:r w:rsidRPr="001A6767">
        <w:rPr>
          <w:iCs/>
        </w:rPr>
        <w:t>6.5. Контрольные действия могут проводиться сплошным или выборочным способом.</w:t>
      </w:r>
    </w:p>
    <w:p w:rsidR="00F36FBD" w:rsidRPr="001A6767" w:rsidRDefault="00F36FBD" w:rsidP="00F36FBD">
      <w:pPr>
        <w:pStyle w:val="31"/>
        <w:autoSpaceDE w:val="0"/>
        <w:autoSpaceDN w:val="0"/>
        <w:adjustRightInd w:val="0"/>
        <w:outlineLvl w:val="2"/>
        <w:rPr>
          <w:iCs/>
          <w:szCs w:val="24"/>
        </w:rPr>
      </w:pPr>
      <w:r w:rsidRPr="001A6767">
        <w:rPr>
          <w:iCs/>
          <w:szCs w:val="24"/>
        </w:rPr>
        <w:t>Сплошной способ - проведение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2"/>
        <w:rPr>
          <w:iCs/>
        </w:rPr>
      </w:pPr>
      <w:r w:rsidRPr="001A6767">
        <w:rPr>
          <w:iCs/>
        </w:rPr>
        <w:t>Выборочный способ - проведение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2"/>
        <w:rPr>
          <w:iCs/>
        </w:rPr>
      </w:pPr>
      <w:r w:rsidRPr="001A6767">
        <w:rPr>
          <w:iCs/>
        </w:rPr>
        <w:t>6.6. Специалист Контрольно-счётно</w:t>
      </w:r>
      <w:r w:rsidR="00B6461B" w:rsidRPr="001A6767">
        <w:rPr>
          <w:iCs/>
        </w:rPr>
        <w:t>й комиссии</w:t>
      </w:r>
      <w:r w:rsidRPr="001A6767">
        <w:rPr>
          <w:iCs/>
        </w:rPr>
        <w:t xml:space="preserve"> вправе получать необходимые письменные объяснения от должностных, материально ответственных и иных лиц объекта контроля, справки и сведения по вопросам, возникающим в ходе контрольного мероприятия, и заверенные копии документов, необходимых для проведения контрольных действий. В случае отказа от представления указанных объяснений, справок, сведений и копий документов в акте контрольного мероприятия делается соответствующая запись.</w:t>
      </w:r>
    </w:p>
    <w:p w:rsidR="00F36FBD" w:rsidRPr="001A6767" w:rsidRDefault="00F36FBD" w:rsidP="00F36FBD">
      <w:pPr>
        <w:pStyle w:val="31"/>
        <w:autoSpaceDE w:val="0"/>
        <w:autoSpaceDN w:val="0"/>
        <w:adjustRightInd w:val="0"/>
        <w:outlineLvl w:val="2"/>
        <w:rPr>
          <w:iCs/>
          <w:szCs w:val="24"/>
        </w:rPr>
      </w:pPr>
      <w:r w:rsidRPr="001A6767">
        <w:rPr>
          <w:iCs/>
          <w:szCs w:val="24"/>
        </w:rPr>
        <w:t xml:space="preserve">6.7. В ходе контрольного мероприятия может проводиться встречная проверка. Встречная проверка осуществляется на основании удостоверения на проведение контрольного мероприятия на объекте контроля, отдельное удостоверение на проведение встречной проверки не выдается. 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2"/>
      </w:pPr>
      <w:r w:rsidRPr="001A6767">
        <w:t>А</w:t>
      </w:r>
      <w:proofErr w:type="gramStart"/>
      <w:r w:rsidRPr="001A6767">
        <w:t>кт встр</w:t>
      </w:r>
      <w:proofErr w:type="gramEnd"/>
      <w:r w:rsidRPr="001A6767">
        <w:t>ечной проверки оформляется в порядке, установленном для оформления акта контрольного мероприятия. А</w:t>
      </w:r>
      <w:proofErr w:type="gramStart"/>
      <w:r w:rsidRPr="001A6767">
        <w:t>кт встр</w:t>
      </w:r>
      <w:proofErr w:type="gramEnd"/>
      <w:r w:rsidRPr="001A6767">
        <w:t>ечной проверки прилагается к акту контрольного мероприятия, в рамках которой была проведена встречная проверка.</w:t>
      </w:r>
    </w:p>
    <w:p w:rsidR="00F36FBD" w:rsidRPr="001A6767" w:rsidRDefault="00F36FBD" w:rsidP="00F36FBD">
      <w:pPr>
        <w:pStyle w:val="31"/>
        <w:rPr>
          <w:szCs w:val="24"/>
        </w:rPr>
      </w:pPr>
      <w:r w:rsidRPr="001A6767">
        <w:rPr>
          <w:szCs w:val="24"/>
        </w:rPr>
        <w:lastRenderedPageBreak/>
        <w:t>6.8. При проведении контрольных мероприятий специалисты Контрольно-счётно</w:t>
      </w:r>
      <w:r w:rsidR="00BD77BC" w:rsidRPr="001A6767">
        <w:rPr>
          <w:szCs w:val="24"/>
        </w:rPr>
        <w:t>й комиссии</w:t>
      </w:r>
      <w:r w:rsidRPr="001A6767">
        <w:rPr>
          <w:szCs w:val="24"/>
        </w:rPr>
        <w:t xml:space="preserve"> не должны вмешиваться в оперативную деятельность проверяемых объектов контроля, предавать гласности промежуточные результаты контрольных мероприятий.</w:t>
      </w:r>
    </w:p>
    <w:p w:rsidR="00F36FBD" w:rsidRPr="001A6767" w:rsidRDefault="00F36FBD" w:rsidP="00F36FBD">
      <w:pPr>
        <w:ind w:firstLine="720"/>
        <w:jc w:val="both"/>
        <w:rPr>
          <w:b/>
        </w:rPr>
      </w:pPr>
      <w:r w:rsidRPr="001A6767">
        <w:t>6.9.  Руководители, должностные лица объектов контроля обязаны предоставить по запросу Контрольно-счётно</w:t>
      </w:r>
      <w:r w:rsidR="00BD77BC" w:rsidRPr="001A6767">
        <w:t>й комиссии</w:t>
      </w:r>
      <w:r w:rsidRPr="001A6767">
        <w:t xml:space="preserve"> требуемые документы, материалы и информацию, необходимые для осуществления деятельности Контрольно-счётно</w:t>
      </w:r>
      <w:r w:rsidR="00BD77BC" w:rsidRPr="001A6767">
        <w:t>й комиссии</w:t>
      </w:r>
      <w:proofErr w:type="gramStart"/>
      <w:r w:rsidRPr="001A6767">
        <w:t xml:space="preserve"> .</w:t>
      </w:r>
      <w:proofErr w:type="gramEnd"/>
      <w:r w:rsidRPr="001A6767">
        <w:t xml:space="preserve"> Указанные запросы Контрольно-счётно</w:t>
      </w:r>
      <w:r w:rsidR="00BD77BC" w:rsidRPr="001A6767">
        <w:t>й комиссии</w:t>
      </w:r>
      <w:r w:rsidRPr="001A6767">
        <w:t xml:space="preserve"> подписываются Председателем Контрольно-счётно</w:t>
      </w:r>
      <w:r w:rsidR="00BD77BC" w:rsidRPr="001A6767">
        <w:t>й комиссии</w:t>
      </w:r>
      <w:r w:rsidRPr="001A6767">
        <w:t xml:space="preserve">. </w:t>
      </w:r>
    </w:p>
    <w:p w:rsidR="00F36FBD" w:rsidRPr="001A6767" w:rsidRDefault="00F36FBD" w:rsidP="00F36FBD">
      <w:pPr>
        <w:jc w:val="both"/>
        <w:rPr>
          <w:bCs/>
        </w:rPr>
      </w:pPr>
    </w:p>
    <w:p w:rsidR="00F36FBD" w:rsidRPr="001A6767" w:rsidRDefault="00F36FBD" w:rsidP="00F36FBD">
      <w:pPr>
        <w:ind w:firstLine="709"/>
        <w:jc w:val="center"/>
        <w:rPr>
          <w:b/>
        </w:rPr>
      </w:pPr>
      <w:r w:rsidRPr="001A6767">
        <w:rPr>
          <w:b/>
          <w:lang w:val="en-US"/>
        </w:rPr>
        <w:t>VII</w:t>
      </w:r>
      <w:r w:rsidRPr="001A6767">
        <w:rPr>
          <w:b/>
        </w:rPr>
        <w:t>. Оформление результатов контрольных мероприятий</w:t>
      </w:r>
    </w:p>
    <w:p w:rsidR="00F36FBD" w:rsidRPr="001A6767" w:rsidRDefault="00F36FBD" w:rsidP="00F36FBD">
      <w:pPr>
        <w:ind w:firstLine="709"/>
        <w:jc w:val="both"/>
      </w:pPr>
    </w:p>
    <w:p w:rsidR="00F36FBD" w:rsidRPr="001A6767" w:rsidRDefault="00F36FBD" w:rsidP="00F36FBD">
      <w:pPr>
        <w:ind w:firstLine="720"/>
        <w:jc w:val="both"/>
      </w:pPr>
      <w:r w:rsidRPr="001A6767">
        <w:t>7.1. Результаты проведенного контрольного мероприятия оформляются актом (справкой) в 2-х экземплярах (1-й – для Контрольно-счётно</w:t>
      </w:r>
      <w:r w:rsidR="00BD77BC" w:rsidRPr="001A6767">
        <w:t>й комиссии</w:t>
      </w:r>
      <w:r w:rsidRPr="001A6767">
        <w:t>, 2-й - для проверенной организации) по форме, утвержденной Председателем Контрольно-счётно</w:t>
      </w:r>
      <w:r w:rsidR="00BD77BC" w:rsidRPr="001A6767">
        <w:t>й комиссии</w:t>
      </w:r>
      <w:r w:rsidRPr="001A6767">
        <w:t>. За достоверность акта (справки) должностные лица Контрольно-счётно</w:t>
      </w:r>
      <w:r w:rsidR="00BD77BC" w:rsidRPr="001A6767">
        <w:t>й комиссии</w:t>
      </w:r>
      <w:r w:rsidRPr="001A6767">
        <w:t xml:space="preserve">, осуществляющие контрольное мероприятие, несут персональную ответственность. </w:t>
      </w:r>
    </w:p>
    <w:p w:rsidR="00F36FBD" w:rsidRPr="001A6767" w:rsidRDefault="00F36FBD" w:rsidP="00F36FBD">
      <w:pPr>
        <w:autoSpaceDE w:val="0"/>
        <w:autoSpaceDN w:val="0"/>
        <w:adjustRightInd w:val="0"/>
        <w:ind w:firstLine="709"/>
        <w:jc w:val="both"/>
      </w:pPr>
      <w:r w:rsidRPr="001A6767">
        <w:t>7.2. Акт (справка) имеет сквозную нумерацию страниц. В акте проверки не допускаются помарки, подчистки и иные исправления.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1"/>
      </w:pPr>
      <w:r w:rsidRPr="001A6767">
        <w:t>7.3. Материалы контрольного мероприятия состоят из акта контрольного мероприятия и доказательств, подтверждающих выводы, сделанные по результатам данного контрольного мероприятия.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1"/>
      </w:pPr>
      <w:r w:rsidRPr="001A6767">
        <w:t>Результаты контрольного мероприятия, излагаемые в акте, должны быть подтверждены доказательствами, к которым относятся первичные учётные документы, регистры бухгалтерского учета, бюджетная, статистическая и иная отчетность, письменные объяснения должностных лиц объекта контроля.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1"/>
      </w:pPr>
      <w:r w:rsidRPr="001A6767">
        <w:t>7.4. В акте контрольного мероприятия не допускаются выводы, предположения, факты, не подтверждённые соответствующими документами; морально-этическая оценка действий должностных, материально ответственных и иных лиц объекта контроля.</w:t>
      </w:r>
    </w:p>
    <w:p w:rsidR="00F36FBD" w:rsidRPr="001A6767" w:rsidRDefault="00F36FBD" w:rsidP="00F36FBD">
      <w:pPr>
        <w:pStyle w:val="31"/>
        <w:autoSpaceDE w:val="0"/>
        <w:autoSpaceDN w:val="0"/>
        <w:adjustRightInd w:val="0"/>
        <w:outlineLvl w:val="2"/>
        <w:rPr>
          <w:szCs w:val="24"/>
        </w:rPr>
      </w:pPr>
      <w:r w:rsidRPr="001A6767">
        <w:rPr>
          <w:szCs w:val="24"/>
        </w:rPr>
        <w:t>7.5. Акт контрольного мероприятия состоит из вводной и описательной частей.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2"/>
      </w:pPr>
      <w:r w:rsidRPr="001A6767">
        <w:t xml:space="preserve">Вводная часть акта должна содержать следующие сведения: </w:t>
      </w:r>
    </w:p>
    <w:p w:rsidR="00F36FBD" w:rsidRPr="001A6767" w:rsidRDefault="00F36FBD" w:rsidP="00F36FB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1A6767">
        <w:t>тема контрольного мероприятия;</w:t>
      </w:r>
    </w:p>
    <w:p w:rsidR="00F36FBD" w:rsidRPr="001A6767" w:rsidRDefault="00F36FBD" w:rsidP="00F36FB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1A6767">
        <w:t>дата и место составления акта контрольного мероприятия;</w:t>
      </w:r>
    </w:p>
    <w:p w:rsidR="00F36FBD" w:rsidRPr="001A6767" w:rsidRDefault="00F36FBD" w:rsidP="00F36FB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1A6767">
        <w:t xml:space="preserve">основания для проведения контрольного мероприятия (пункт </w:t>
      </w:r>
      <w:r w:rsidR="00BD77BC" w:rsidRPr="001A6767">
        <w:t xml:space="preserve">плана </w:t>
      </w:r>
      <w:r w:rsidRPr="001A6767">
        <w:t>работы Контрольно-счётно</w:t>
      </w:r>
      <w:r w:rsidR="00BD77BC" w:rsidRPr="001A6767">
        <w:t>й комиссии</w:t>
      </w:r>
      <w:r w:rsidRPr="001A6767">
        <w:t xml:space="preserve"> на соответствующий год; номер, дата удостоверения на право проведения контрольного мероприятия; иные основания);</w:t>
      </w:r>
    </w:p>
    <w:p w:rsidR="00F36FBD" w:rsidRPr="001A6767" w:rsidRDefault="00F36FBD" w:rsidP="00F36FB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1A6767">
        <w:t>фамилия, инициалы и должность специалиста Контрольно-счётно</w:t>
      </w:r>
      <w:r w:rsidR="00BD77BC" w:rsidRPr="001A6767">
        <w:t>й комиссии</w:t>
      </w:r>
      <w:r w:rsidRPr="001A6767">
        <w:t>, проводящего контрольное мероприятие</w:t>
      </w:r>
    </w:p>
    <w:p w:rsidR="00F36FBD" w:rsidRPr="001A6767" w:rsidRDefault="00F36FBD" w:rsidP="00F36FB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1A6767">
        <w:t xml:space="preserve">проверяемый период; </w:t>
      </w:r>
    </w:p>
    <w:p w:rsidR="00F36FBD" w:rsidRPr="001A6767" w:rsidRDefault="00F36FBD" w:rsidP="00F36FB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1A6767">
        <w:t>срок проведения контрольного мероприятия;</w:t>
      </w:r>
    </w:p>
    <w:p w:rsidR="00F36FBD" w:rsidRPr="001A6767" w:rsidRDefault="00F36FBD" w:rsidP="00F36FB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1A6767">
        <w:t>краткая информация об объекте контроля:</w:t>
      </w:r>
    </w:p>
    <w:p w:rsidR="00F36FBD" w:rsidRPr="001A6767" w:rsidRDefault="00F36FBD" w:rsidP="00F36FBD">
      <w:pPr>
        <w:autoSpaceDE w:val="0"/>
        <w:autoSpaceDN w:val="0"/>
        <w:adjustRightInd w:val="0"/>
        <w:ind w:left="709"/>
        <w:jc w:val="both"/>
        <w:outlineLvl w:val="2"/>
      </w:pPr>
      <w:r w:rsidRPr="001A6767">
        <w:t xml:space="preserve">             полное и краткое наименование </w:t>
      </w:r>
    </w:p>
    <w:p w:rsidR="00F36FBD" w:rsidRPr="001A6767" w:rsidRDefault="00F36FBD" w:rsidP="00F36FBD">
      <w:pPr>
        <w:autoSpaceDE w:val="0"/>
        <w:autoSpaceDN w:val="0"/>
        <w:adjustRightInd w:val="0"/>
        <w:ind w:left="709"/>
        <w:jc w:val="both"/>
        <w:outlineLvl w:val="2"/>
      </w:pPr>
      <w:r w:rsidRPr="001A6767">
        <w:t xml:space="preserve">             идентификационный номер налогоплательщика (ИНН), КПП, ОГРН, ОКАТО</w:t>
      </w:r>
    </w:p>
    <w:p w:rsidR="00F36FBD" w:rsidRPr="001A6767" w:rsidRDefault="00F36FBD" w:rsidP="00F36FBD">
      <w:pPr>
        <w:autoSpaceDE w:val="0"/>
        <w:autoSpaceDN w:val="0"/>
        <w:adjustRightInd w:val="0"/>
        <w:ind w:left="709"/>
        <w:jc w:val="both"/>
        <w:outlineLvl w:val="2"/>
      </w:pPr>
      <w:r w:rsidRPr="001A6767">
        <w:t xml:space="preserve">             юридический адрес </w:t>
      </w:r>
    </w:p>
    <w:p w:rsidR="00F36FBD" w:rsidRPr="001A6767" w:rsidRDefault="00F36FBD" w:rsidP="00F36FBD">
      <w:pPr>
        <w:autoSpaceDE w:val="0"/>
        <w:autoSpaceDN w:val="0"/>
        <w:adjustRightInd w:val="0"/>
        <w:ind w:left="709"/>
        <w:jc w:val="both"/>
        <w:outlineLvl w:val="2"/>
      </w:pPr>
      <w:r w:rsidRPr="001A6767">
        <w:t xml:space="preserve">             фамилии, инициалы и должности лиц, имевших право подписи денежных и</w:t>
      </w:r>
    </w:p>
    <w:p w:rsidR="00F36FBD" w:rsidRPr="001A6767" w:rsidRDefault="00F36FBD" w:rsidP="00F36FBD">
      <w:pPr>
        <w:autoSpaceDE w:val="0"/>
        <w:autoSpaceDN w:val="0"/>
        <w:adjustRightInd w:val="0"/>
        <w:ind w:left="709"/>
        <w:jc w:val="both"/>
        <w:outlineLvl w:val="2"/>
      </w:pPr>
      <w:r w:rsidRPr="001A6767">
        <w:t xml:space="preserve">             расчетных документов в проверяемый период</w:t>
      </w:r>
    </w:p>
    <w:p w:rsidR="00F36FBD" w:rsidRPr="001A6767" w:rsidRDefault="00F36FBD" w:rsidP="00F36FBD">
      <w:pPr>
        <w:autoSpaceDE w:val="0"/>
        <w:autoSpaceDN w:val="0"/>
        <w:adjustRightInd w:val="0"/>
        <w:ind w:left="709"/>
        <w:jc w:val="both"/>
        <w:outlineLvl w:val="2"/>
      </w:pPr>
      <w:r w:rsidRPr="001A6767">
        <w:t xml:space="preserve">             лицензии на осуществление соответствующих видов деятельности </w:t>
      </w:r>
    </w:p>
    <w:p w:rsidR="00F36FBD" w:rsidRPr="001A6767" w:rsidRDefault="00F36FBD" w:rsidP="00F36FBD">
      <w:pPr>
        <w:autoSpaceDE w:val="0"/>
        <w:autoSpaceDN w:val="0"/>
        <w:adjustRightInd w:val="0"/>
        <w:ind w:left="709"/>
        <w:jc w:val="both"/>
        <w:outlineLvl w:val="2"/>
      </w:pPr>
      <w:r w:rsidRPr="001A6767">
        <w:t xml:space="preserve">             перечень и реквизиты счетов в кредитных организациях</w:t>
      </w:r>
    </w:p>
    <w:p w:rsidR="00F36FBD" w:rsidRPr="001A6767" w:rsidRDefault="00F36FBD" w:rsidP="00F36FBD">
      <w:pPr>
        <w:autoSpaceDE w:val="0"/>
        <w:autoSpaceDN w:val="0"/>
        <w:adjustRightInd w:val="0"/>
        <w:ind w:left="709"/>
        <w:jc w:val="both"/>
        <w:outlineLvl w:val="2"/>
      </w:pPr>
      <w:r w:rsidRPr="001A6767">
        <w:t xml:space="preserve">             иные данные, необходимые для характеристики объекта контроля</w:t>
      </w:r>
    </w:p>
    <w:p w:rsidR="00F36FBD" w:rsidRPr="001A6767" w:rsidRDefault="00F36FBD" w:rsidP="00F36FB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1A6767">
        <w:lastRenderedPageBreak/>
        <w:t>перечень нормативно - правовых актов, используемых при проведении контрольного мероприятия;</w:t>
      </w:r>
    </w:p>
    <w:p w:rsidR="00F36FBD" w:rsidRPr="001A6767" w:rsidRDefault="00F36FBD" w:rsidP="00F36FB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1A6767">
        <w:t>перечень представленных проверяемым объектом документов;</w:t>
      </w:r>
    </w:p>
    <w:p w:rsidR="00F36FBD" w:rsidRPr="001A6767" w:rsidRDefault="00F36FBD" w:rsidP="00F36FB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1A6767">
        <w:t>перечень не представленных проверяемым объектом документов</w:t>
      </w:r>
    </w:p>
    <w:p w:rsidR="00F36FBD" w:rsidRPr="001A6767" w:rsidRDefault="00F36FBD" w:rsidP="00F36FBD">
      <w:pPr>
        <w:pStyle w:val="a5"/>
        <w:autoSpaceDE w:val="0"/>
        <w:autoSpaceDN w:val="0"/>
        <w:adjustRightInd w:val="0"/>
        <w:outlineLvl w:val="2"/>
      </w:pPr>
      <w:r w:rsidRPr="001A6767">
        <w:t xml:space="preserve">Описательная часть акта должна содержать изложение установленных фактов деятельности объекта проверки, в том числе подробное описание правонарушений, даты совершения нарушения, платежного или иного документа, подтверждающего факт совершения нарушения, постатейного перечня нарушенных правовых актов и иной информации о нарушении. </w:t>
      </w:r>
    </w:p>
    <w:p w:rsidR="00F36FBD" w:rsidRPr="001A6767" w:rsidRDefault="00F36FBD" w:rsidP="00F36FBD">
      <w:pPr>
        <w:pStyle w:val="a5"/>
        <w:autoSpaceDE w:val="0"/>
        <w:autoSpaceDN w:val="0"/>
        <w:adjustRightInd w:val="0"/>
        <w:outlineLvl w:val="2"/>
      </w:pPr>
      <w:r w:rsidRPr="001A6767">
        <w:t>В описательную часть включается расписка руководителя, должностных лиц объектов контроля о предоставлении необходимой документации, информации в полном объёме.</w:t>
      </w:r>
    </w:p>
    <w:p w:rsidR="00F36FBD" w:rsidRPr="001A6767" w:rsidRDefault="00F36FBD" w:rsidP="00F36FBD">
      <w:pPr>
        <w:ind w:firstLine="720"/>
        <w:jc w:val="both"/>
      </w:pPr>
      <w:r w:rsidRPr="001A6767">
        <w:t>7.6. Акт (справка) подписывается специалистом Контрольно-счётно</w:t>
      </w:r>
      <w:r w:rsidR="00BD77BC" w:rsidRPr="001A6767">
        <w:t>й комиссии</w:t>
      </w:r>
      <w:r w:rsidRPr="001A6767">
        <w:t>, осуществляющим контрольное мероприятие, руководителем и главным бухгалтером объекта контроля.</w:t>
      </w:r>
    </w:p>
    <w:p w:rsidR="00F36FBD" w:rsidRPr="001A6767" w:rsidRDefault="00F36FBD" w:rsidP="00F36FBD">
      <w:pPr>
        <w:pStyle w:val="31"/>
        <w:autoSpaceDE w:val="0"/>
        <w:autoSpaceDN w:val="0"/>
        <w:adjustRightInd w:val="0"/>
        <w:outlineLvl w:val="2"/>
        <w:rPr>
          <w:szCs w:val="24"/>
        </w:rPr>
      </w:pPr>
      <w:r w:rsidRPr="001A6767">
        <w:rPr>
          <w:szCs w:val="24"/>
        </w:rPr>
        <w:t>7.7. Один экземпляр оформленного акта контрольного мероприятия вручается руководителю объекта контроля под роспись с указанием даты получения.</w:t>
      </w:r>
    </w:p>
    <w:p w:rsidR="00F36FBD" w:rsidRPr="001A6767" w:rsidRDefault="00F36FBD" w:rsidP="00F36FBD">
      <w:pPr>
        <w:ind w:firstLine="720"/>
        <w:jc w:val="both"/>
      </w:pPr>
      <w:r w:rsidRPr="001A6767">
        <w:t>Срок ознакомления руководителя и главного бухгалтера проверяемого объекта с актом составляет 5 (пять) рабочих дней с момента получения акта.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1"/>
      </w:pPr>
      <w:r w:rsidRPr="001A6767">
        <w:t>7.8. При наличии разногласий (возражений, замечаний) по акту подписывающие его должностные лица объекта контроля излагают их в письменном виде и в срок до пяти рабочих дней со дня получения акта контрольного мероприятия представляют одновременно с подписанным актом со ссылкой на разногласия (возражения, замечания).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2"/>
      </w:pPr>
      <w:r w:rsidRPr="001A6767">
        <w:t>Разногласия (возражения, замечания) приобщаются к акту контрольного мероприятия и являются его неотъемлемой частью.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2"/>
      </w:pPr>
      <w:r w:rsidRPr="001A6767">
        <w:t xml:space="preserve">7.9. В течение 5 (пяти) рабочих дней со дня получения разногласий (возражений, замечаний) </w:t>
      </w:r>
      <w:proofErr w:type="gramStart"/>
      <w:r w:rsidRPr="001A6767">
        <w:t>проверяющий</w:t>
      </w:r>
      <w:proofErr w:type="gramEnd"/>
      <w:r w:rsidRPr="001A6767">
        <w:t xml:space="preserve"> рассматривает обоснованность разногласий (возражений, замечаний) и дает по ним письменное заключение.</w:t>
      </w:r>
    </w:p>
    <w:p w:rsidR="00F36FBD" w:rsidRPr="001A6767" w:rsidRDefault="00F36FBD" w:rsidP="00F36FBD">
      <w:pPr>
        <w:pStyle w:val="a5"/>
        <w:autoSpaceDE w:val="0"/>
        <w:autoSpaceDN w:val="0"/>
        <w:adjustRightInd w:val="0"/>
      </w:pPr>
      <w:r w:rsidRPr="001A6767">
        <w:t>Указанное заключение утверждается председателем Контрольно-счётно</w:t>
      </w:r>
      <w:r w:rsidR="00D06A67" w:rsidRPr="001A6767">
        <w:t>й комиссии</w:t>
      </w:r>
      <w:r w:rsidRPr="001A6767">
        <w:t xml:space="preserve">. Один экземпляр заключения вручается руководителю объекта контроля под роспись с указанием даты получения, один экземпляр заключения приобщается к акту контрольного </w:t>
      </w:r>
      <w:proofErr w:type="gramStart"/>
      <w:r w:rsidRPr="001A6767">
        <w:t>мероприятия</w:t>
      </w:r>
      <w:proofErr w:type="gramEnd"/>
      <w:r w:rsidRPr="001A6767">
        <w:t xml:space="preserve"> и являются его неотъемлемой частью. 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2"/>
      </w:pPr>
      <w:r w:rsidRPr="001A6767">
        <w:t>7.10. В случае отказа руководителя объекта контроля подписать или получить, акт контрольного мероприятия направляется объекту контроля заказным почтовым отправлением с уведомлением о вручении либо иным способом, обеспечивающим фиксацию факта и даты его направления и вручения объекту контроля.</w:t>
      </w:r>
    </w:p>
    <w:p w:rsidR="00F36FBD" w:rsidRPr="001A6767" w:rsidRDefault="00F36FBD" w:rsidP="00F36FBD">
      <w:pPr>
        <w:ind w:firstLine="720"/>
        <w:jc w:val="both"/>
      </w:pPr>
    </w:p>
    <w:p w:rsidR="00F36FBD" w:rsidRPr="001A6767" w:rsidRDefault="00F36FBD" w:rsidP="00F36FBD">
      <w:pPr>
        <w:pStyle w:val="4"/>
        <w:rPr>
          <w:bCs w:val="0"/>
          <w:szCs w:val="24"/>
        </w:rPr>
      </w:pPr>
    </w:p>
    <w:p w:rsidR="00F36FBD" w:rsidRPr="001A6767" w:rsidRDefault="00F36FBD" w:rsidP="00F36FBD">
      <w:pPr>
        <w:pStyle w:val="4"/>
        <w:rPr>
          <w:szCs w:val="24"/>
        </w:rPr>
      </w:pPr>
      <w:r w:rsidRPr="001A6767">
        <w:rPr>
          <w:bCs w:val="0"/>
          <w:szCs w:val="24"/>
          <w:lang w:val="en-US"/>
        </w:rPr>
        <w:t>VIII</w:t>
      </w:r>
      <w:r w:rsidRPr="001A6767">
        <w:rPr>
          <w:bCs w:val="0"/>
          <w:szCs w:val="24"/>
        </w:rPr>
        <w:t>.</w:t>
      </w:r>
      <w:r w:rsidRPr="001A6767">
        <w:rPr>
          <w:b w:val="0"/>
          <w:szCs w:val="24"/>
        </w:rPr>
        <w:t xml:space="preserve"> </w:t>
      </w:r>
      <w:r w:rsidRPr="001A6767">
        <w:rPr>
          <w:szCs w:val="24"/>
        </w:rPr>
        <w:t>Реализация материалов контрольных мероприятий</w:t>
      </w:r>
    </w:p>
    <w:p w:rsidR="00F36FBD" w:rsidRPr="001A6767" w:rsidRDefault="00F36FBD" w:rsidP="00F36FBD">
      <w:pPr>
        <w:ind w:firstLine="720"/>
        <w:jc w:val="center"/>
        <w:rPr>
          <w:b/>
          <w:bCs/>
        </w:rPr>
      </w:pPr>
    </w:p>
    <w:p w:rsidR="00F36FBD" w:rsidRPr="001A6767" w:rsidRDefault="00F36FBD" w:rsidP="00F36FBD">
      <w:pPr>
        <w:pStyle w:val="31"/>
        <w:autoSpaceDE w:val="0"/>
        <w:autoSpaceDN w:val="0"/>
        <w:adjustRightInd w:val="0"/>
        <w:outlineLvl w:val="1"/>
        <w:rPr>
          <w:szCs w:val="24"/>
        </w:rPr>
      </w:pPr>
      <w:r w:rsidRPr="001A6767">
        <w:rPr>
          <w:szCs w:val="24"/>
        </w:rPr>
        <w:t>8.1. По результатам контрольного мероприятия, в случае выявления нарушений законодательства, вместе с отчетом готовится представление Контрольно-счётно</w:t>
      </w:r>
      <w:r w:rsidR="00D06A67" w:rsidRPr="001A6767">
        <w:rPr>
          <w:szCs w:val="24"/>
        </w:rPr>
        <w:t>й комиссии</w:t>
      </w:r>
      <w:r w:rsidRPr="001A6767">
        <w:rPr>
          <w:szCs w:val="24"/>
        </w:rPr>
        <w:t>. Представление направляется должностным лицам объекта контроля в течение 5 дней после окончания контрольного мероприятия.</w:t>
      </w:r>
    </w:p>
    <w:p w:rsidR="00F36FBD" w:rsidRPr="001A6767" w:rsidRDefault="00F36FBD" w:rsidP="00F36FBD">
      <w:pPr>
        <w:ind w:firstLine="720"/>
        <w:jc w:val="both"/>
      </w:pPr>
      <w:r w:rsidRPr="001A6767">
        <w:t>Представление Контрольно-счётно</w:t>
      </w:r>
      <w:r w:rsidR="00D06A67" w:rsidRPr="001A6767">
        <w:t>й комиссии,</w:t>
      </w:r>
      <w:r w:rsidRPr="001A6767">
        <w:t xml:space="preserve"> должно содержать: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t>фамилия, имя, отчество руководителя проверяемого объекта;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t>основание проведения контрольного мероприятия;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t>наименование контрольного мероприятия;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t>информацию о нарушениях, выявленных в результате проведения контрольного мероприятия и касающихся компетенции должностного лица, организации или органа власти, которому направляется представление;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t>предложения по устранению выявленных нарушений;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lastRenderedPageBreak/>
        <w:t>сроки принятия мер по устранению нарушений и ответа по результатам рассмотрения представления.</w:t>
      </w:r>
    </w:p>
    <w:p w:rsidR="00F36FBD" w:rsidRPr="001A6767" w:rsidRDefault="00F36FBD" w:rsidP="00F36FBD">
      <w:pPr>
        <w:pStyle w:val="31"/>
        <w:autoSpaceDE w:val="0"/>
        <w:autoSpaceDN w:val="0"/>
        <w:adjustRightInd w:val="0"/>
        <w:outlineLvl w:val="1"/>
        <w:rPr>
          <w:szCs w:val="24"/>
        </w:rPr>
      </w:pPr>
      <w:r w:rsidRPr="001A6767">
        <w:rPr>
          <w:szCs w:val="24"/>
        </w:rPr>
        <w:t>8.2. Представление Контрольно-счётно</w:t>
      </w:r>
      <w:r w:rsidR="00D06A67" w:rsidRPr="001A6767">
        <w:rPr>
          <w:szCs w:val="24"/>
        </w:rPr>
        <w:t>й комиссии</w:t>
      </w:r>
      <w:r w:rsidRPr="001A6767">
        <w:rPr>
          <w:szCs w:val="24"/>
        </w:rPr>
        <w:t xml:space="preserve"> рассматривается должностными лицами объекта контроля в срок до </w:t>
      </w:r>
      <w:r w:rsidR="00A83D41">
        <w:rPr>
          <w:szCs w:val="24"/>
        </w:rPr>
        <w:t>20</w:t>
      </w:r>
      <w:r w:rsidRPr="001A6767">
        <w:rPr>
          <w:szCs w:val="24"/>
        </w:rPr>
        <w:t xml:space="preserve"> дней с</w:t>
      </w:r>
      <w:r w:rsidR="00D06A67" w:rsidRPr="001A6767">
        <w:rPr>
          <w:szCs w:val="24"/>
        </w:rPr>
        <w:t xml:space="preserve"> мом</w:t>
      </w:r>
      <w:r w:rsidR="004B0801" w:rsidRPr="001A6767">
        <w:rPr>
          <w:szCs w:val="24"/>
        </w:rPr>
        <w:t xml:space="preserve">ента </w:t>
      </w:r>
      <w:r w:rsidR="00D06A67" w:rsidRPr="001A6767">
        <w:rPr>
          <w:szCs w:val="24"/>
        </w:rPr>
        <w:t xml:space="preserve"> получения представления</w:t>
      </w:r>
      <w:r w:rsidRPr="001A6767">
        <w:rPr>
          <w:szCs w:val="24"/>
        </w:rPr>
        <w:t xml:space="preserve"> о принятом решении и принятых мерах по устранению выявленных нарушений и недостатков и привлечению к ответственности виновных лиц.</w:t>
      </w:r>
    </w:p>
    <w:p w:rsidR="00F36FBD" w:rsidRPr="001A6767" w:rsidRDefault="00F36FBD" w:rsidP="00F36FBD">
      <w:pPr>
        <w:pStyle w:val="31"/>
        <w:autoSpaceDE w:val="0"/>
        <w:autoSpaceDN w:val="0"/>
        <w:adjustRightInd w:val="0"/>
        <w:outlineLvl w:val="1"/>
        <w:rPr>
          <w:szCs w:val="24"/>
        </w:rPr>
      </w:pPr>
      <w:r w:rsidRPr="001A6767">
        <w:rPr>
          <w:szCs w:val="24"/>
        </w:rPr>
        <w:t xml:space="preserve">8.3. В </w:t>
      </w:r>
      <w:proofErr w:type="gramStart"/>
      <w:r w:rsidRPr="001A6767">
        <w:rPr>
          <w:szCs w:val="24"/>
        </w:rPr>
        <w:t>случаях, предусмотренных Положением о Контрольно-счётно</w:t>
      </w:r>
      <w:r w:rsidR="00D06A67" w:rsidRPr="001A6767">
        <w:rPr>
          <w:szCs w:val="24"/>
        </w:rPr>
        <w:t>й комиссии</w:t>
      </w:r>
      <w:r w:rsidRPr="001A6767">
        <w:rPr>
          <w:szCs w:val="24"/>
        </w:rPr>
        <w:t xml:space="preserve">  готовитс</w:t>
      </w:r>
      <w:r w:rsidR="001C4F78" w:rsidRPr="001A6767">
        <w:rPr>
          <w:szCs w:val="24"/>
        </w:rPr>
        <w:t>я</w:t>
      </w:r>
      <w:proofErr w:type="gramEnd"/>
      <w:r w:rsidR="001C4F78" w:rsidRPr="001A6767">
        <w:rPr>
          <w:szCs w:val="24"/>
        </w:rPr>
        <w:t xml:space="preserve"> предписание Контрольно-счётной комиссией</w:t>
      </w:r>
      <w:r w:rsidRPr="001A6767">
        <w:rPr>
          <w:szCs w:val="24"/>
        </w:rPr>
        <w:t>.</w:t>
      </w:r>
    </w:p>
    <w:p w:rsidR="00F36FBD" w:rsidRPr="001A6767" w:rsidRDefault="00F36FBD" w:rsidP="00F36FBD">
      <w:pPr>
        <w:ind w:firstLine="720"/>
        <w:jc w:val="both"/>
      </w:pPr>
      <w:r w:rsidRPr="001A6767">
        <w:t>Предписание Контрольно-счётно</w:t>
      </w:r>
      <w:r w:rsidR="001C4F78" w:rsidRPr="001A6767">
        <w:t>й комиссии</w:t>
      </w:r>
      <w:r w:rsidRPr="001A6767">
        <w:t xml:space="preserve"> должно содержать:</w:t>
      </w:r>
    </w:p>
    <w:p w:rsidR="00F36FBD" w:rsidRPr="001A6767" w:rsidRDefault="00F36FBD" w:rsidP="00F36FBD">
      <w:pPr>
        <w:pStyle w:val="31"/>
        <w:numPr>
          <w:ilvl w:val="0"/>
          <w:numId w:val="2"/>
        </w:numPr>
        <w:autoSpaceDE w:val="0"/>
        <w:autoSpaceDN w:val="0"/>
        <w:adjustRightInd w:val="0"/>
        <w:outlineLvl w:val="1"/>
        <w:rPr>
          <w:szCs w:val="24"/>
        </w:rPr>
      </w:pPr>
      <w:r w:rsidRPr="001A6767">
        <w:rPr>
          <w:szCs w:val="24"/>
        </w:rPr>
        <w:t>информацию о нарушениях, требующих безотлагательных мер по их пресечению и предупреждению, выявленных в ходе проведения контрольного мероприятия;</w:t>
      </w:r>
    </w:p>
    <w:p w:rsidR="00F36FBD" w:rsidRPr="001A6767" w:rsidRDefault="00F36FBD" w:rsidP="00F36FBD">
      <w:pPr>
        <w:pStyle w:val="31"/>
        <w:numPr>
          <w:ilvl w:val="0"/>
          <w:numId w:val="2"/>
        </w:numPr>
        <w:autoSpaceDE w:val="0"/>
        <w:autoSpaceDN w:val="0"/>
        <w:adjustRightInd w:val="0"/>
        <w:outlineLvl w:val="1"/>
        <w:rPr>
          <w:szCs w:val="24"/>
        </w:rPr>
      </w:pPr>
      <w:r w:rsidRPr="001A6767">
        <w:rPr>
          <w:szCs w:val="24"/>
        </w:rPr>
        <w:t>информацию о воспрепятствовании  проведению контрольных мероприятий;</w:t>
      </w:r>
    </w:p>
    <w:p w:rsidR="00F36FBD" w:rsidRPr="001A6767" w:rsidRDefault="00F36FBD" w:rsidP="00F36FBD">
      <w:pPr>
        <w:pStyle w:val="31"/>
        <w:numPr>
          <w:ilvl w:val="0"/>
          <w:numId w:val="2"/>
        </w:numPr>
        <w:autoSpaceDE w:val="0"/>
        <w:autoSpaceDN w:val="0"/>
        <w:adjustRightInd w:val="0"/>
        <w:outlineLvl w:val="1"/>
        <w:rPr>
          <w:szCs w:val="24"/>
        </w:rPr>
      </w:pPr>
      <w:r w:rsidRPr="001A6767">
        <w:rPr>
          <w:szCs w:val="24"/>
        </w:rPr>
        <w:t>информацию о несоблюдении сроков рассмотрения представлений Контрольно-счётно</w:t>
      </w:r>
      <w:r w:rsidR="001C4F78" w:rsidRPr="001A6767">
        <w:rPr>
          <w:szCs w:val="24"/>
        </w:rPr>
        <w:t>й комиссии</w:t>
      </w:r>
      <w:r w:rsidRPr="001A6767">
        <w:rPr>
          <w:szCs w:val="24"/>
        </w:rPr>
        <w:t>;</w:t>
      </w:r>
    </w:p>
    <w:p w:rsidR="00F36FBD" w:rsidRPr="001A6767" w:rsidRDefault="00F36FBD" w:rsidP="00F36FBD">
      <w:pPr>
        <w:pStyle w:val="31"/>
        <w:numPr>
          <w:ilvl w:val="0"/>
          <w:numId w:val="2"/>
        </w:numPr>
        <w:autoSpaceDE w:val="0"/>
        <w:autoSpaceDN w:val="0"/>
        <w:adjustRightInd w:val="0"/>
        <w:outlineLvl w:val="1"/>
        <w:rPr>
          <w:szCs w:val="24"/>
        </w:rPr>
      </w:pPr>
      <w:r w:rsidRPr="001A6767">
        <w:rPr>
          <w:szCs w:val="24"/>
        </w:rPr>
        <w:t xml:space="preserve">сроки исполнения предписания. </w:t>
      </w:r>
    </w:p>
    <w:p w:rsidR="00F36FBD" w:rsidRPr="001A6767" w:rsidRDefault="00F36FBD" w:rsidP="00F36FBD">
      <w:pPr>
        <w:pStyle w:val="31"/>
        <w:autoSpaceDE w:val="0"/>
        <w:autoSpaceDN w:val="0"/>
        <w:adjustRightInd w:val="0"/>
        <w:ind w:firstLine="709"/>
        <w:outlineLvl w:val="1"/>
        <w:rPr>
          <w:szCs w:val="24"/>
        </w:rPr>
      </w:pPr>
      <w:r w:rsidRPr="001A6767">
        <w:rPr>
          <w:szCs w:val="24"/>
        </w:rPr>
        <w:t>8.4. Представление и предписание подписываются председателем Контрольно-счётно</w:t>
      </w:r>
      <w:r w:rsidR="001C4F78" w:rsidRPr="001A6767">
        <w:rPr>
          <w:szCs w:val="24"/>
        </w:rPr>
        <w:t>й комиссии</w:t>
      </w:r>
      <w:r w:rsidRPr="001A6767">
        <w:rPr>
          <w:szCs w:val="24"/>
        </w:rPr>
        <w:t>. Один экземпляр отправляется адресату, один хранится в Контрольно-счётн</w:t>
      </w:r>
      <w:r w:rsidR="001C4F78" w:rsidRPr="001A6767">
        <w:rPr>
          <w:szCs w:val="24"/>
        </w:rPr>
        <w:t>ой комиссии</w:t>
      </w:r>
      <w:r w:rsidRPr="001A6767">
        <w:rPr>
          <w:szCs w:val="24"/>
        </w:rPr>
        <w:t>.</w:t>
      </w:r>
      <w:r w:rsidRPr="001A6767">
        <w:rPr>
          <w:szCs w:val="24"/>
        </w:rPr>
        <w:tab/>
      </w:r>
    </w:p>
    <w:p w:rsidR="00F36FBD" w:rsidRPr="001A6767" w:rsidRDefault="00F36FBD" w:rsidP="00F36FBD">
      <w:pPr>
        <w:ind w:firstLine="720"/>
        <w:jc w:val="both"/>
      </w:pPr>
      <w:r w:rsidRPr="001A6767">
        <w:t xml:space="preserve">8.5. </w:t>
      </w:r>
      <w:proofErr w:type="gramStart"/>
      <w:r w:rsidRPr="001A6767">
        <w:t>Контроль за</w:t>
      </w:r>
      <w:proofErr w:type="gramEnd"/>
      <w:r w:rsidRPr="001A6767">
        <w:t xml:space="preserve"> рассмотрением и принятием мер по представлениям, исполнением предписаний Контрольно-счётно</w:t>
      </w:r>
      <w:r w:rsidR="001C4F78" w:rsidRPr="001A6767">
        <w:t>й комиссии</w:t>
      </w:r>
      <w:r w:rsidRPr="001A6767">
        <w:t xml:space="preserve">  осуществляет специалист, проводивший контрольное мероприятие. В целях осуществления оперативного контроля  ведется учёт направленных представлений и предписаний, ответов на них и соблюдения установленных сроков. </w:t>
      </w:r>
    </w:p>
    <w:p w:rsidR="00F36FBD" w:rsidRPr="001A6767" w:rsidRDefault="00F36FBD" w:rsidP="00F36FBD">
      <w:pPr>
        <w:pStyle w:val="31"/>
        <w:autoSpaceDE w:val="0"/>
        <w:autoSpaceDN w:val="0"/>
        <w:adjustRightInd w:val="0"/>
        <w:outlineLvl w:val="1"/>
        <w:rPr>
          <w:szCs w:val="24"/>
        </w:rPr>
      </w:pPr>
      <w:r w:rsidRPr="001A6767">
        <w:rPr>
          <w:szCs w:val="24"/>
        </w:rPr>
        <w:t>8.6. Для принятия дополнительных мер по устранению объектами контроля выявленных нарушений и недостатков, а также с целью предупреждения и пресечения дальнейших нарушений и недостатков информация о результатах контрольных мероприятий может направляться Контрольно-счётн</w:t>
      </w:r>
      <w:r w:rsidR="001C4F78" w:rsidRPr="001A6767">
        <w:rPr>
          <w:szCs w:val="24"/>
        </w:rPr>
        <w:t>ой комиссией</w:t>
      </w:r>
      <w:r w:rsidRPr="001A6767">
        <w:rPr>
          <w:szCs w:val="24"/>
        </w:rPr>
        <w:t xml:space="preserve">  вышестоящим по отношению к объектам контроля организациям.</w:t>
      </w:r>
    </w:p>
    <w:p w:rsidR="00F36FBD" w:rsidRPr="001A6767" w:rsidRDefault="00F36FBD" w:rsidP="00F36FBD">
      <w:pPr>
        <w:autoSpaceDE w:val="0"/>
        <w:autoSpaceDN w:val="0"/>
        <w:adjustRightInd w:val="0"/>
        <w:ind w:firstLine="720"/>
        <w:jc w:val="both"/>
        <w:outlineLvl w:val="1"/>
      </w:pPr>
      <w:r w:rsidRPr="001A6767">
        <w:t>8.7. При выявлении фактов нецелевого и незаконного использования бюджетных средств возмещаются объектами контроля в течение одного месяца после выявления указанных нарушений, либо в срок, указанный в представлении Контрольно-счётно</w:t>
      </w:r>
      <w:r w:rsidR="001C4F78" w:rsidRPr="001A6767">
        <w:t>й комиссии</w:t>
      </w:r>
      <w:r w:rsidRPr="001A6767">
        <w:t>.</w:t>
      </w:r>
    </w:p>
    <w:p w:rsidR="00F36FBD" w:rsidRPr="001A6767" w:rsidRDefault="00F36FBD" w:rsidP="00F36FBD">
      <w:pPr>
        <w:ind w:firstLine="720"/>
        <w:jc w:val="both"/>
      </w:pPr>
      <w:r w:rsidRPr="001A6767">
        <w:t>8.8. В случае выявления Контрольно-счётн</w:t>
      </w:r>
      <w:r w:rsidR="001C4F78" w:rsidRPr="001A6767">
        <w:t>ой</w:t>
      </w:r>
      <w:r w:rsidR="004B0801" w:rsidRPr="001A6767">
        <w:t xml:space="preserve"> </w:t>
      </w:r>
      <w:r w:rsidR="001C4F78" w:rsidRPr="001A6767">
        <w:t>комиссией</w:t>
      </w:r>
      <w:r w:rsidRPr="001A6767">
        <w:t xml:space="preserve">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передаются Контрольно-счётн</w:t>
      </w:r>
      <w:r w:rsidR="001C4F78" w:rsidRPr="001A6767">
        <w:t>ой комиссией в</w:t>
      </w:r>
      <w:r w:rsidRPr="001A6767">
        <w:t xml:space="preserve"> правоохранительные органы.</w:t>
      </w:r>
    </w:p>
    <w:p w:rsidR="00F36FBD" w:rsidRPr="001A6767" w:rsidRDefault="00F36FBD" w:rsidP="00F36FBD">
      <w:pPr>
        <w:pStyle w:val="a5"/>
      </w:pPr>
      <w:r w:rsidRPr="001A6767">
        <w:t xml:space="preserve">8.9. Информация о результатах проведенного контрольного мероприятия направляется в  Думу </w:t>
      </w:r>
      <w:r w:rsidR="004B0801" w:rsidRPr="001A6767">
        <w:t>Кривошеинс</w:t>
      </w:r>
      <w:r w:rsidRPr="001A6767">
        <w:t>кого района.</w:t>
      </w:r>
    </w:p>
    <w:p w:rsidR="00F36FBD" w:rsidRPr="001A6767" w:rsidRDefault="00F36FBD" w:rsidP="00F36FBD">
      <w:pPr>
        <w:ind w:firstLine="720"/>
        <w:jc w:val="both"/>
        <w:rPr>
          <w:rStyle w:val="FontStyle16"/>
          <w:sz w:val="24"/>
          <w:szCs w:val="24"/>
        </w:rPr>
      </w:pPr>
      <w:r w:rsidRPr="001A6767">
        <w:t xml:space="preserve">8.10. Итоговые результаты проведенного контрольного мероприятия подлежат </w:t>
      </w:r>
      <w:r w:rsidRPr="001A6767">
        <w:rPr>
          <w:rStyle w:val="FontStyle16"/>
          <w:sz w:val="24"/>
          <w:szCs w:val="24"/>
        </w:rPr>
        <w:t xml:space="preserve">размещению на сайте органов местного самоуправления </w:t>
      </w:r>
      <w:r w:rsidR="004B0801" w:rsidRPr="001A6767">
        <w:rPr>
          <w:rStyle w:val="FontStyle16"/>
          <w:sz w:val="24"/>
          <w:szCs w:val="24"/>
        </w:rPr>
        <w:t>Кривошеинс</w:t>
      </w:r>
      <w:r w:rsidRPr="001A6767">
        <w:rPr>
          <w:rStyle w:val="FontStyle16"/>
          <w:sz w:val="24"/>
          <w:szCs w:val="24"/>
        </w:rPr>
        <w:t>кого района в информационно - телекоммуникационной сети Интернет</w:t>
      </w:r>
      <w:r w:rsidR="004B0801" w:rsidRPr="001A6767">
        <w:rPr>
          <w:rStyle w:val="FontStyle16"/>
          <w:sz w:val="24"/>
          <w:szCs w:val="24"/>
        </w:rPr>
        <w:t>.</w:t>
      </w:r>
    </w:p>
    <w:p w:rsidR="004B0801" w:rsidRPr="001A6767" w:rsidRDefault="004B0801" w:rsidP="00F36FBD">
      <w:pPr>
        <w:ind w:firstLine="720"/>
        <w:jc w:val="both"/>
        <w:rPr>
          <w:b/>
        </w:rPr>
      </w:pPr>
    </w:p>
    <w:p w:rsidR="00F36FBD" w:rsidRPr="001A6767" w:rsidRDefault="00F36FBD" w:rsidP="00F36FBD">
      <w:pPr>
        <w:ind w:firstLine="709"/>
        <w:jc w:val="center"/>
        <w:rPr>
          <w:b/>
        </w:rPr>
      </w:pPr>
      <w:r w:rsidRPr="001A6767">
        <w:rPr>
          <w:b/>
          <w:lang w:val="en-US"/>
        </w:rPr>
        <w:t>IX</w:t>
      </w:r>
      <w:r w:rsidRPr="001A6767">
        <w:rPr>
          <w:b/>
        </w:rPr>
        <w:t>. Экспертно - аналитические мероприятия</w:t>
      </w:r>
    </w:p>
    <w:p w:rsidR="00F36FBD" w:rsidRPr="001A6767" w:rsidRDefault="00F36FBD" w:rsidP="00F36FBD">
      <w:pPr>
        <w:ind w:firstLine="709"/>
        <w:jc w:val="both"/>
        <w:rPr>
          <w:b/>
        </w:rPr>
      </w:pPr>
    </w:p>
    <w:p w:rsidR="00F36FBD" w:rsidRPr="001A6767" w:rsidRDefault="00F36FBD" w:rsidP="00F36FBD">
      <w:pPr>
        <w:ind w:firstLine="720"/>
        <w:jc w:val="both"/>
      </w:pPr>
      <w:r w:rsidRPr="001A6767">
        <w:t xml:space="preserve">  9.1. Контрольно-счётн</w:t>
      </w:r>
      <w:r w:rsidR="004B0801" w:rsidRPr="001A6767">
        <w:t>ой комиссией</w:t>
      </w:r>
      <w:r w:rsidRPr="001A6767">
        <w:t xml:space="preserve"> осуществляет экспертно-аналитическую деятельность по следующим основным вопросам: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t>проведение экспертиз – комплексного правового, финансово-бюджетного, социально-экономического анализа и оценки документов (проектов документов) на предмет их соответствия законодательству, взаимной согласованности и непротиворечивости и другим предъявляемым требованиям;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lastRenderedPageBreak/>
        <w:t xml:space="preserve">анализ бюджетного процесса в </w:t>
      </w:r>
      <w:r w:rsidR="004B0801" w:rsidRPr="001A6767">
        <w:t>Кривошеинс</w:t>
      </w:r>
      <w:r w:rsidRPr="001A6767">
        <w:t>ком районе;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t xml:space="preserve">анализ данных реестра расходных обязательств  муниципального образования </w:t>
      </w:r>
      <w:r w:rsidR="004B0801" w:rsidRPr="001A6767">
        <w:t>Кривошеинс</w:t>
      </w:r>
      <w:r w:rsidRPr="001A6767">
        <w:t>кого района на предмет выявления соответствия между расходными обязательствами муниципального района, включенными в реестр расходных обязательств, и расходными обязательствами муниципального района, планируемыми к финансированию в очередном финансовом году в соответствии с нормами проекта местного бюджета;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t>подготовка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контроля.</w:t>
      </w:r>
    </w:p>
    <w:p w:rsidR="00F36FBD" w:rsidRPr="001A6767" w:rsidRDefault="00F36FBD" w:rsidP="00F36FBD">
      <w:pPr>
        <w:ind w:firstLine="720"/>
        <w:jc w:val="both"/>
      </w:pPr>
      <w:r w:rsidRPr="001A6767">
        <w:t>9.2. Экспертно-аналитическая деятельность Контрольно-счётно</w:t>
      </w:r>
      <w:r w:rsidR="004B0801" w:rsidRPr="001A6767">
        <w:t>й комиссии</w:t>
      </w:r>
      <w:r w:rsidRPr="001A6767">
        <w:t xml:space="preserve"> осуществляется в следующих формах: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t xml:space="preserve">проведение экспертно-аналитических мероприятий, предусмотренных планом работы </w:t>
      </w:r>
      <w:r w:rsidR="004B0801" w:rsidRPr="001A6767">
        <w:t>Контрольно-счетной комиссии: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t xml:space="preserve">проведение экспертиз по поручениям Думы </w:t>
      </w:r>
      <w:r w:rsidR="004B0801" w:rsidRPr="001A6767">
        <w:t>Кривошеин</w:t>
      </w:r>
      <w:r w:rsidRPr="001A6767">
        <w:t xml:space="preserve">ского района, запросам Главы </w:t>
      </w:r>
      <w:r w:rsidR="004B0801" w:rsidRPr="001A6767">
        <w:t>Кривошеинс</w:t>
      </w:r>
      <w:r w:rsidRPr="001A6767">
        <w:t xml:space="preserve">кого района и глав поселений, входящих в состав </w:t>
      </w:r>
      <w:r w:rsidR="004B0801" w:rsidRPr="001A6767">
        <w:t>Кривошеин</w:t>
      </w:r>
      <w:r w:rsidRPr="001A6767">
        <w:t>ского района, на основании заключённых соглашений;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t>анализ информации и экспертиза документов, осуществляемые в рамках проводимых контрольных мероприятий;</w:t>
      </w:r>
    </w:p>
    <w:p w:rsidR="00F36FBD" w:rsidRPr="001A6767" w:rsidRDefault="00F36FBD" w:rsidP="00F36FBD">
      <w:pPr>
        <w:numPr>
          <w:ilvl w:val="0"/>
          <w:numId w:val="2"/>
        </w:numPr>
        <w:jc w:val="both"/>
      </w:pPr>
      <w:r w:rsidRPr="001A6767">
        <w:t>осуществление иной экспертно-аналитической деятельности.</w:t>
      </w:r>
    </w:p>
    <w:p w:rsidR="00F36FBD" w:rsidRPr="001A6767" w:rsidRDefault="00F36FBD" w:rsidP="00F36FBD">
      <w:pPr>
        <w:ind w:firstLine="720"/>
        <w:jc w:val="both"/>
      </w:pPr>
      <w:r w:rsidRPr="001A6767">
        <w:t>9.3. По итогам проведения экспертно-аналитических мероприятий составляются отчеты или заключения. Результаты экспертно-аналитической деятельности также могут закрепляться в актах, справках, аналитических записках и других документах.</w:t>
      </w:r>
    </w:p>
    <w:p w:rsidR="00F36FBD" w:rsidRPr="001A6767" w:rsidRDefault="00F36FBD" w:rsidP="00F36FBD">
      <w:pPr>
        <w:ind w:firstLine="720"/>
        <w:jc w:val="both"/>
      </w:pPr>
      <w:r w:rsidRPr="001A6767">
        <w:t>9.4. Порядок проведения экспертно-аналитических мероприятий, составления, обсуждения и утверждения итоговых документов аналогичен порядку для контрольных мероприятий.</w:t>
      </w:r>
    </w:p>
    <w:p w:rsidR="00F36FBD" w:rsidRPr="001A6767" w:rsidRDefault="00F36FBD" w:rsidP="00F36FBD">
      <w:pPr>
        <w:ind w:firstLine="709"/>
        <w:jc w:val="center"/>
        <w:rPr>
          <w:b/>
        </w:rPr>
      </w:pPr>
    </w:p>
    <w:p w:rsidR="00F36FBD" w:rsidRPr="001A6767" w:rsidRDefault="00F36FBD" w:rsidP="00F36FBD">
      <w:pPr>
        <w:ind w:firstLine="709"/>
        <w:jc w:val="center"/>
        <w:rPr>
          <w:b/>
        </w:rPr>
      </w:pPr>
      <w:r w:rsidRPr="001A6767">
        <w:rPr>
          <w:b/>
          <w:lang w:val="en-US"/>
        </w:rPr>
        <w:t>X</w:t>
      </w:r>
      <w:r w:rsidRPr="001A6767">
        <w:rPr>
          <w:b/>
        </w:rPr>
        <w:t>. Финансовая экспертиза бюджета и отчета об его исполнении</w:t>
      </w:r>
    </w:p>
    <w:p w:rsidR="00F36FBD" w:rsidRPr="001A6767" w:rsidRDefault="00F36FBD" w:rsidP="00F36FBD">
      <w:pPr>
        <w:ind w:firstLine="709"/>
        <w:jc w:val="both"/>
      </w:pPr>
    </w:p>
    <w:p w:rsidR="00F36FBD" w:rsidRPr="001A6767" w:rsidRDefault="00F36FBD" w:rsidP="00F36FBD">
      <w:pPr>
        <w:ind w:firstLine="709"/>
        <w:jc w:val="both"/>
      </w:pPr>
      <w:r w:rsidRPr="001A6767">
        <w:t>10.1. Контрольно-счётн</w:t>
      </w:r>
      <w:r w:rsidR="004B0801" w:rsidRPr="001A6767">
        <w:t xml:space="preserve">ая комиссия </w:t>
      </w:r>
      <w:r w:rsidRPr="001A6767">
        <w:t xml:space="preserve">проводит финансовую экспертизу основных характеристик бюджета не позднее чем в 10-ти </w:t>
      </w:r>
      <w:proofErr w:type="spellStart"/>
      <w:r w:rsidRPr="001A6767">
        <w:t>дневный</w:t>
      </w:r>
      <w:proofErr w:type="spellEnd"/>
      <w:r w:rsidRPr="001A6767">
        <w:t xml:space="preserve"> срок со дня его внесения в Думу </w:t>
      </w:r>
      <w:r w:rsidR="004B0801" w:rsidRPr="001A6767">
        <w:t>Кривошеин</w:t>
      </w:r>
      <w:r w:rsidRPr="001A6767">
        <w:t>ского района.</w:t>
      </w:r>
    </w:p>
    <w:p w:rsidR="00F36FBD" w:rsidRPr="001A6767" w:rsidRDefault="00F36FBD" w:rsidP="00F36FBD">
      <w:pPr>
        <w:ind w:firstLine="709"/>
        <w:jc w:val="both"/>
      </w:pPr>
      <w:r w:rsidRPr="001A6767">
        <w:t xml:space="preserve">10.2. В период между рассмотрением бюджета в первом и во втором чтении, </w:t>
      </w:r>
      <w:r w:rsidR="004B0801" w:rsidRPr="001A6767">
        <w:t>Контрольно-счетная комиссия</w:t>
      </w:r>
      <w:r w:rsidRPr="001A6767">
        <w:t xml:space="preserve"> проводит финансовую экспертизу  бюджета и поступивших поправок к нему.</w:t>
      </w:r>
    </w:p>
    <w:p w:rsidR="00F36FBD" w:rsidRPr="001A6767" w:rsidRDefault="00F36FBD" w:rsidP="00F36FBD">
      <w:pPr>
        <w:ind w:firstLine="709"/>
        <w:jc w:val="both"/>
      </w:pPr>
      <w:r w:rsidRPr="001A6767">
        <w:t>10.3.  По результатам экспертиз оформляются заключения Контрольно-счётно</w:t>
      </w:r>
      <w:r w:rsidR="004B0801" w:rsidRPr="001A6767">
        <w:t>й комиссии</w:t>
      </w:r>
      <w:r w:rsidRPr="001A6767">
        <w:t>.</w:t>
      </w:r>
    </w:p>
    <w:p w:rsidR="00F36FBD" w:rsidRPr="001A6767" w:rsidRDefault="00F36FBD" w:rsidP="00F36FBD">
      <w:pPr>
        <w:ind w:firstLine="709"/>
        <w:jc w:val="both"/>
      </w:pPr>
    </w:p>
    <w:p w:rsidR="00F36FBD" w:rsidRPr="001A6767" w:rsidRDefault="00F36FBD" w:rsidP="00F36FBD">
      <w:pPr>
        <w:ind w:firstLine="709"/>
        <w:jc w:val="center"/>
        <w:rPr>
          <w:b/>
        </w:rPr>
      </w:pPr>
      <w:r w:rsidRPr="001A6767">
        <w:rPr>
          <w:b/>
          <w:lang w:val="en-US"/>
        </w:rPr>
        <w:t>XI</w:t>
      </w:r>
      <w:r w:rsidRPr="001A6767">
        <w:rPr>
          <w:b/>
        </w:rPr>
        <w:t xml:space="preserve">. Представление информации о деятельности </w:t>
      </w:r>
      <w:r w:rsidRPr="001A6767">
        <w:rPr>
          <w:b/>
          <w:bCs/>
        </w:rPr>
        <w:t>Контрольно-счётного органа</w:t>
      </w:r>
    </w:p>
    <w:p w:rsidR="00F36FBD" w:rsidRPr="001A6767" w:rsidRDefault="00F36FBD" w:rsidP="00F36FBD">
      <w:pPr>
        <w:ind w:firstLine="709"/>
        <w:jc w:val="both"/>
      </w:pPr>
    </w:p>
    <w:p w:rsidR="00F36FBD" w:rsidRPr="001A6767" w:rsidRDefault="00F36FBD" w:rsidP="00F36FBD">
      <w:pPr>
        <w:ind w:firstLine="709"/>
        <w:jc w:val="both"/>
      </w:pPr>
      <w:r w:rsidRPr="001A6767">
        <w:t>11.1. Отчёты, заключения Контрольно-счётно</w:t>
      </w:r>
      <w:r w:rsidR="004B0801" w:rsidRPr="001A6767">
        <w:t>й комиссии</w:t>
      </w:r>
      <w:r w:rsidRPr="001A6767">
        <w:t xml:space="preserve"> по результатам </w:t>
      </w:r>
      <w:r w:rsidRPr="001A6767">
        <w:rPr>
          <w:color w:val="000000"/>
        </w:rPr>
        <w:t xml:space="preserve">контрольных и экспертно-аналитических  мероприятий </w:t>
      </w:r>
      <w:r w:rsidRPr="001A6767">
        <w:t xml:space="preserve">направляются в Думу </w:t>
      </w:r>
      <w:r w:rsidR="004B0801" w:rsidRPr="001A6767">
        <w:t>Кривошеинс</w:t>
      </w:r>
      <w:r w:rsidRPr="001A6767">
        <w:t>кого района.</w:t>
      </w:r>
    </w:p>
    <w:p w:rsidR="00F36FBD" w:rsidRPr="001A6767" w:rsidRDefault="00F36FBD" w:rsidP="00F36FBD">
      <w:pPr>
        <w:ind w:firstLine="709"/>
        <w:jc w:val="both"/>
      </w:pPr>
      <w:r w:rsidRPr="001A6767">
        <w:t>11.2. Контрольно-счётн</w:t>
      </w:r>
      <w:r w:rsidR="004B0801" w:rsidRPr="001A6767">
        <w:t>ая комиссия</w:t>
      </w:r>
      <w:r w:rsidRPr="001A6767">
        <w:t xml:space="preserve"> подготавливает и направляет на рассмотрение годовой отчёт о своей деятельности в Думу </w:t>
      </w:r>
      <w:r w:rsidR="00A12318" w:rsidRPr="001A6767">
        <w:t>Кривошеинского</w:t>
      </w:r>
      <w:r w:rsidRPr="001A6767">
        <w:t xml:space="preserve"> района до </w:t>
      </w:r>
      <w:r w:rsidR="00A12318" w:rsidRPr="001A6767">
        <w:t>2</w:t>
      </w:r>
      <w:r w:rsidRPr="001A6767">
        <w:t>0 марта года, следующего за отчетным годом.</w:t>
      </w:r>
    </w:p>
    <w:p w:rsidR="00F36FBD" w:rsidRPr="001A6767" w:rsidRDefault="00F36FBD" w:rsidP="00F36FBD">
      <w:pPr>
        <w:ind w:firstLine="709"/>
        <w:jc w:val="both"/>
      </w:pPr>
      <w:r w:rsidRPr="001A6767">
        <w:t>11.3. Годовой отчёт деятельности Контрольно-счётно</w:t>
      </w:r>
      <w:r w:rsidR="00A12318" w:rsidRPr="001A6767">
        <w:t>й комиссии</w:t>
      </w:r>
      <w:r w:rsidRPr="001A6767">
        <w:t xml:space="preserve"> подготавливает председатель Контрольно-счётно</w:t>
      </w:r>
      <w:r w:rsidR="00A12318" w:rsidRPr="001A6767">
        <w:t>й комиссии</w:t>
      </w:r>
      <w:r w:rsidRPr="001A6767">
        <w:t>.</w:t>
      </w:r>
    </w:p>
    <w:p w:rsidR="00F36FBD" w:rsidRPr="001A6767" w:rsidRDefault="00F36FBD" w:rsidP="00F36FBD">
      <w:pPr>
        <w:ind w:firstLine="709"/>
        <w:jc w:val="both"/>
      </w:pPr>
      <w:r w:rsidRPr="001A6767">
        <w:t xml:space="preserve">11.4. После рассмотрения Думой </w:t>
      </w:r>
      <w:r w:rsidR="00A12318" w:rsidRPr="001A6767">
        <w:t>Кривошеинс</w:t>
      </w:r>
      <w:r w:rsidRPr="001A6767">
        <w:t>кого района годовой отчёт деятельности Контрольно-счётно</w:t>
      </w:r>
      <w:r w:rsidR="00A12318" w:rsidRPr="001A6767">
        <w:t xml:space="preserve">й комиссии </w:t>
      </w:r>
      <w:r w:rsidRPr="001A6767">
        <w:t xml:space="preserve">направляется Главе </w:t>
      </w:r>
      <w:r w:rsidR="00A12318" w:rsidRPr="001A6767">
        <w:t>Кривошеин</w:t>
      </w:r>
      <w:r w:rsidRPr="001A6767">
        <w:t xml:space="preserve">ского района, публикуется в средствах массовой информации и размещается на сайте органов местного </w:t>
      </w:r>
      <w:r w:rsidRPr="001A6767">
        <w:lastRenderedPageBreak/>
        <w:t xml:space="preserve">самоуправления </w:t>
      </w:r>
      <w:r w:rsidR="00A12318" w:rsidRPr="001A6767">
        <w:t>Кривошеинс</w:t>
      </w:r>
      <w:r w:rsidRPr="001A6767">
        <w:t xml:space="preserve">кого района в сети Интернет не позднее 1 апреля года, следующего за отчетным годом. </w:t>
      </w:r>
    </w:p>
    <w:p w:rsidR="00F36FBD" w:rsidRPr="001A6767" w:rsidRDefault="00F36FBD" w:rsidP="00F36FBD">
      <w:pPr>
        <w:ind w:firstLine="709"/>
        <w:jc w:val="both"/>
      </w:pPr>
    </w:p>
    <w:p w:rsidR="00F36FBD" w:rsidRPr="001A6767" w:rsidRDefault="00F36FBD" w:rsidP="00F36FBD">
      <w:pPr>
        <w:ind w:firstLine="709"/>
        <w:jc w:val="center"/>
        <w:rPr>
          <w:b/>
          <w:bCs/>
          <w:color w:val="000000"/>
        </w:rPr>
      </w:pPr>
      <w:r w:rsidRPr="001A6767">
        <w:rPr>
          <w:b/>
          <w:lang w:val="en-US"/>
        </w:rPr>
        <w:t>XII</w:t>
      </w:r>
      <w:r w:rsidRPr="001A6767">
        <w:rPr>
          <w:b/>
        </w:rPr>
        <w:t xml:space="preserve">. </w:t>
      </w:r>
      <w:r w:rsidRPr="001A6767">
        <w:rPr>
          <w:b/>
          <w:bCs/>
          <w:color w:val="000000"/>
        </w:rPr>
        <w:t>Порядок хранения информации по результатам контрольных и экспертно-аналитических мероприятий</w:t>
      </w:r>
    </w:p>
    <w:p w:rsidR="00F36FBD" w:rsidRPr="001A6767" w:rsidRDefault="00F36FBD" w:rsidP="00F36FBD">
      <w:pPr>
        <w:ind w:firstLine="709"/>
        <w:jc w:val="center"/>
        <w:rPr>
          <w:b/>
        </w:rPr>
      </w:pPr>
    </w:p>
    <w:p w:rsidR="00F36FBD" w:rsidRPr="001A6767" w:rsidRDefault="00F36FBD" w:rsidP="00F36FBD">
      <w:pPr>
        <w:ind w:firstLine="720"/>
        <w:jc w:val="both"/>
      </w:pPr>
      <w:r w:rsidRPr="001A6767">
        <w:rPr>
          <w:color w:val="000000"/>
        </w:rPr>
        <w:t xml:space="preserve">Все документы и материалы по результатам контрольных и экспертно-аналитических  мероприятий подлежат учету и хранению в соответствии с </w:t>
      </w:r>
      <w:r w:rsidRPr="001A6767">
        <w:t xml:space="preserve">номенклатурой дел Думы </w:t>
      </w:r>
      <w:r w:rsidR="00A12318" w:rsidRPr="001A6767">
        <w:t>Кривошеин</w:t>
      </w:r>
      <w:r w:rsidRPr="001A6767">
        <w:t>ского района.</w:t>
      </w:r>
    </w:p>
    <w:p w:rsidR="00F36FBD" w:rsidRPr="001A6767" w:rsidRDefault="00F36FBD" w:rsidP="00F36FBD">
      <w:pPr>
        <w:ind w:firstLine="720"/>
        <w:jc w:val="both"/>
      </w:pPr>
    </w:p>
    <w:p w:rsidR="00F36FBD" w:rsidRPr="001A6767" w:rsidRDefault="00F36FBD" w:rsidP="00F36FBD">
      <w:pPr>
        <w:shd w:val="clear" w:color="auto" w:fill="FFFFFF"/>
        <w:autoSpaceDE w:val="0"/>
        <w:autoSpaceDN w:val="0"/>
        <w:adjustRightInd w:val="0"/>
        <w:ind w:firstLine="720"/>
        <w:jc w:val="center"/>
        <w:outlineLvl w:val="0"/>
      </w:pPr>
      <w:r w:rsidRPr="001A6767">
        <w:rPr>
          <w:b/>
          <w:lang w:val="en-US"/>
        </w:rPr>
        <w:t>XIII</w:t>
      </w:r>
      <w:r w:rsidRPr="001A6767">
        <w:rPr>
          <w:b/>
        </w:rPr>
        <w:t xml:space="preserve">. </w:t>
      </w:r>
      <w:r w:rsidRPr="001A6767">
        <w:rPr>
          <w:b/>
          <w:bCs/>
          <w:color w:val="000000"/>
        </w:rPr>
        <w:t xml:space="preserve">Порядок опубликования в СМИ и размещения в сети Интернет информации о деятельности </w:t>
      </w:r>
      <w:r w:rsidRPr="001A6767">
        <w:rPr>
          <w:b/>
          <w:bCs/>
        </w:rPr>
        <w:t>Контрольно-счётно</w:t>
      </w:r>
      <w:r w:rsidR="00A12318" w:rsidRPr="001A6767">
        <w:rPr>
          <w:b/>
          <w:bCs/>
        </w:rPr>
        <w:t>й комиссии</w:t>
      </w:r>
    </w:p>
    <w:p w:rsidR="00F36FBD" w:rsidRPr="001A6767" w:rsidRDefault="00F36FBD" w:rsidP="00F36FBD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F36FBD" w:rsidRPr="001A6767" w:rsidRDefault="00F36FBD" w:rsidP="00F36FB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1A6767">
        <w:t>Порядок опубликования (представления) в СМИ и размещения в сети Интернет информации о деятельности Контрольно-счётно</w:t>
      </w:r>
      <w:r w:rsidR="00A12318" w:rsidRPr="001A6767">
        <w:t>й комиссии</w:t>
      </w:r>
      <w:r w:rsidRPr="001A6767">
        <w:t xml:space="preserve"> включает в себя:</w:t>
      </w:r>
    </w:p>
    <w:p w:rsidR="00F36FBD" w:rsidRPr="001A6767" w:rsidRDefault="00F36FBD" w:rsidP="00F36FB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1A6767">
        <w:t>опубликование (представление) в СМИ и размещение в сети Интернет информации об итогах проведённых контрольных мероприятий только после их завершения;</w:t>
      </w:r>
    </w:p>
    <w:p w:rsidR="00F36FBD" w:rsidRPr="001A6767" w:rsidRDefault="00F36FBD" w:rsidP="00F36FB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1A6767">
        <w:t>информация публикуется (предоставляется) в СМИ и размещается в сети Интернет по решению (поручению) председателя Контрольно-счётно</w:t>
      </w:r>
      <w:r w:rsidR="00A12318" w:rsidRPr="001A6767">
        <w:t>й комиссии</w:t>
      </w:r>
      <w:r w:rsidRPr="001A6767">
        <w:t>;</w:t>
      </w:r>
    </w:p>
    <w:p w:rsidR="00F36FBD" w:rsidRPr="001A6767" w:rsidRDefault="00F36FBD" w:rsidP="00F36FB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1A6767">
        <w:rPr>
          <w:color w:val="000000"/>
        </w:rPr>
        <w:t xml:space="preserve">содержание, объем, форма и сроки опубликования (представления) и размещения информации о результатах контрольных мероприятий устанавливаются председателем </w:t>
      </w:r>
      <w:r w:rsidRPr="001A6767">
        <w:t>Контрольно-счётно</w:t>
      </w:r>
      <w:r w:rsidR="00A12318" w:rsidRPr="001A6767">
        <w:t>й комиссии</w:t>
      </w:r>
      <w:r w:rsidRPr="001A6767">
        <w:rPr>
          <w:color w:val="000000"/>
        </w:rPr>
        <w:t>;</w:t>
      </w:r>
    </w:p>
    <w:p w:rsidR="00F36FBD" w:rsidRPr="001A6767" w:rsidRDefault="00F36FBD" w:rsidP="00F36FB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1A6767">
        <w:t>опубликование (представление) и размещение в сети Интернет информации осуществляется в соответствии с требованиями законодательства о защите государственной и иной охраняемой законом тайны.</w:t>
      </w:r>
    </w:p>
    <w:p w:rsidR="00F36FBD" w:rsidRPr="001A6767" w:rsidRDefault="00F36FBD" w:rsidP="00F36FBD">
      <w:pPr>
        <w:ind w:firstLine="709"/>
        <w:jc w:val="both"/>
        <w:rPr>
          <w:b/>
        </w:rPr>
      </w:pPr>
    </w:p>
    <w:p w:rsidR="00F36FBD" w:rsidRPr="001A6767" w:rsidRDefault="00F36FBD" w:rsidP="00F36FBD">
      <w:pPr>
        <w:ind w:firstLine="709"/>
        <w:jc w:val="center"/>
        <w:rPr>
          <w:b/>
        </w:rPr>
      </w:pPr>
    </w:p>
    <w:p w:rsidR="00F36FBD" w:rsidRPr="001A6767" w:rsidRDefault="00F36FBD" w:rsidP="00F36FBD">
      <w:pPr>
        <w:jc w:val="center"/>
        <w:rPr>
          <w:b/>
        </w:rPr>
      </w:pPr>
      <w:r w:rsidRPr="001A6767">
        <w:rPr>
          <w:b/>
          <w:lang w:val="en-US"/>
        </w:rPr>
        <w:t>XIV</w:t>
      </w:r>
      <w:r w:rsidRPr="001A6767">
        <w:rPr>
          <w:b/>
        </w:rPr>
        <w:t xml:space="preserve">. Внесение </w:t>
      </w:r>
      <w:proofErr w:type="gramStart"/>
      <w:r w:rsidRPr="001A6767">
        <w:rPr>
          <w:b/>
        </w:rPr>
        <w:t>изменений  и</w:t>
      </w:r>
      <w:proofErr w:type="gramEnd"/>
      <w:r w:rsidRPr="001A6767">
        <w:rPr>
          <w:b/>
        </w:rPr>
        <w:t xml:space="preserve"> дополнений в регламент </w:t>
      </w:r>
      <w:r w:rsidRPr="001A6767">
        <w:rPr>
          <w:b/>
          <w:bCs/>
        </w:rPr>
        <w:t>Контрольно-счётно</w:t>
      </w:r>
      <w:r w:rsidR="00A12318" w:rsidRPr="001A6767">
        <w:rPr>
          <w:b/>
          <w:bCs/>
        </w:rPr>
        <w:t>й комиссии</w:t>
      </w:r>
    </w:p>
    <w:p w:rsidR="00F36FBD" w:rsidRPr="001A6767" w:rsidRDefault="00F36FBD" w:rsidP="00F36FBD">
      <w:pPr>
        <w:ind w:firstLine="709"/>
        <w:jc w:val="both"/>
        <w:rPr>
          <w:b/>
        </w:rPr>
      </w:pPr>
    </w:p>
    <w:p w:rsidR="00F36FBD" w:rsidRPr="001A6767" w:rsidRDefault="00F36FBD" w:rsidP="00F36FBD">
      <w:pPr>
        <w:ind w:firstLine="709"/>
        <w:jc w:val="both"/>
      </w:pPr>
      <w:r w:rsidRPr="001A6767">
        <w:t>Изменения и дополнения в Регламент Контрольно-счётно</w:t>
      </w:r>
      <w:r w:rsidR="00A12318" w:rsidRPr="001A6767">
        <w:t>й комиссии</w:t>
      </w:r>
      <w:r w:rsidRPr="001A6767">
        <w:t xml:space="preserve"> вносятся Председателем Контрольно-счётно</w:t>
      </w:r>
      <w:r w:rsidR="00A12318" w:rsidRPr="001A6767">
        <w:t>й комиссии</w:t>
      </w:r>
      <w:r w:rsidRPr="001A6767">
        <w:t>.</w:t>
      </w:r>
    </w:p>
    <w:p w:rsidR="00F36FBD" w:rsidRPr="001A6767" w:rsidRDefault="00F36FBD" w:rsidP="00F36FBD">
      <w:pPr>
        <w:ind w:firstLine="709"/>
        <w:jc w:val="both"/>
      </w:pPr>
    </w:p>
    <w:p w:rsidR="00F36FBD" w:rsidRPr="001A6767" w:rsidRDefault="00F36FBD" w:rsidP="00F36FBD">
      <w:pPr>
        <w:ind w:firstLine="709"/>
        <w:jc w:val="center"/>
        <w:rPr>
          <w:b/>
        </w:rPr>
      </w:pPr>
      <w:r w:rsidRPr="001A6767">
        <w:rPr>
          <w:b/>
          <w:lang w:val="en-US"/>
        </w:rPr>
        <w:t>XV</w:t>
      </w:r>
      <w:r w:rsidRPr="001A6767">
        <w:rPr>
          <w:b/>
        </w:rPr>
        <w:t xml:space="preserve">. Срок действия Регламента </w:t>
      </w:r>
      <w:r w:rsidRPr="001A6767">
        <w:rPr>
          <w:b/>
          <w:bCs/>
        </w:rPr>
        <w:t>Контрольно-счётно</w:t>
      </w:r>
      <w:r w:rsidR="00A12318" w:rsidRPr="001A6767">
        <w:rPr>
          <w:b/>
          <w:bCs/>
        </w:rPr>
        <w:t>й комиссии</w:t>
      </w:r>
    </w:p>
    <w:p w:rsidR="00F36FBD" w:rsidRPr="001A6767" w:rsidRDefault="00F36FBD" w:rsidP="00F36FBD">
      <w:pPr>
        <w:ind w:firstLine="709"/>
        <w:jc w:val="center"/>
        <w:rPr>
          <w:b/>
        </w:rPr>
      </w:pPr>
    </w:p>
    <w:p w:rsidR="00F36FBD" w:rsidRPr="001A6767" w:rsidRDefault="00F36FBD" w:rsidP="00F36FBD">
      <w:pPr>
        <w:ind w:firstLine="709"/>
        <w:jc w:val="both"/>
      </w:pPr>
      <w:r w:rsidRPr="001A6767">
        <w:t>Регламент Контрольно-счётно</w:t>
      </w:r>
      <w:r w:rsidR="00A12318" w:rsidRPr="001A6767">
        <w:t>й комиссии</w:t>
      </w:r>
      <w:r w:rsidRPr="001A6767">
        <w:t xml:space="preserve"> утверждается Председателем Контрольно-счётно</w:t>
      </w:r>
      <w:r w:rsidR="00A12318" w:rsidRPr="001A6767">
        <w:t>й комиссии муниципального образования Кривошеинский район</w:t>
      </w:r>
      <w:r w:rsidRPr="001A6767">
        <w:t xml:space="preserve"> и действует с момента утверждения.</w:t>
      </w:r>
    </w:p>
    <w:p w:rsidR="00F36FBD" w:rsidRPr="001A6767" w:rsidRDefault="00F36FBD" w:rsidP="00F36FBD">
      <w:pPr>
        <w:pStyle w:val="HTML"/>
        <w:rPr>
          <w:sz w:val="24"/>
          <w:szCs w:val="24"/>
        </w:rPr>
      </w:pPr>
    </w:p>
    <w:p w:rsidR="00F36FBD" w:rsidRPr="001A6767" w:rsidRDefault="00F36FBD" w:rsidP="00F36FB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311C4" w:rsidRPr="001A6767" w:rsidRDefault="00D311C4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311C4" w:rsidRPr="001A6767" w:rsidRDefault="00D311C4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311C4" w:rsidRPr="001A6767" w:rsidRDefault="00D311C4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311C4" w:rsidRPr="001A6767" w:rsidRDefault="00D311C4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311C4" w:rsidRPr="001A6767" w:rsidRDefault="00D311C4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311C4" w:rsidRPr="001A6767" w:rsidRDefault="00D311C4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311C4" w:rsidRPr="001A6767" w:rsidRDefault="00D311C4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311C4" w:rsidRPr="001A6767" w:rsidRDefault="00D311C4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311C4" w:rsidRPr="001A6767" w:rsidRDefault="00D311C4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D311C4" w:rsidP="00F36FBD">
      <w:pPr>
        <w:pStyle w:val="HTML"/>
        <w:jc w:val="right"/>
        <w:rPr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ab/>
      </w:r>
      <w:r w:rsidRPr="001A6767">
        <w:rPr>
          <w:rFonts w:ascii="Times New Roman" w:hAnsi="Times New Roman" w:cs="Times New Roman"/>
          <w:sz w:val="24"/>
          <w:szCs w:val="24"/>
        </w:rPr>
        <w:tab/>
      </w:r>
      <w:r w:rsidR="001A6767">
        <w:rPr>
          <w:rFonts w:ascii="Times New Roman" w:hAnsi="Times New Roman" w:cs="Times New Roman"/>
          <w:sz w:val="24"/>
          <w:szCs w:val="24"/>
        </w:rPr>
        <w:tab/>
      </w:r>
      <w:r w:rsidR="00F36FBD" w:rsidRPr="001A67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6FBD" w:rsidRPr="001A6767">
        <w:rPr>
          <w:sz w:val="24"/>
          <w:szCs w:val="24"/>
        </w:rPr>
        <w:t>1</w:t>
      </w:r>
    </w:p>
    <w:p w:rsidR="00F36FBD" w:rsidRPr="001A6767" w:rsidRDefault="00F36FBD" w:rsidP="006D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1A6767">
        <w:rPr>
          <w:noProof/>
        </w:rPr>
        <w:drawing>
          <wp:anchor distT="0" distB="0" distL="114300" distR="114300" simplePos="0" relativeHeight="251658240" behindDoc="0" locked="0" layoutInCell="1" allowOverlap="1" wp14:anchorId="07BF4809" wp14:editId="503B2FE0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748665" cy="1298575"/>
            <wp:effectExtent l="0" t="0" r="0" b="0"/>
            <wp:wrapSquare wrapText="bothSides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FBD" w:rsidRPr="001A6767" w:rsidRDefault="00F36FBD" w:rsidP="00F36FB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1A6767">
        <w:rPr>
          <w:sz w:val="24"/>
          <w:szCs w:val="24"/>
        </w:rPr>
        <w:t>КОНТРОЛЬНО-СЧЁТН</w:t>
      </w:r>
      <w:r w:rsidR="00A12318" w:rsidRPr="001A6767">
        <w:rPr>
          <w:sz w:val="24"/>
          <w:szCs w:val="24"/>
        </w:rPr>
        <w:t>АЯ</w:t>
      </w:r>
      <w:proofErr w:type="gramEnd"/>
      <w:r w:rsidR="00A12318" w:rsidRPr="001A6767">
        <w:rPr>
          <w:sz w:val="24"/>
          <w:szCs w:val="24"/>
        </w:rPr>
        <w:t xml:space="preserve"> КМИССИЯ</w:t>
      </w:r>
      <w:r w:rsidRPr="001A6767">
        <w:rPr>
          <w:sz w:val="24"/>
          <w:szCs w:val="24"/>
        </w:rPr>
        <w:t xml:space="preserve"> </w:t>
      </w:r>
      <w:r w:rsidR="00D311C4" w:rsidRPr="001A6767">
        <w:rPr>
          <w:sz w:val="24"/>
          <w:szCs w:val="24"/>
        </w:rPr>
        <w:t>МУНИЦИПАЛЬНОГО ОБРАЗОВАНИЯ КРИВОШЕИНСКИЙ РАЙОН</w:t>
      </w:r>
    </w:p>
    <w:p w:rsidR="00D311C4" w:rsidRPr="001A6767" w:rsidRDefault="00D311C4" w:rsidP="00D311C4"/>
    <w:p w:rsidR="00D311C4" w:rsidRPr="001A6767" w:rsidRDefault="00D311C4" w:rsidP="00D311C4"/>
    <w:p w:rsidR="00D311C4" w:rsidRPr="001A6767" w:rsidRDefault="00D311C4" w:rsidP="00D311C4"/>
    <w:p w:rsidR="00F36FBD" w:rsidRPr="001A6767" w:rsidRDefault="00F36FBD" w:rsidP="00F36FB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</w:rPr>
      </w:pPr>
      <w:r w:rsidRPr="001A6767">
        <w:rPr>
          <w:b w:val="0"/>
        </w:rPr>
        <w:t>636</w:t>
      </w:r>
      <w:r w:rsidR="00D311C4" w:rsidRPr="001A6767">
        <w:rPr>
          <w:b w:val="0"/>
        </w:rPr>
        <w:t>300</w:t>
      </w:r>
      <w:r w:rsidRPr="001A6767">
        <w:rPr>
          <w:b w:val="0"/>
        </w:rPr>
        <w:t xml:space="preserve">, </w:t>
      </w:r>
      <w:r w:rsidR="00D311C4" w:rsidRPr="001A6767">
        <w:rPr>
          <w:b w:val="0"/>
        </w:rPr>
        <w:t>с</w:t>
      </w:r>
      <w:r w:rsidRPr="001A6767">
        <w:rPr>
          <w:b w:val="0"/>
        </w:rPr>
        <w:t xml:space="preserve">. </w:t>
      </w:r>
      <w:r w:rsidR="00D311C4" w:rsidRPr="001A6767">
        <w:rPr>
          <w:b w:val="0"/>
        </w:rPr>
        <w:t>Кривошеин</w:t>
      </w:r>
      <w:r w:rsidRPr="001A6767">
        <w:rPr>
          <w:b w:val="0"/>
        </w:rPr>
        <w:t>о, ул. Ленина,</w:t>
      </w:r>
      <w:r w:rsidR="00D311C4" w:rsidRPr="001A6767">
        <w:rPr>
          <w:b w:val="0"/>
        </w:rPr>
        <w:t>26</w:t>
      </w:r>
      <w:r w:rsidRPr="001A6767">
        <w:rPr>
          <w:b w:val="0"/>
        </w:rPr>
        <w:t xml:space="preserve">                                                                                    тел.:2-1</w:t>
      </w:r>
      <w:r w:rsidR="00D311C4" w:rsidRPr="001A6767">
        <w:rPr>
          <w:b w:val="0"/>
        </w:rPr>
        <w:t>5</w:t>
      </w:r>
      <w:r w:rsidRPr="001A6767">
        <w:rPr>
          <w:b w:val="0"/>
        </w:rPr>
        <w:t>-</w:t>
      </w:r>
      <w:r w:rsidR="00D311C4" w:rsidRPr="001A6767">
        <w:rPr>
          <w:b w:val="0"/>
        </w:rPr>
        <w:t>85</w:t>
      </w: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6767">
        <w:t>________________________________________________________________________________</w:t>
      </w: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6767">
        <w:t>_________________ №____</w:t>
      </w:r>
    </w:p>
    <w:p w:rsidR="00F36FBD" w:rsidRPr="001A6767" w:rsidRDefault="00F36FBD" w:rsidP="00F36FBD">
      <w:pPr>
        <w:pStyle w:val="HTML"/>
        <w:rPr>
          <w:sz w:val="24"/>
          <w:szCs w:val="24"/>
        </w:rPr>
      </w:pPr>
    </w:p>
    <w:p w:rsidR="00F36FBD" w:rsidRPr="001A6767" w:rsidRDefault="00F36FBD" w:rsidP="00F36FB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b/>
          <w:bCs/>
          <w:sz w:val="24"/>
          <w:szCs w:val="24"/>
        </w:rPr>
        <w:t>УДОСТОВЕРЕНИЕ N</w:t>
      </w:r>
      <w:r w:rsidRPr="001A676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F36FBD" w:rsidRPr="001A6767" w:rsidRDefault="00F36FBD" w:rsidP="00F36FB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на право проведения проверки (ревизии)</w:t>
      </w: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F36FBD" w:rsidRPr="001A6767" w:rsidRDefault="00F36FBD" w:rsidP="00F36FBD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На  основании  статьи 4 и статьи 13 Положения о Контрольно-счётно</w:t>
      </w:r>
      <w:r w:rsidR="00D311C4" w:rsidRPr="001A6767">
        <w:rPr>
          <w:rFonts w:ascii="Times New Roman" w:hAnsi="Times New Roman" w:cs="Times New Roman"/>
          <w:sz w:val="24"/>
          <w:szCs w:val="24"/>
        </w:rPr>
        <w:t>й комисси</w:t>
      </w:r>
      <w:r w:rsidRPr="001A6767">
        <w:rPr>
          <w:rFonts w:ascii="Times New Roman" w:hAnsi="Times New Roman" w:cs="Times New Roman"/>
          <w:sz w:val="24"/>
          <w:szCs w:val="24"/>
        </w:rPr>
        <w:t xml:space="preserve"> </w:t>
      </w:r>
      <w:r w:rsidR="00D311C4" w:rsidRPr="001A67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Кривошеинский район</w:t>
      </w:r>
      <w:r w:rsidRPr="001A6767">
        <w:rPr>
          <w:rFonts w:ascii="Times New Roman" w:hAnsi="Times New Roman" w:cs="Times New Roman"/>
          <w:sz w:val="24"/>
          <w:szCs w:val="24"/>
        </w:rPr>
        <w:t xml:space="preserve"> утвержденного Решением Думы </w:t>
      </w:r>
      <w:r w:rsidR="00D311C4" w:rsidRPr="001A6767">
        <w:rPr>
          <w:rFonts w:ascii="Times New Roman" w:hAnsi="Times New Roman" w:cs="Times New Roman"/>
          <w:sz w:val="24"/>
          <w:szCs w:val="24"/>
        </w:rPr>
        <w:t>Кривошеин</w:t>
      </w:r>
      <w:r w:rsidRPr="001A6767">
        <w:rPr>
          <w:rFonts w:ascii="Times New Roman" w:hAnsi="Times New Roman" w:cs="Times New Roman"/>
          <w:sz w:val="24"/>
          <w:szCs w:val="24"/>
        </w:rPr>
        <w:t xml:space="preserve">ского района от </w:t>
      </w:r>
      <w:r w:rsidR="00D311C4" w:rsidRPr="001A6767">
        <w:rPr>
          <w:rFonts w:ascii="Times New Roman" w:hAnsi="Times New Roman" w:cs="Times New Roman"/>
          <w:sz w:val="24"/>
          <w:szCs w:val="24"/>
        </w:rPr>
        <w:t>29.09</w:t>
      </w:r>
      <w:r w:rsidRPr="001A6767">
        <w:rPr>
          <w:rFonts w:ascii="Times New Roman" w:hAnsi="Times New Roman" w:cs="Times New Roman"/>
          <w:sz w:val="24"/>
          <w:szCs w:val="24"/>
        </w:rPr>
        <w:t>.2011 года № 10</w:t>
      </w:r>
      <w:r w:rsidR="00D311C4" w:rsidRPr="001A6767">
        <w:rPr>
          <w:rFonts w:ascii="Times New Roman" w:hAnsi="Times New Roman" w:cs="Times New Roman"/>
          <w:sz w:val="24"/>
          <w:szCs w:val="24"/>
        </w:rPr>
        <w:t>9</w:t>
      </w:r>
      <w:r w:rsidRPr="001A6767">
        <w:rPr>
          <w:rFonts w:ascii="Times New Roman" w:hAnsi="Times New Roman" w:cs="Times New Roman"/>
          <w:sz w:val="24"/>
          <w:szCs w:val="24"/>
        </w:rPr>
        <w:t>, Распоряжения Контрольно-счётно</w:t>
      </w:r>
      <w:r w:rsidR="00D311C4" w:rsidRPr="001A6767">
        <w:rPr>
          <w:rFonts w:ascii="Times New Roman" w:hAnsi="Times New Roman" w:cs="Times New Roman"/>
          <w:sz w:val="24"/>
          <w:szCs w:val="24"/>
        </w:rPr>
        <w:t>й комиссии</w:t>
      </w:r>
      <w:r w:rsidRPr="001A6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7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6767">
        <w:rPr>
          <w:rFonts w:ascii="Times New Roman" w:hAnsi="Times New Roman" w:cs="Times New Roman"/>
          <w:sz w:val="24"/>
          <w:szCs w:val="24"/>
        </w:rPr>
        <w:t>____________  № ____</w:t>
      </w:r>
    </w:p>
    <w:p w:rsidR="00F36FBD" w:rsidRPr="001A6767" w:rsidRDefault="00F36FBD" w:rsidP="00F36FB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               _____________________      Контрольно-счётно</w:t>
      </w:r>
      <w:r w:rsidR="00D311C4" w:rsidRPr="001A6767">
        <w:rPr>
          <w:rFonts w:ascii="Times New Roman" w:hAnsi="Times New Roman" w:cs="Times New Roman"/>
          <w:sz w:val="24"/>
          <w:szCs w:val="24"/>
        </w:rPr>
        <w:t>й комиссии муниципального образования Кривошеинский район</w:t>
      </w:r>
      <w:r w:rsidRPr="001A6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FBD" w:rsidRPr="001A6767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                           (должность)                _______________________________________________________ </w:t>
      </w:r>
    </w:p>
    <w:p w:rsidR="00F36FBD" w:rsidRPr="001A6767" w:rsidRDefault="00F36FBD" w:rsidP="00F36FB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(Ф.И.О.)</w:t>
      </w:r>
    </w:p>
    <w:p w:rsidR="00F36FBD" w:rsidRPr="001A6767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поручается: </w:t>
      </w:r>
    </w:p>
    <w:p w:rsidR="00F36FBD" w:rsidRPr="001A6767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                 Провести проверку (ревизию) </w:t>
      </w:r>
      <w:proofErr w:type="gramStart"/>
      <w:r w:rsidRPr="001A67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6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FBD" w:rsidRPr="001A6767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</w:t>
      </w:r>
    </w:p>
    <w:p w:rsidR="00F36FBD" w:rsidRPr="001A6767" w:rsidRDefault="00F36FBD" w:rsidP="00F36FB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(полное наименование объекта проверки)</w:t>
      </w:r>
    </w:p>
    <w:p w:rsidR="00F36FBD" w:rsidRPr="001A6767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по вопросу (теме):  ____________________________________________________</w:t>
      </w:r>
    </w:p>
    <w:p w:rsidR="00F36FBD" w:rsidRPr="001A6767" w:rsidRDefault="00F36FBD" w:rsidP="006D1E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__________________________________________период  ________________</w:t>
      </w:r>
    </w:p>
    <w:p w:rsidR="00F36FBD" w:rsidRPr="001A6767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Сроки проведения проверки (ревизии) </w:t>
      </w:r>
      <w:proofErr w:type="gramStart"/>
      <w:r w:rsidRPr="001A6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767">
        <w:rPr>
          <w:rFonts w:ascii="Times New Roman" w:hAnsi="Times New Roman" w:cs="Times New Roman"/>
          <w:sz w:val="24"/>
          <w:szCs w:val="24"/>
        </w:rPr>
        <w:t xml:space="preserve"> _________________по   __________________</w:t>
      </w:r>
    </w:p>
    <w:p w:rsidR="00F36FBD" w:rsidRPr="001A6767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311C4" w:rsidRPr="001A6767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Контрольно-счётно</w:t>
      </w:r>
      <w:r w:rsidR="00D311C4" w:rsidRPr="001A6767">
        <w:rPr>
          <w:rFonts w:ascii="Times New Roman" w:hAnsi="Times New Roman" w:cs="Times New Roman"/>
          <w:sz w:val="24"/>
          <w:szCs w:val="24"/>
        </w:rPr>
        <w:t>й комиссии</w:t>
      </w:r>
    </w:p>
    <w:p w:rsidR="00D311C4" w:rsidRPr="001A6767" w:rsidRDefault="00D311C4" w:rsidP="00F36F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11C4" w:rsidRPr="001A6767" w:rsidRDefault="00D311C4" w:rsidP="00F36F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F36FBD" w:rsidRDefault="00F36FBD" w:rsidP="00F36F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A6767" w:rsidRDefault="001A6767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6767" w:rsidRDefault="001A6767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6767" w:rsidRDefault="001A6767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6767" w:rsidRDefault="001A6767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6767" w:rsidRDefault="001A6767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6767" w:rsidRDefault="001A6767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6767" w:rsidRDefault="001A6767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6767" w:rsidRPr="001A6767" w:rsidRDefault="001A6767" w:rsidP="00F36FB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A6767">
        <w:t>Приложение 2</w:t>
      </w: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D311C4" w:rsidRPr="001A6767" w:rsidRDefault="00F36FBD" w:rsidP="00D311C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6767">
        <w:rPr>
          <w:rFonts w:ascii="Times New Roman" w:hAnsi="Times New Roman" w:cs="Times New Roman"/>
          <w:sz w:val="24"/>
          <w:szCs w:val="24"/>
          <w:u w:val="single"/>
        </w:rPr>
        <w:t>Контрольно-счётн</w:t>
      </w:r>
      <w:r w:rsidR="00D311C4" w:rsidRPr="001A6767">
        <w:rPr>
          <w:rFonts w:ascii="Times New Roman" w:hAnsi="Times New Roman" w:cs="Times New Roman"/>
          <w:sz w:val="24"/>
          <w:szCs w:val="24"/>
          <w:u w:val="single"/>
        </w:rPr>
        <w:t>ая комиссия муниципального образования Кривошеинский район.</w:t>
      </w:r>
    </w:p>
    <w:p w:rsidR="00F36FBD" w:rsidRPr="001A6767" w:rsidRDefault="00F36FBD" w:rsidP="00D311C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sz w:val="24"/>
          <w:szCs w:val="24"/>
        </w:rPr>
        <w:t xml:space="preserve">                                          </w:t>
      </w:r>
      <w:r w:rsidRPr="001A6767">
        <w:rPr>
          <w:rFonts w:ascii="Times New Roman" w:hAnsi="Times New Roman" w:cs="Times New Roman"/>
          <w:sz w:val="24"/>
          <w:szCs w:val="24"/>
        </w:rPr>
        <w:t>Председателю_______________________________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(фамилия и инициалы)</w:t>
      </w:r>
    </w:p>
    <w:p w:rsidR="00F36FBD" w:rsidRPr="001A6767" w:rsidRDefault="00F36FBD" w:rsidP="006D1EA1">
      <w:pPr>
        <w:pStyle w:val="ConsPlusNonformat"/>
        <w:widowControl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ab/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об опечатывании касс, кассовых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и служебных помещений, складов и архивов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        __________________                              N _____                            "__" ________ 20__ года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         (населенный пункт)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Уведомляю Вас, что при проведении контрольного мероприятия: 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(наименование проверяемого органа или организации)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мною  в  соответствии  со  </w:t>
      </w:r>
      <w:hyperlink r:id="rId8" w:history="1">
        <w:r w:rsidRPr="001A6767">
          <w:rPr>
            <w:rStyle w:val="a3"/>
            <w:color w:val="0000FF"/>
            <w:sz w:val="24"/>
            <w:szCs w:val="24"/>
          </w:rPr>
          <w:t>статьей 14</w:t>
        </w:r>
      </w:hyperlink>
      <w:r w:rsidRPr="001A6767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года N6-ФЗ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"Об   общих   принципах   организации   и деятельности контрольно-счетных  органов 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A6767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и муниципальных образований" опечатаны:  </w:t>
      </w:r>
      <w:proofErr w:type="gramEnd"/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(перечень опечатанных объектов)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Опечатывание произведено в присутствии должностных лиц: 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767">
        <w:rPr>
          <w:rFonts w:ascii="Times New Roman" w:hAnsi="Times New Roman" w:cs="Times New Roman"/>
          <w:sz w:val="24"/>
          <w:szCs w:val="24"/>
        </w:rPr>
        <w:t>(наименование проверяемого органа или организации, должности,</w:t>
      </w:r>
      <w:proofErr w:type="gramEnd"/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фамилии и инициалы присутствовавших лиц)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lastRenderedPageBreak/>
        <w:t>По  факту  опечатывания  составлен  Акт  от  "__" __________ 20__ года в двух  экземплярах, один из которых вручен: 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(должность, фамилия и инициалы лица)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Копия Акта от "__" ________ 20__ года, составленного по факту опечатывания, прилагается.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(должность, личная подпись, инициалы и фамилия аудитора Ревизионной группы)</w:t>
      </w: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6D1EA1" w:rsidRPr="001A6767" w:rsidRDefault="006D1EA1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6D1EA1" w:rsidRDefault="006D1EA1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1A6767" w:rsidRPr="001A6767" w:rsidRDefault="001A6767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6D1EA1" w:rsidRPr="001A6767" w:rsidRDefault="006D1EA1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6D1EA1" w:rsidRPr="001A6767" w:rsidRDefault="006D1EA1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</w:pPr>
      <w:r w:rsidRPr="001A6767">
        <w:t>Приложение 3</w:t>
      </w: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</w:pPr>
    </w:p>
    <w:p w:rsidR="00F36FBD" w:rsidRPr="001A6767" w:rsidRDefault="00F36FBD" w:rsidP="00F3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  <w:u w:val="single"/>
        </w:rPr>
        <w:t>Контрольно-счётн</w:t>
      </w:r>
      <w:r w:rsidR="00D311C4" w:rsidRPr="001A6767">
        <w:rPr>
          <w:rFonts w:ascii="Times New Roman" w:hAnsi="Times New Roman" w:cs="Times New Roman"/>
          <w:sz w:val="24"/>
          <w:szCs w:val="24"/>
          <w:u w:val="single"/>
        </w:rPr>
        <w:t>ая комиссия муниципального образования Кривошеинский район</w:t>
      </w:r>
      <w:r w:rsidR="00866A65" w:rsidRPr="001A676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A6767">
        <w:rPr>
          <w:sz w:val="24"/>
          <w:szCs w:val="24"/>
        </w:rPr>
        <w:t xml:space="preserve">                                            </w:t>
      </w:r>
      <w:r w:rsidRPr="001A6767">
        <w:rPr>
          <w:rFonts w:ascii="Times New Roman" w:hAnsi="Times New Roman" w:cs="Times New Roman"/>
          <w:sz w:val="24"/>
          <w:szCs w:val="24"/>
        </w:rPr>
        <w:t>Председателю_______________________________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(фамилия и инициалы)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об изъятии документов и материалов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                              N _____                         "__" ________ 20__ года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         (населенный пункт)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Уведомляю Вас, что при проведении контрольного мероприятия: 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(наименование проверяемого органа или организации)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 xml:space="preserve">мною  в  соответствии  со  </w:t>
      </w:r>
      <w:hyperlink r:id="rId9" w:history="1">
        <w:r w:rsidRPr="001A6767">
          <w:rPr>
            <w:rStyle w:val="a3"/>
            <w:color w:val="0000FF"/>
            <w:sz w:val="24"/>
            <w:szCs w:val="24"/>
          </w:rPr>
          <w:t>статьей 14</w:t>
        </w:r>
      </w:hyperlink>
      <w:r w:rsidRPr="001A6767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2011года  N 6-ФЗ    "Об   общих   принципах   организации   и деятельности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контрольно-счетных  органов  субъектов Российской Федерации и муниципальных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образований" изъяты следующие документы и материалы: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1. ___________________________________________________ на _____ листах,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2. ___________________________________________________ на _____ листах,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3. ___________________________________________________ на _____ листах,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4. ___________________________________________________ на _____ листах.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Изъятие произведено в присутствии должностных лиц: 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767">
        <w:rPr>
          <w:rFonts w:ascii="Times New Roman" w:hAnsi="Times New Roman" w:cs="Times New Roman"/>
          <w:sz w:val="24"/>
          <w:szCs w:val="24"/>
        </w:rPr>
        <w:t>(наименование проверяемого органа или организации,</w:t>
      </w:r>
      <w:proofErr w:type="gramEnd"/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должности, фамилии и инициалы присутствовавших лиц)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По факту изъятия составлен Акт от "__" ________ 20__ года в двух экземплярах, один из которых вручен: 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(должность, фамилия и инициалы лица)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lastRenderedPageBreak/>
        <w:t>Копия  Акта  от "__" ___________ 20__ года,  составленного по факту  изъятия, прилагается.</w:t>
      </w: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BD" w:rsidRPr="001A6767" w:rsidRDefault="00F36FBD" w:rsidP="00F36FB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35CD7" w:rsidRPr="001A6767" w:rsidRDefault="00F36FBD" w:rsidP="001A676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A6767">
        <w:rPr>
          <w:rFonts w:ascii="Times New Roman" w:hAnsi="Times New Roman" w:cs="Times New Roman"/>
          <w:sz w:val="24"/>
          <w:szCs w:val="24"/>
        </w:rPr>
        <w:t>(должность, личная подпись, инициалы и фамилия аудитора Контрольно-счётно</w:t>
      </w:r>
      <w:r w:rsidR="00866A65" w:rsidRPr="001A6767">
        <w:rPr>
          <w:rFonts w:ascii="Times New Roman" w:hAnsi="Times New Roman" w:cs="Times New Roman"/>
          <w:sz w:val="24"/>
          <w:szCs w:val="24"/>
        </w:rPr>
        <w:t>й комиссии</w:t>
      </w:r>
      <w:r w:rsidRPr="001A6767">
        <w:rPr>
          <w:rFonts w:ascii="Times New Roman" w:hAnsi="Times New Roman" w:cs="Times New Roman"/>
          <w:sz w:val="24"/>
          <w:szCs w:val="24"/>
        </w:rPr>
        <w:t>)</w:t>
      </w:r>
    </w:p>
    <w:sectPr w:rsidR="00935CD7" w:rsidRPr="001A6767" w:rsidSect="00627378">
      <w:pgSz w:w="11907" w:h="16839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E0"/>
    <w:multiLevelType w:val="hybridMultilevel"/>
    <w:tmpl w:val="DA7A025C"/>
    <w:lvl w:ilvl="0" w:tplc="6E24E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22360"/>
    <w:multiLevelType w:val="hybridMultilevel"/>
    <w:tmpl w:val="E410F5F4"/>
    <w:lvl w:ilvl="0" w:tplc="77B2878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BD"/>
    <w:rsid w:val="00073015"/>
    <w:rsid w:val="001A1FC1"/>
    <w:rsid w:val="001A6767"/>
    <w:rsid w:val="001C4F78"/>
    <w:rsid w:val="00313370"/>
    <w:rsid w:val="00363E27"/>
    <w:rsid w:val="003C00D4"/>
    <w:rsid w:val="0045073B"/>
    <w:rsid w:val="00475458"/>
    <w:rsid w:val="00476B89"/>
    <w:rsid w:val="004B0801"/>
    <w:rsid w:val="00591CB4"/>
    <w:rsid w:val="005C7428"/>
    <w:rsid w:val="005D4287"/>
    <w:rsid w:val="0061306D"/>
    <w:rsid w:val="00627378"/>
    <w:rsid w:val="006B6307"/>
    <w:rsid w:val="006C3C9F"/>
    <w:rsid w:val="006D1EA1"/>
    <w:rsid w:val="00701E8E"/>
    <w:rsid w:val="00704ED0"/>
    <w:rsid w:val="007817FD"/>
    <w:rsid w:val="007A55DC"/>
    <w:rsid w:val="00802750"/>
    <w:rsid w:val="008474A0"/>
    <w:rsid w:val="00866A65"/>
    <w:rsid w:val="008B3ACF"/>
    <w:rsid w:val="008C5981"/>
    <w:rsid w:val="008F7AD3"/>
    <w:rsid w:val="00935CD7"/>
    <w:rsid w:val="009411C0"/>
    <w:rsid w:val="00963096"/>
    <w:rsid w:val="00984200"/>
    <w:rsid w:val="009B6526"/>
    <w:rsid w:val="009E442B"/>
    <w:rsid w:val="00A05729"/>
    <w:rsid w:val="00A113D4"/>
    <w:rsid w:val="00A12318"/>
    <w:rsid w:val="00A45EF1"/>
    <w:rsid w:val="00A83D41"/>
    <w:rsid w:val="00AF41A0"/>
    <w:rsid w:val="00B049E5"/>
    <w:rsid w:val="00B376B5"/>
    <w:rsid w:val="00B42DF1"/>
    <w:rsid w:val="00B6461B"/>
    <w:rsid w:val="00BB69AA"/>
    <w:rsid w:val="00BD77BC"/>
    <w:rsid w:val="00C95433"/>
    <w:rsid w:val="00CA03E3"/>
    <w:rsid w:val="00CF7A6B"/>
    <w:rsid w:val="00D06A67"/>
    <w:rsid w:val="00D1096A"/>
    <w:rsid w:val="00D311C4"/>
    <w:rsid w:val="00D73426"/>
    <w:rsid w:val="00DD76CA"/>
    <w:rsid w:val="00E07BAA"/>
    <w:rsid w:val="00F118B0"/>
    <w:rsid w:val="00F12BF2"/>
    <w:rsid w:val="00F36FBD"/>
    <w:rsid w:val="00F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F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36FBD"/>
    <w:pPr>
      <w:keepNext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36FBD"/>
    <w:pPr>
      <w:keepNext/>
      <w:spacing w:line="360" w:lineRule="auto"/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36FBD"/>
    <w:pPr>
      <w:keepNext/>
      <w:ind w:firstLine="720"/>
      <w:jc w:val="center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36FBD"/>
    <w:pPr>
      <w:keepNext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F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36F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36F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36FB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F36F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36FBD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F36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6FBD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F36FB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F36FBD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F3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36FBD"/>
    <w:pPr>
      <w:ind w:firstLine="72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36FB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F36F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36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semiHidden/>
    <w:rsid w:val="00F36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F36FBD"/>
    <w:rPr>
      <w:rFonts w:ascii="Times New Roman" w:hAnsi="Times New Roman" w:cs="Times New Roman" w:hint="default"/>
      <w:sz w:val="22"/>
      <w:szCs w:val="22"/>
    </w:rPr>
  </w:style>
  <w:style w:type="paragraph" w:styleId="a9">
    <w:name w:val="Title"/>
    <w:basedOn w:val="a"/>
    <w:link w:val="aa"/>
    <w:qFormat/>
    <w:rsid w:val="00CA03E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CA03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CA03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F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36FBD"/>
    <w:pPr>
      <w:keepNext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36FBD"/>
    <w:pPr>
      <w:keepNext/>
      <w:spacing w:line="360" w:lineRule="auto"/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36FBD"/>
    <w:pPr>
      <w:keepNext/>
      <w:ind w:firstLine="720"/>
      <w:jc w:val="center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36FBD"/>
    <w:pPr>
      <w:keepNext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F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36F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36F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36FB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F36F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36FBD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F36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6FBD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F36FB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F36FBD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F3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36FBD"/>
    <w:pPr>
      <w:ind w:firstLine="72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36FB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F36F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36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semiHidden/>
    <w:rsid w:val="00F36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F36FBD"/>
    <w:rPr>
      <w:rFonts w:ascii="Times New Roman" w:hAnsi="Times New Roman" w:cs="Times New Roman" w:hint="default"/>
      <w:sz w:val="22"/>
      <w:szCs w:val="22"/>
    </w:rPr>
  </w:style>
  <w:style w:type="paragraph" w:styleId="a9">
    <w:name w:val="Title"/>
    <w:basedOn w:val="a"/>
    <w:link w:val="aa"/>
    <w:qFormat/>
    <w:rsid w:val="00CA03E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CA03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CA0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3F9A6848A92799BC5A2245EBB706AA64CD34FE60E7D0F1CB092E7E6CA661B1EA05DBD4A59D58AF1cD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F3F9A6848A92799BC5A2245EBB706AA64CD34FE60E7D0F1CB092E7E6CA661B1EA05DBD4A59D58AF1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8766-41D7-4DAC-9ADF-195EE478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5885</Words>
  <Characters>33548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REVIZ</cp:lastModifiedBy>
  <cp:revision>31</cp:revision>
  <cp:lastPrinted>2021-01-15T06:40:00Z</cp:lastPrinted>
  <dcterms:created xsi:type="dcterms:W3CDTF">2021-01-11T07:14:00Z</dcterms:created>
  <dcterms:modified xsi:type="dcterms:W3CDTF">2021-01-15T06:41:00Z</dcterms:modified>
</cp:coreProperties>
</file>