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AC6F80" w:rsidP="00E34DA1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E34DA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639EF">
        <w:rPr>
          <w:sz w:val="24"/>
          <w:szCs w:val="24"/>
        </w:rPr>
        <w:t>2</w:t>
      </w:r>
      <w:r w:rsidR="00E34DA1">
        <w:rPr>
          <w:sz w:val="24"/>
          <w:szCs w:val="24"/>
        </w:rPr>
        <w:t>.20</w:t>
      </w:r>
      <w:r w:rsidR="008639EF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DD3B5E">
        <w:rPr>
          <w:sz w:val="24"/>
          <w:szCs w:val="24"/>
        </w:rPr>
        <w:tab/>
      </w:r>
      <w:r w:rsidR="008639EF">
        <w:rPr>
          <w:sz w:val="24"/>
          <w:szCs w:val="24"/>
        </w:rPr>
        <w:t>№</w:t>
      </w:r>
      <w:r>
        <w:rPr>
          <w:sz w:val="24"/>
          <w:szCs w:val="24"/>
        </w:rPr>
        <w:t>113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Default="00C45321" w:rsidP="00C45321">
      <w:pPr>
        <w:jc w:val="center"/>
        <w:rPr>
          <w:bCs/>
          <w:sz w:val="24"/>
          <w:szCs w:val="24"/>
        </w:rPr>
      </w:pPr>
      <w:r w:rsidRPr="00C45321">
        <w:rPr>
          <w:bCs/>
          <w:sz w:val="24"/>
          <w:szCs w:val="24"/>
        </w:rPr>
        <w:t>Обустановлениирасходныхобязательств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  <w:sz w:val="24"/>
          <w:szCs w:val="24"/>
        </w:rPr>
        <w:t>ого</w:t>
      </w:r>
      <w:r w:rsidRPr="00C45321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DD3B5E" w:rsidRPr="00DD3B5E" w:rsidRDefault="00DD3B5E" w:rsidP="00C45321">
      <w:pPr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(в редакции постановлений Администрации Кривошеинского района от 28.05.2018 № 265; от 20.06.2018 № 302)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E077D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поселениямна ремонт автомобильных дорог общего пользования местного значения</w:t>
      </w:r>
      <w:r w:rsidR="005D30D0">
        <w:rPr>
          <w:rFonts w:ascii="Times New Roman" w:hAnsi="Times New Roman" w:cs="Times New Roman"/>
          <w:sz w:val="24"/>
          <w:szCs w:val="24"/>
        </w:rPr>
        <w:t>,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 w:rsidR="00DD3B5E"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15E85">
        <w:rPr>
          <w:rFonts w:ascii="Times New Roman" w:hAnsi="Times New Roman" w:cs="Times New Roman"/>
          <w:sz w:val="24"/>
          <w:szCs w:val="24"/>
        </w:rPr>
        <w:t>75840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304BE">
        <w:rPr>
          <w:rFonts w:ascii="Times New Roman" w:hAnsi="Times New Roman" w:cs="Times New Roman"/>
          <w:sz w:val="24"/>
          <w:szCs w:val="24"/>
        </w:rPr>
        <w:t>,00 (</w:t>
      </w:r>
      <w:r w:rsidR="00F15E85">
        <w:rPr>
          <w:rFonts w:ascii="Times New Roman" w:hAnsi="Times New Roman" w:cs="Times New Roman"/>
          <w:sz w:val="24"/>
          <w:szCs w:val="24"/>
        </w:rPr>
        <w:t>Семнадцать</w:t>
      </w:r>
      <w:r w:rsidRPr="008304BE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F15E85">
        <w:rPr>
          <w:rFonts w:ascii="Times New Roman" w:hAnsi="Times New Roman" w:cs="Times New Roman"/>
          <w:sz w:val="24"/>
          <w:szCs w:val="24"/>
        </w:rPr>
        <w:t>пятьсот восемьдесят четыре</w:t>
      </w:r>
      <w:r w:rsidRPr="008304B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15E85">
        <w:rPr>
          <w:rFonts w:ascii="Times New Roman" w:hAnsi="Times New Roman" w:cs="Times New Roman"/>
          <w:sz w:val="24"/>
          <w:szCs w:val="24"/>
        </w:rPr>
        <w:t>и</w:t>
      </w:r>
      <w:r w:rsidRPr="008304BE">
        <w:rPr>
          <w:rFonts w:ascii="Times New Roman" w:hAnsi="Times New Roman" w:cs="Times New Roman"/>
          <w:sz w:val="24"/>
          <w:szCs w:val="24"/>
        </w:rPr>
        <w:t>) рублей. 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 xml:space="preserve">Распределить иной межбюджетный трансферт в сумме </w:t>
      </w:r>
      <w:r w:rsidR="00F15E85">
        <w:rPr>
          <w:rFonts w:ascii="Times New Roman" w:hAnsi="Times New Roman" w:cs="Times New Roman"/>
          <w:sz w:val="24"/>
          <w:szCs w:val="24"/>
        </w:rPr>
        <w:t>17584000</w:t>
      </w:r>
      <w:r w:rsidR="00F15E85" w:rsidRPr="008304BE">
        <w:rPr>
          <w:rFonts w:ascii="Times New Roman" w:hAnsi="Times New Roman" w:cs="Times New Roman"/>
          <w:sz w:val="24"/>
          <w:szCs w:val="24"/>
        </w:rPr>
        <w:t>,00 (</w:t>
      </w:r>
      <w:r w:rsidR="00F15E85">
        <w:rPr>
          <w:rFonts w:ascii="Times New Roman" w:hAnsi="Times New Roman" w:cs="Times New Roman"/>
          <w:sz w:val="24"/>
          <w:szCs w:val="24"/>
        </w:rPr>
        <w:t>Семнадцать</w:t>
      </w:r>
      <w:r w:rsidR="00F15E85" w:rsidRPr="008304BE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F15E85">
        <w:rPr>
          <w:rFonts w:ascii="Times New Roman" w:hAnsi="Times New Roman" w:cs="Times New Roman"/>
          <w:sz w:val="24"/>
          <w:szCs w:val="24"/>
        </w:rPr>
        <w:t>пятьсот восемьдесят четыре</w:t>
      </w:r>
      <w:r w:rsidR="00F15E85" w:rsidRPr="008304B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15E85">
        <w:rPr>
          <w:rFonts w:ascii="Times New Roman" w:hAnsi="Times New Roman" w:cs="Times New Roman"/>
          <w:sz w:val="24"/>
          <w:szCs w:val="24"/>
        </w:rPr>
        <w:t>и</w:t>
      </w:r>
      <w:r w:rsidR="00F15E85" w:rsidRPr="008304BE">
        <w:rPr>
          <w:rFonts w:ascii="Times New Roman" w:hAnsi="Times New Roman" w:cs="Times New Roman"/>
          <w:sz w:val="24"/>
          <w:szCs w:val="24"/>
        </w:rPr>
        <w:t>)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рублей, согласно приложению к настоящему постановлению.</w:t>
      </w:r>
    </w:p>
    <w:p w:rsid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 w:rsidR="0043168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8304BE"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8304BE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04BE">
        <w:rPr>
          <w:rFonts w:ascii="Times New Roman" w:hAnsi="Times New Roman" w:cs="Times New Roman"/>
          <w:sz w:val="24"/>
          <w:szCs w:val="24"/>
        </w:rPr>
        <w:t>а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312">
        <w:rPr>
          <w:rFonts w:ascii="Times New Roman" w:hAnsi="Times New Roman" w:cs="Times New Roman"/>
          <w:sz w:val="24"/>
          <w:szCs w:val="24"/>
        </w:rPr>
        <w:t xml:space="preserve">. Управлению финансов Администрации Кривошеинского района произвести выделение бюджетных ассигнований бюджетам сельских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  <w:t>Администрациям сельских</w:t>
      </w:r>
      <w:r w:rsidR="00527312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431681" w:rsidRPr="0043168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527312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 xml:space="preserve">обеспечить уровень </w:t>
      </w:r>
      <w:proofErr w:type="spellStart"/>
      <w:r w:rsidRPr="008304B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304BE">
        <w:rPr>
          <w:rFonts w:ascii="Times New Roman" w:hAnsi="Times New Roman" w:cs="Times New Roman"/>
          <w:sz w:val="24"/>
          <w:szCs w:val="24"/>
        </w:rPr>
        <w:t xml:space="preserve"> не менее установленного объема в приложении к настоящему постановлению;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lastRenderedPageBreak/>
        <w:tab/>
        <w:t>обеспечить определение подрядчика в соответствии с действующим законодательством Российской Федерации в срок до 1 июня 201</w:t>
      </w:r>
      <w:r w:rsidR="00431681">
        <w:rPr>
          <w:rFonts w:ascii="Times New Roman" w:hAnsi="Times New Roman" w:cs="Times New Roman"/>
          <w:sz w:val="24"/>
          <w:szCs w:val="24"/>
        </w:rPr>
        <w:t>8</w:t>
      </w:r>
      <w:r w:rsidRPr="008304B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предоставить отчеты об использовании выделенных денежных сре</w:t>
      </w:r>
      <w:proofErr w:type="gramStart"/>
      <w:r w:rsidRPr="008304B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8304BE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E34DA1" w:rsidRPr="00AE7606" w:rsidRDefault="00C90E7B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C90E7B" w:rsidRDefault="00C90E7B" w:rsidP="00C90E7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4DA1" w:rsidRPr="00AE7606">
        <w:rPr>
          <w:sz w:val="24"/>
          <w:szCs w:val="24"/>
        </w:rPr>
        <w:t>.</w:t>
      </w:r>
      <w:r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Pr="00C90E7B"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Pr="00C90E7B">
        <w:rPr>
          <w:sz w:val="24"/>
          <w:szCs w:val="24"/>
        </w:rPr>
        <w:t>Кривошеинский</w:t>
      </w:r>
      <w:proofErr w:type="spellEnd"/>
      <w:r w:rsidRPr="00C90E7B">
        <w:rPr>
          <w:sz w:val="24"/>
          <w:szCs w:val="24"/>
        </w:rPr>
        <w:t xml:space="preserve"> район в сети «Интернет». 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Направлено: Управление финансов, Прокуратура, МБУ «Кривошеинская  ЦМБ»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Кривошеинского районаот</w:t>
      </w:r>
      <w:r w:rsidR="00593BA3">
        <w:rPr>
          <w:rFonts w:eastAsia="Times New Roman"/>
          <w:bCs/>
          <w:color w:val="000000"/>
          <w:lang w:bidi="ru-RU"/>
        </w:rPr>
        <w:t>26</w:t>
      </w:r>
      <w:r w:rsidR="002241B9">
        <w:rPr>
          <w:rFonts w:eastAsia="Times New Roman"/>
          <w:bCs/>
          <w:color w:val="000000"/>
          <w:lang w:bidi="ru-RU"/>
        </w:rPr>
        <w:t>.</w:t>
      </w:r>
      <w:r w:rsidR="00593BA3">
        <w:rPr>
          <w:rFonts w:eastAsia="Times New Roman"/>
          <w:bCs/>
          <w:color w:val="000000"/>
          <w:lang w:bidi="ru-RU"/>
        </w:rPr>
        <w:t>0</w:t>
      </w:r>
      <w:r w:rsidR="002241B9">
        <w:rPr>
          <w:rFonts w:eastAsia="Times New Roman"/>
          <w:bCs/>
          <w:color w:val="000000"/>
          <w:lang w:bidi="ru-RU"/>
        </w:rPr>
        <w:t>2.201</w:t>
      </w:r>
      <w:r w:rsidR="00593BA3">
        <w:rPr>
          <w:rFonts w:eastAsia="Times New Roman"/>
          <w:bCs/>
          <w:color w:val="000000"/>
          <w:lang w:bidi="ru-RU"/>
        </w:rPr>
        <w:t>8</w:t>
      </w:r>
      <w:r w:rsidRPr="00A5346E">
        <w:rPr>
          <w:rFonts w:eastAsia="Times New Roman"/>
          <w:bCs/>
          <w:color w:val="000000"/>
          <w:lang w:bidi="ru-RU"/>
        </w:rPr>
        <w:t xml:space="preserve"> № </w:t>
      </w:r>
      <w:r w:rsidR="00593BA3">
        <w:rPr>
          <w:rFonts w:eastAsia="Times New Roman"/>
          <w:bCs/>
          <w:color w:val="000000"/>
          <w:lang w:bidi="ru-RU"/>
        </w:rPr>
        <w:t>113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45321" w:rsidRPr="006A35E5" w:rsidRDefault="00C45321" w:rsidP="00A5346E">
      <w:pPr>
        <w:widowControl w:val="0"/>
        <w:spacing w:line="360" w:lineRule="auto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ж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ого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 xml:space="preserve"> район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а</w:t>
      </w:r>
    </w:p>
    <w:p w:rsidR="006A35E5" w:rsidRPr="00A5346E" w:rsidRDefault="006A35E5" w:rsidP="00A5346E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534"/>
        <w:gridCol w:w="2933"/>
        <w:gridCol w:w="1461"/>
        <w:gridCol w:w="2139"/>
        <w:gridCol w:w="1263"/>
        <w:gridCol w:w="1559"/>
      </w:tblGrid>
      <w:tr w:rsidR="00DD3B5E" w:rsidTr="00284635">
        <w:tc>
          <w:tcPr>
            <w:tcW w:w="534" w:type="dxa"/>
            <w:vAlign w:val="center"/>
          </w:tcPr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spellEnd"/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</w:t>
            </w:r>
            <w:proofErr w:type="spell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2933" w:type="dxa"/>
            <w:vAlign w:val="center"/>
          </w:tcPr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уб.)</w:t>
            </w:r>
          </w:p>
        </w:tc>
        <w:tc>
          <w:tcPr>
            <w:tcW w:w="1263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5%</w:t>
            </w:r>
          </w:p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уб.)</w:t>
            </w:r>
          </w:p>
        </w:tc>
        <w:tc>
          <w:tcPr>
            <w:tcW w:w="1559" w:type="dxa"/>
            <w:vAlign w:val="center"/>
          </w:tcPr>
          <w:p w:rsidR="00DD3B5E" w:rsidRPr="00A5346E" w:rsidRDefault="00DD3B5E" w:rsidP="0028463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уб.)</w:t>
            </w:r>
          </w:p>
        </w:tc>
      </w:tr>
      <w:tr w:rsidR="00DD3B5E" w:rsidTr="00284635">
        <w:tc>
          <w:tcPr>
            <w:tcW w:w="534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DD3B5E" w:rsidRPr="00F35C3D" w:rsidRDefault="00DD3B5E" w:rsidP="00284635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21,643</w:t>
            </w:r>
          </w:p>
        </w:tc>
        <w:tc>
          <w:tcPr>
            <w:tcW w:w="213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5 444,97868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286,57783</w:t>
            </w: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5 731,55651</w:t>
            </w:r>
          </w:p>
        </w:tc>
      </w:tr>
      <w:tr w:rsidR="00DD3B5E" w:rsidTr="00284635">
        <w:tc>
          <w:tcPr>
            <w:tcW w:w="534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33" w:type="dxa"/>
            <w:vAlign w:val="center"/>
          </w:tcPr>
          <w:p w:rsidR="00DD3B5E" w:rsidRPr="00F35C3D" w:rsidRDefault="00DD3B5E" w:rsidP="00284635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18,427</w:t>
            </w:r>
          </w:p>
        </w:tc>
        <w:tc>
          <w:tcPr>
            <w:tcW w:w="213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1 849,17473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97,32499</w:t>
            </w: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1 946,49972</w:t>
            </w:r>
          </w:p>
        </w:tc>
      </w:tr>
      <w:tr w:rsidR="00DD3B5E" w:rsidTr="00284635">
        <w:tc>
          <w:tcPr>
            <w:tcW w:w="534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33" w:type="dxa"/>
            <w:vAlign w:val="center"/>
          </w:tcPr>
          <w:p w:rsidR="00DD3B5E" w:rsidRPr="00F35C3D" w:rsidRDefault="00DD3B5E" w:rsidP="00284635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16,116</w:t>
            </w:r>
          </w:p>
        </w:tc>
        <w:tc>
          <w:tcPr>
            <w:tcW w:w="213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4 882,33600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256,96506</w:t>
            </w: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5 139,30106</w:t>
            </w:r>
          </w:p>
        </w:tc>
      </w:tr>
      <w:tr w:rsidR="00DD3B5E" w:rsidTr="00284635">
        <w:tc>
          <w:tcPr>
            <w:tcW w:w="534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33" w:type="dxa"/>
            <w:vAlign w:val="center"/>
          </w:tcPr>
          <w:p w:rsidR="00DD3B5E" w:rsidRPr="00F35C3D" w:rsidRDefault="00DD3B5E" w:rsidP="00284635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19,156</w:t>
            </w:r>
          </w:p>
        </w:tc>
        <w:tc>
          <w:tcPr>
            <w:tcW w:w="213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1619,40072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85,23162</w:t>
            </w: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704,63234</w:t>
            </w:r>
          </w:p>
        </w:tc>
      </w:tr>
      <w:tr w:rsidR="00DD3B5E" w:rsidTr="00284635">
        <w:tc>
          <w:tcPr>
            <w:tcW w:w="534" w:type="dxa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33" w:type="dxa"/>
            <w:vAlign w:val="center"/>
          </w:tcPr>
          <w:p w:rsidR="00DD3B5E" w:rsidRPr="00F35C3D" w:rsidRDefault="00DD3B5E" w:rsidP="00284635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Иштанское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* 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19,55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213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1840,77884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96,88310</w:t>
            </w: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1 937,66194</w:t>
            </w:r>
          </w:p>
        </w:tc>
      </w:tr>
      <w:tr w:rsidR="00DD3B5E" w:rsidTr="00284635">
        <w:tc>
          <w:tcPr>
            <w:tcW w:w="534" w:type="dxa"/>
            <w:vAlign w:val="center"/>
          </w:tcPr>
          <w:p w:rsidR="00DD3B5E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DD3B5E" w:rsidRPr="00F35C3D" w:rsidRDefault="00DD3B5E" w:rsidP="00284635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Резерв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3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1 947,33103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</w:p>
        </w:tc>
      </w:tr>
      <w:tr w:rsidR="00DD3B5E" w:rsidTr="00284635">
        <w:tc>
          <w:tcPr>
            <w:tcW w:w="3467" w:type="dxa"/>
            <w:gridSpan w:val="2"/>
            <w:vAlign w:val="center"/>
          </w:tcPr>
          <w:p w:rsidR="00DD3B5E" w:rsidRPr="00974E7F" w:rsidRDefault="00DD3B5E" w:rsidP="0028463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DD3B5E" w:rsidRPr="00DF28BA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94,892</w:t>
            </w:r>
          </w:p>
        </w:tc>
        <w:tc>
          <w:tcPr>
            <w:tcW w:w="2139" w:type="dxa"/>
            <w:vAlign w:val="center"/>
          </w:tcPr>
          <w:p w:rsidR="00DD3B5E" w:rsidRPr="00BE13E9" w:rsidRDefault="00DD3B5E" w:rsidP="00284635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17 584,00000</w:t>
            </w:r>
          </w:p>
        </w:tc>
        <w:tc>
          <w:tcPr>
            <w:tcW w:w="1263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822,98260</w:t>
            </w:r>
          </w:p>
        </w:tc>
        <w:tc>
          <w:tcPr>
            <w:tcW w:w="1559" w:type="dxa"/>
          </w:tcPr>
          <w:p w:rsidR="00DD3B5E" w:rsidRPr="00BE13E9" w:rsidRDefault="00DD3B5E" w:rsidP="00284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18 406,98260</w:t>
            </w:r>
          </w:p>
        </w:tc>
      </w:tr>
    </w:tbl>
    <w:p w:rsidR="00A5346E" w:rsidRPr="00F35C3D" w:rsidRDefault="00F35C3D" w:rsidP="00F35C3D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DD3B5E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5D30D0" w:rsidRDefault="005D30D0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Александр Петрович Горбиков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2B4354" w:rsidP="006A35E5">
      <w:pPr>
        <w:widowControl w:val="0"/>
        <w:rPr>
          <w:sz w:val="17"/>
          <w:szCs w:val="17"/>
        </w:rPr>
      </w:pPr>
      <w:hyperlink r:id="rId7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  <w:bookmarkStart w:id="0" w:name="_GoBack"/>
      <w:bookmarkEnd w:id="0"/>
    </w:p>
    <w:sectPr w:rsidR="006A35E5" w:rsidSect="005D30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507A"/>
    <w:rsid w:val="000C0DDA"/>
    <w:rsid w:val="000D412E"/>
    <w:rsid w:val="00145E9B"/>
    <w:rsid w:val="001E2D90"/>
    <w:rsid w:val="002241B9"/>
    <w:rsid w:val="002A1BDB"/>
    <w:rsid w:val="002B4354"/>
    <w:rsid w:val="00336C10"/>
    <w:rsid w:val="003949C2"/>
    <w:rsid w:val="00431681"/>
    <w:rsid w:val="004F181C"/>
    <w:rsid w:val="00527312"/>
    <w:rsid w:val="00593BA3"/>
    <w:rsid w:val="005D30D0"/>
    <w:rsid w:val="005F48BD"/>
    <w:rsid w:val="00603908"/>
    <w:rsid w:val="006525DF"/>
    <w:rsid w:val="00660754"/>
    <w:rsid w:val="006A35E5"/>
    <w:rsid w:val="00774D14"/>
    <w:rsid w:val="007C6420"/>
    <w:rsid w:val="007E077D"/>
    <w:rsid w:val="008304BE"/>
    <w:rsid w:val="00855FD5"/>
    <w:rsid w:val="008639EF"/>
    <w:rsid w:val="00974E7F"/>
    <w:rsid w:val="0099037F"/>
    <w:rsid w:val="00A5346E"/>
    <w:rsid w:val="00AC6F80"/>
    <w:rsid w:val="00B54DF3"/>
    <w:rsid w:val="00BE13E9"/>
    <w:rsid w:val="00BF3688"/>
    <w:rsid w:val="00C45321"/>
    <w:rsid w:val="00C90E7B"/>
    <w:rsid w:val="00CE4777"/>
    <w:rsid w:val="00D2470F"/>
    <w:rsid w:val="00DD3B5E"/>
    <w:rsid w:val="00DF1083"/>
    <w:rsid w:val="00DF28BA"/>
    <w:rsid w:val="00E34DA1"/>
    <w:rsid w:val="00E92D62"/>
    <w:rsid w:val="00F052E7"/>
    <w:rsid w:val="00F15E85"/>
    <w:rsid w:val="00F35C3D"/>
    <w:rsid w:val="00F8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-gap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BBF5-2D51-4F88-91C7-904B7F3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49kcomp3</cp:lastModifiedBy>
  <cp:revision>2</cp:revision>
  <cp:lastPrinted>2018-03-02T05:15:00Z</cp:lastPrinted>
  <dcterms:created xsi:type="dcterms:W3CDTF">2018-07-09T09:03:00Z</dcterms:created>
  <dcterms:modified xsi:type="dcterms:W3CDTF">2018-07-09T09:03:00Z</dcterms:modified>
</cp:coreProperties>
</file>