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EF5C09" w:rsidRDefault="000F1606" w:rsidP="000F1606">
      <w:pPr>
        <w:jc w:val="center"/>
        <w:rPr>
          <w:b/>
          <w:sz w:val="30"/>
          <w:szCs w:val="30"/>
        </w:rPr>
      </w:pPr>
      <w:r w:rsidRPr="00EF5C09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EF5C09" w:rsidRDefault="00CE1266" w:rsidP="00E30B6C">
      <w:pPr>
        <w:jc w:val="center"/>
        <w:rPr>
          <w:b/>
          <w:sz w:val="28"/>
          <w:szCs w:val="28"/>
        </w:rPr>
      </w:pPr>
      <w:r w:rsidRPr="00EF5C09">
        <w:rPr>
          <w:b/>
          <w:sz w:val="28"/>
          <w:szCs w:val="28"/>
        </w:rPr>
        <w:t>ПОСТАНОВЛЕНИЕ</w:t>
      </w:r>
      <w:r w:rsidR="000F1606" w:rsidRPr="00EF5C09">
        <w:rPr>
          <w:b/>
          <w:sz w:val="28"/>
          <w:szCs w:val="28"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0D4E4A" w:rsidP="00D60BB5">
      <w:pPr>
        <w:tabs>
          <w:tab w:val="left" w:pos="993"/>
        </w:tabs>
        <w:ind w:firstLine="284"/>
        <w:jc w:val="both"/>
      </w:pPr>
      <w:r>
        <w:t>10.10.</w:t>
      </w:r>
      <w:r w:rsidR="00EF5C09">
        <w:t>2018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AE2238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4876EA" w:rsidRPr="004876EA">
        <w:t>№</w:t>
      </w:r>
      <w:r>
        <w:t xml:space="preserve"> 526</w:t>
      </w:r>
      <w:r w:rsidR="004876EA" w:rsidRPr="004876EA">
        <w:t xml:space="preserve"> 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81545C">
        <w:t>й</w:t>
      </w:r>
      <w:r>
        <w:t xml:space="preserve"> в постановление</w:t>
      </w:r>
      <w:r w:rsidR="001C0DA8">
        <w:t xml:space="preserve"> </w:t>
      </w:r>
      <w:r w:rsidR="00E43E60">
        <w:t xml:space="preserve">Администрации Кривошеинского района от 05.03.2013  </w:t>
      </w:r>
      <w:r w:rsidR="001C0DA8">
        <w:t>№ 158  «О</w:t>
      </w:r>
      <w:r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</w:t>
      </w:r>
      <w:r w:rsidR="00D07288">
        <w:t>8</w:t>
      </w:r>
      <w:r w:rsidRPr="00525E5C">
        <w:t xml:space="preserve"> годы»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E30B6C" w:rsidRDefault="00E30B6C" w:rsidP="009C2FF5">
      <w:pPr>
        <w:ind w:left="284" w:firstLine="709"/>
        <w:jc w:val="both"/>
        <w:rPr>
          <w:sz w:val="28"/>
        </w:rPr>
      </w:pPr>
    </w:p>
    <w:p w:rsidR="002327D6" w:rsidRDefault="0081545C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совершенствования нормативного правового акта, 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Pr="00AE2238" w:rsidRDefault="009C2FF5" w:rsidP="00E30B6C">
      <w:pPr>
        <w:ind w:left="284" w:firstLine="425"/>
        <w:jc w:val="both"/>
        <w:rPr>
          <w:b/>
        </w:rPr>
      </w:pPr>
      <w:r w:rsidRPr="00AE2238">
        <w:rPr>
          <w:b/>
        </w:rPr>
        <w:t>П</w:t>
      </w:r>
      <w:r w:rsidR="00C46A82" w:rsidRPr="00AE2238">
        <w:rPr>
          <w:b/>
        </w:rPr>
        <w:t>ОСТАНОВЛЯЮ</w:t>
      </w:r>
      <w:r w:rsidRPr="00AE2238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Кривошеинского района от 05.03.2013 № 158 </w:t>
      </w:r>
      <w:r w:rsidR="00E43E60" w:rsidRPr="00935891">
        <w:t>«</w:t>
      </w:r>
      <w:r w:rsidR="00520917">
        <w:t>Об утверждении муниципальной программы «</w:t>
      </w:r>
      <w:r w:rsidR="00E43E60" w:rsidRPr="00935891">
        <w:t>Развитие инфраструктуры общего и дополнительного образования Кривошеинского района на 2013-201</w:t>
      </w:r>
      <w:r w:rsidR="005046BA">
        <w:t>8</w:t>
      </w:r>
      <w:r w:rsidR="00E43E60">
        <w:t xml:space="preserve"> годы»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81545C" w:rsidRDefault="00D90EE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81545C">
        <w:rPr>
          <w:color w:val="000000"/>
        </w:rPr>
        <w:t>в наименовании постановления цифры «2013-20</w:t>
      </w:r>
      <w:r w:rsidR="00EF5C09">
        <w:rPr>
          <w:color w:val="000000"/>
        </w:rPr>
        <w:t>18» заменить цифрами «2013-2019</w:t>
      </w:r>
      <w:r w:rsidR="0081545C">
        <w:rPr>
          <w:color w:val="000000"/>
        </w:rPr>
        <w:t>»;</w:t>
      </w:r>
    </w:p>
    <w:p w:rsidR="0081545C" w:rsidRDefault="0081545C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1.2. в пункте </w:t>
      </w:r>
      <w:r w:rsidR="00EF5C09">
        <w:rPr>
          <w:color w:val="000000"/>
        </w:rPr>
        <w:t>1 постановления цифры «2013-2018» заменить цифрами «2013-2019</w:t>
      </w:r>
      <w:r>
        <w:rPr>
          <w:color w:val="000000"/>
        </w:rPr>
        <w:t>»;</w:t>
      </w:r>
    </w:p>
    <w:p w:rsidR="0081545C" w:rsidRDefault="0081545C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1.3. в приложени</w:t>
      </w:r>
      <w:r w:rsidR="00751FD2">
        <w:rPr>
          <w:color w:val="000000"/>
        </w:rPr>
        <w:t>и</w:t>
      </w:r>
      <w:r>
        <w:rPr>
          <w:color w:val="000000"/>
        </w:rPr>
        <w:t xml:space="preserve"> </w:t>
      </w:r>
      <w:r w:rsidR="00AE2238">
        <w:rPr>
          <w:color w:val="000000"/>
        </w:rPr>
        <w:t xml:space="preserve">к постановлению </w:t>
      </w:r>
      <w:r w:rsidR="00751FD2">
        <w:rPr>
          <w:color w:val="000000"/>
        </w:rPr>
        <w:t>«</w:t>
      </w:r>
      <w:r w:rsidR="00751FD2" w:rsidRPr="00A24C56">
        <w:t xml:space="preserve">Паспорт муниципальной программы </w:t>
      </w:r>
      <w:r w:rsidR="00751FD2">
        <w:t>«</w:t>
      </w:r>
      <w:r w:rsidR="00751FD2" w:rsidRPr="00935891">
        <w:t>Развитие инфраструктуры общего и дополнительного образования Кривошеинского района на 2013-201</w:t>
      </w:r>
      <w:r w:rsidR="00EF5C09">
        <w:t>8</w:t>
      </w:r>
      <w:r w:rsidR="00751FD2">
        <w:t xml:space="preserve"> годы» (далее – Паспорт муниципальной программы)</w:t>
      </w:r>
      <w:r>
        <w:rPr>
          <w:color w:val="000000"/>
        </w:rPr>
        <w:t>:</w:t>
      </w:r>
    </w:p>
    <w:p w:rsidR="0081545C" w:rsidRDefault="0081545C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1.3.1. </w:t>
      </w:r>
      <w:r w:rsidR="00751FD2">
        <w:rPr>
          <w:color w:val="000000"/>
        </w:rPr>
        <w:t>в наименов</w:t>
      </w:r>
      <w:r w:rsidR="00EF5C09">
        <w:rPr>
          <w:color w:val="000000"/>
        </w:rPr>
        <w:t>ании приложения цифры «2013-2018» заменить цифрами «2013-2019</w:t>
      </w:r>
      <w:r w:rsidR="00751FD2">
        <w:rPr>
          <w:color w:val="000000"/>
        </w:rPr>
        <w:t>»;</w:t>
      </w:r>
    </w:p>
    <w:p w:rsidR="00413F73" w:rsidRDefault="0081545C" w:rsidP="00835859">
      <w:pPr>
        <w:ind w:firstLine="709"/>
        <w:jc w:val="both"/>
      </w:pPr>
      <w:r>
        <w:rPr>
          <w:color w:val="000000"/>
        </w:rPr>
        <w:t>1.3.</w:t>
      </w:r>
      <w:r w:rsidR="00413F73">
        <w:rPr>
          <w:color w:val="000000"/>
        </w:rPr>
        <w:t>2.</w:t>
      </w:r>
      <w:r>
        <w:rPr>
          <w:color w:val="000000"/>
        </w:rPr>
        <w:t xml:space="preserve"> </w:t>
      </w:r>
      <w:r w:rsidR="00520917">
        <w:rPr>
          <w:color w:val="000000"/>
        </w:rPr>
        <w:t xml:space="preserve">в </w:t>
      </w:r>
      <w:r w:rsidR="00D90EE2" w:rsidRPr="00A24C56">
        <w:t>Паспорт</w:t>
      </w:r>
      <w:r w:rsidR="00433558">
        <w:t>е</w:t>
      </w:r>
      <w:r w:rsidR="00D90EE2" w:rsidRPr="00A24C56">
        <w:t xml:space="preserve"> муниципальной программы </w:t>
      </w:r>
      <w:r w:rsidR="00413F73">
        <w:t>таблицу изложить в новой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167"/>
        <w:gridCol w:w="1134"/>
        <w:gridCol w:w="992"/>
        <w:gridCol w:w="850"/>
        <w:gridCol w:w="987"/>
        <w:gridCol w:w="567"/>
        <w:gridCol w:w="573"/>
        <w:gridCol w:w="702"/>
        <w:gridCol w:w="145"/>
        <w:gridCol w:w="709"/>
        <w:gridCol w:w="142"/>
        <w:gridCol w:w="711"/>
      </w:tblGrid>
      <w:tr w:rsidR="00413F73" w:rsidRPr="00A03B78" w:rsidTr="00403AEA">
        <w:tc>
          <w:tcPr>
            <w:tcW w:w="1522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Pr="00A03B78">
              <w:t>Наименование муниципальной программы (далее – МП)</w:t>
            </w:r>
          </w:p>
        </w:tc>
        <w:tc>
          <w:tcPr>
            <w:tcW w:w="8679" w:type="dxa"/>
            <w:gridSpan w:val="12"/>
          </w:tcPr>
          <w:p w:rsidR="00413F73" w:rsidRPr="00A03B78" w:rsidRDefault="00413F73" w:rsidP="00413F73">
            <w:pPr>
              <w:tabs>
                <w:tab w:val="center" w:pos="4677"/>
                <w:tab w:val="right" w:pos="9355"/>
              </w:tabs>
            </w:pPr>
            <w:r w:rsidRPr="00A03B78">
              <w:t>Развитие инфраструктуры общего и дополнительного образования Кривошеинского района на 2013-201</w:t>
            </w:r>
            <w:r w:rsidR="00EF5C09">
              <w:t>9</w:t>
            </w:r>
            <w:r w:rsidRPr="00A03B78">
              <w:t xml:space="preserve"> годы</w:t>
            </w:r>
          </w:p>
        </w:tc>
      </w:tr>
      <w:tr w:rsidR="00413F73" w:rsidRPr="00A03B78" w:rsidTr="00403AEA">
        <w:tc>
          <w:tcPr>
            <w:tcW w:w="1522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Координатор МП</w:t>
            </w:r>
          </w:p>
        </w:tc>
        <w:tc>
          <w:tcPr>
            <w:tcW w:w="8679" w:type="dxa"/>
            <w:gridSpan w:val="1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Управление образования Администрации Кривошеинского района</w:t>
            </w:r>
          </w:p>
        </w:tc>
      </w:tr>
      <w:tr w:rsidR="00413F73" w:rsidRPr="00A03B78" w:rsidTr="00403AEA">
        <w:tc>
          <w:tcPr>
            <w:tcW w:w="1522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Заказчик МП</w:t>
            </w:r>
          </w:p>
        </w:tc>
        <w:tc>
          <w:tcPr>
            <w:tcW w:w="8679" w:type="dxa"/>
            <w:gridSpan w:val="1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Администрация Кривошеинского района</w:t>
            </w:r>
          </w:p>
        </w:tc>
      </w:tr>
      <w:tr w:rsidR="00413F73" w:rsidRPr="00A03B78" w:rsidTr="00403AEA">
        <w:tc>
          <w:tcPr>
            <w:tcW w:w="1522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Соисполнители МП</w:t>
            </w:r>
          </w:p>
        </w:tc>
        <w:tc>
          <w:tcPr>
            <w:tcW w:w="8679" w:type="dxa"/>
            <w:gridSpan w:val="1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Муниципальные образовательные организации</w:t>
            </w:r>
          </w:p>
        </w:tc>
      </w:tr>
      <w:tr w:rsidR="00413F73" w:rsidRPr="00A03B78" w:rsidTr="00403AEA">
        <w:tc>
          <w:tcPr>
            <w:tcW w:w="1522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Цель программы</w:t>
            </w:r>
          </w:p>
        </w:tc>
        <w:tc>
          <w:tcPr>
            <w:tcW w:w="8679" w:type="dxa"/>
            <w:gridSpan w:val="1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Развитие инфраструктуры, обеспечивающей доступ к получению качественного общего и дополнительного образования</w:t>
            </w:r>
          </w:p>
        </w:tc>
      </w:tr>
      <w:tr w:rsidR="00403AEA" w:rsidRPr="00A03B78" w:rsidTr="00403AEA">
        <w:tc>
          <w:tcPr>
            <w:tcW w:w="1522" w:type="dxa"/>
            <w:vMerge w:val="restart"/>
          </w:tcPr>
          <w:p w:rsidR="00EF5C09" w:rsidRPr="00A03B78" w:rsidRDefault="00EF5C09" w:rsidP="004721F9">
            <w:pPr>
              <w:tabs>
                <w:tab w:val="center" w:pos="4677"/>
                <w:tab w:val="right" w:pos="9355"/>
              </w:tabs>
            </w:pPr>
            <w:r w:rsidRPr="00A03B78">
              <w:t>Показатели МП и их значения (с детализацией по годам реализации)</w:t>
            </w:r>
          </w:p>
        </w:tc>
        <w:tc>
          <w:tcPr>
            <w:tcW w:w="2301" w:type="dxa"/>
            <w:gridSpan w:val="2"/>
          </w:tcPr>
          <w:p w:rsidR="00EF5C09" w:rsidRPr="00A03B78" w:rsidRDefault="00EF5C09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Показатели </w:t>
            </w:r>
          </w:p>
        </w:tc>
        <w:tc>
          <w:tcPr>
            <w:tcW w:w="992" w:type="dxa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2013 год</w:t>
            </w:r>
          </w:p>
        </w:tc>
        <w:tc>
          <w:tcPr>
            <w:tcW w:w="850" w:type="dxa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2014 год</w:t>
            </w:r>
          </w:p>
        </w:tc>
        <w:tc>
          <w:tcPr>
            <w:tcW w:w="987" w:type="dxa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2015 год</w:t>
            </w:r>
          </w:p>
        </w:tc>
        <w:tc>
          <w:tcPr>
            <w:tcW w:w="1140" w:type="dxa"/>
            <w:gridSpan w:val="2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2016 год</w:t>
            </w:r>
          </w:p>
        </w:tc>
        <w:tc>
          <w:tcPr>
            <w:tcW w:w="702" w:type="dxa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2017 год</w:t>
            </w:r>
          </w:p>
        </w:tc>
        <w:tc>
          <w:tcPr>
            <w:tcW w:w="854" w:type="dxa"/>
            <w:gridSpan w:val="2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2018</w:t>
            </w:r>
          </w:p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год</w:t>
            </w:r>
          </w:p>
        </w:tc>
        <w:tc>
          <w:tcPr>
            <w:tcW w:w="853" w:type="dxa"/>
            <w:gridSpan w:val="2"/>
          </w:tcPr>
          <w:p w:rsidR="00EF5C09" w:rsidRPr="00EF5C09" w:rsidRDefault="00EF5C09" w:rsidP="00EF5C0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2019 год</w:t>
            </w:r>
          </w:p>
        </w:tc>
      </w:tr>
      <w:tr w:rsidR="00403AEA" w:rsidRPr="00A03B78" w:rsidTr="00403AEA">
        <w:tc>
          <w:tcPr>
            <w:tcW w:w="1522" w:type="dxa"/>
            <w:vMerge/>
          </w:tcPr>
          <w:p w:rsidR="00EF5C09" w:rsidRPr="00A03B78" w:rsidRDefault="00EF5C09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01" w:type="dxa"/>
            <w:gridSpan w:val="2"/>
          </w:tcPr>
          <w:p w:rsidR="00EF5C09" w:rsidRPr="00A03B78" w:rsidRDefault="00EF5C09" w:rsidP="004721F9">
            <w:pPr>
              <w:tabs>
                <w:tab w:val="center" w:pos="4677"/>
                <w:tab w:val="right" w:pos="9355"/>
              </w:tabs>
            </w:pPr>
            <w:r w:rsidRPr="00A03B78">
              <w:t xml:space="preserve">1. Удельный вес численности обучающихся образовательных учреждений, которым предоставлена </w:t>
            </w:r>
            <w:r w:rsidRPr="00A03B78">
              <w:lastRenderedPageBreak/>
              <w:t>возможность обучаться в соответствии с современными требованиями организации образовательного процесса, %</w:t>
            </w:r>
          </w:p>
        </w:tc>
        <w:tc>
          <w:tcPr>
            <w:tcW w:w="992" w:type="dxa"/>
          </w:tcPr>
          <w:p w:rsidR="00EF5C09" w:rsidRPr="00A03B78" w:rsidRDefault="00EF5C09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lastRenderedPageBreak/>
              <w:t>59,3</w:t>
            </w:r>
          </w:p>
        </w:tc>
        <w:tc>
          <w:tcPr>
            <w:tcW w:w="850" w:type="dxa"/>
          </w:tcPr>
          <w:p w:rsidR="00EF5C09" w:rsidRPr="00A03B78" w:rsidRDefault="00EF5C09" w:rsidP="009B474E">
            <w:pPr>
              <w:tabs>
                <w:tab w:val="center" w:pos="4677"/>
                <w:tab w:val="right" w:pos="9355"/>
              </w:tabs>
              <w:jc w:val="center"/>
            </w:pPr>
            <w:r>
              <w:t>60</w:t>
            </w:r>
          </w:p>
        </w:tc>
        <w:tc>
          <w:tcPr>
            <w:tcW w:w="987" w:type="dxa"/>
          </w:tcPr>
          <w:p w:rsidR="00EF5C09" w:rsidRPr="00A03B78" w:rsidRDefault="00EF5C09" w:rsidP="009B474E">
            <w:pPr>
              <w:tabs>
                <w:tab w:val="center" w:pos="4677"/>
                <w:tab w:val="right" w:pos="9355"/>
              </w:tabs>
              <w:jc w:val="center"/>
            </w:pPr>
            <w:r>
              <w:t>61</w:t>
            </w:r>
          </w:p>
        </w:tc>
        <w:tc>
          <w:tcPr>
            <w:tcW w:w="1140" w:type="dxa"/>
            <w:gridSpan w:val="2"/>
          </w:tcPr>
          <w:p w:rsidR="00EF5C09" w:rsidRPr="00C51992" w:rsidRDefault="00EF5C09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85</w:t>
            </w:r>
          </w:p>
        </w:tc>
        <w:tc>
          <w:tcPr>
            <w:tcW w:w="702" w:type="dxa"/>
          </w:tcPr>
          <w:p w:rsidR="00EF5C09" w:rsidRPr="00C51992" w:rsidRDefault="00EF5C09" w:rsidP="00825750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85</w:t>
            </w:r>
          </w:p>
        </w:tc>
        <w:tc>
          <w:tcPr>
            <w:tcW w:w="854" w:type="dxa"/>
            <w:gridSpan w:val="2"/>
          </w:tcPr>
          <w:p w:rsidR="00EF5C09" w:rsidRPr="00C51992" w:rsidRDefault="00EF5C09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86</w:t>
            </w:r>
          </w:p>
        </w:tc>
        <w:tc>
          <w:tcPr>
            <w:tcW w:w="853" w:type="dxa"/>
            <w:gridSpan w:val="2"/>
          </w:tcPr>
          <w:p w:rsidR="00EF5C09" w:rsidRPr="00C51992" w:rsidRDefault="002E1FF6" w:rsidP="00EF5C09">
            <w:pPr>
              <w:tabs>
                <w:tab w:val="center" w:pos="4677"/>
                <w:tab w:val="right" w:pos="9355"/>
              </w:tabs>
              <w:jc w:val="center"/>
            </w:pPr>
            <w:r>
              <w:t>88</w:t>
            </w:r>
          </w:p>
        </w:tc>
      </w:tr>
      <w:tr w:rsidR="00403AEA" w:rsidRPr="00A03B78" w:rsidTr="00403AEA">
        <w:tc>
          <w:tcPr>
            <w:tcW w:w="1522" w:type="dxa"/>
            <w:vMerge/>
          </w:tcPr>
          <w:p w:rsidR="00EF5C09" w:rsidRPr="00A03B78" w:rsidRDefault="00EF5C09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01" w:type="dxa"/>
            <w:gridSpan w:val="2"/>
          </w:tcPr>
          <w:p w:rsidR="00EF5C09" w:rsidRPr="00A03B78" w:rsidRDefault="00EF5C09" w:rsidP="004721F9">
            <w:pPr>
              <w:tabs>
                <w:tab w:val="center" w:pos="4677"/>
                <w:tab w:val="right" w:pos="9355"/>
              </w:tabs>
            </w:pPr>
            <w:r w:rsidRPr="00A03B78">
              <w:t>2. Количество муниципальных образовательных учреждений, здания которых требуют капитального ремонта</w:t>
            </w:r>
            <w:r>
              <w:t>, и строительство новых школ</w:t>
            </w:r>
          </w:p>
        </w:tc>
        <w:tc>
          <w:tcPr>
            <w:tcW w:w="992" w:type="dxa"/>
          </w:tcPr>
          <w:p w:rsidR="00EF5C09" w:rsidRPr="00A03B78" w:rsidRDefault="00EF5C09" w:rsidP="00EF5C09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8</w:t>
            </w:r>
          </w:p>
          <w:p w:rsidR="00EF5C09" w:rsidRPr="00A03B78" w:rsidRDefault="00EF5C09" w:rsidP="00EF5C0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EF5C09" w:rsidRPr="00A03B78" w:rsidRDefault="00EF5C09" w:rsidP="00EF5C09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6</w:t>
            </w:r>
          </w:p>
        </w:tc>
        <w:tc>
          <w:tcPr>
            <w:tcW w:w="987" w:type="dxa"/>
          </w:tcPr>
          <w:p w:rsidR="00EF5C09" w:rsidRPr="00A03B78" w:rsidRDefault="00EF5C09" w:rsidP="00EF5C09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4</w:t>
            </w:r>
          </w:p>
        </w:tc>
        <w:tc>
          <w:tcPr>
            <w:tcW w:w="1140" w:type="dxa"/>
            <w:gridSpan w:val="2"/>
          </w:tcPr>
          <w:p w:rsidR="00EF5C09" w:rsidRPr="00C51992" w:rsidRDefault="00EF5C09" w:rsidP="00EF5C09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3</w:t>
            </w:r>
          </w:p>
        </w:tc>
        <w:tc>
          <w:tcPr>
            <w:tcW w:w="702" w:type="dxa"/>
          </w:tcPr>
          <w:p w:rsidR="00EF5C09" w:rsidRPr="00C51992" w:rsidRDefault="00EF5C09" w:rsidP="00EF5C09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3</w:t>
            </w:r>
          </w:p>
        </w:tc>
        <w:tc>
          <w:tcPr>
            <w:tcW w:w="854" w:type="dxa"/>
            <w:gridSpan w:val="2"/>
          </w:tcPr>
          <w:p w:rsidR="00EF5C09" w:rsidRPr="00C51992" w:rsidRDefault="00EF5C09" w:rsidP="00EF5C09">
            <w:pPr>
              <w:tabs>
                <w:tab w:val="center" w:pos="4677"/>
                <w:tab w:val="right" w:pos="9355"/>
              </w:tabs>
              <w:jc w:val="center"/>
            </w:pPr>
            <w:r w:rsidRPr="00C51992">
              <w:t>4</w:t>
            </w:r>
          </w:p>
        </w:tc>
        <w:tc>
          <w:tcPr>
            <w:tcW w:w="853" w:type="dxa"/>
            <w:gridSpan w:val="2"/>
          </w:tcPr>
          <w:p w:rsidR="00EF5C09" w:rsidRPr="00C51992" w:rsidRDefault="00DA49B2" w:rsidP="00EF5C09">
            <w:pPr>
              <w:tabs>
                <w:tab w:val="center" w:pos="4677"/>
                <w:tab w:val="right" w:pos="9355"/>
              </w:tabs>
              <w:jc w:val="center"/>
            </w:pPr>
            <w:r w:rsidRPr="00DA49B2">
              <w:t>4</w:t>
            </w:r>
          </w:p>
        </w:tc>
      </w:tr>
      <w:tr w:rsidR="00413F73" w:rsidRPr="00A03B78" w:rsidTr="00403AEA">
        <w:tc>
          <w:tcPr>
            <w:tcW w:w="1522" w:type="dxa"/>
          </w:tcPr>
          <w:p w:rsidR="00413F73" w:rsidRPr="00A03B78" w:rsidRDefault="00413F73" w:rsidP="004721F9">
            <w:pPr>
              <w:tabs>
                <w:tab w:val="center" w:pos="4677"/>
                <w:tab w:val="right" w:pos="9355"/>
              </w:tabs>
            </w:pPr>
            <w:r w:rsidRPr="00A03B78">
              <w:t>Задачи МП</w:t>
            </w:r>
          </w:p>
        </w:tc>
        <w:tc>
          <w:tcPr>
            <w:tcW w:w="8679" w:type="dxa"/>
            <w:gridSpan w:val="1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1.Создание современной инфраструктуры общего и дополнительного образования.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2.Обследование зданий образовательных учреждений и подготовка проектно-сметной документации производства ремонтных работ.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3.Приобретение автомобильного транспорта, соответствующего требованиям безопасности, для образовательных учреждений.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4. Обеспечение безопасных условий для организации образовательного процесса.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5. Внедрение энергосберегающих технологий.</w:t>
            </w:r>
          </w:p>
        </w:tc>
      </w:tr>
      <w:tr w:rsidR="00D97823" w:rsidRPr="00A03B78" w:rsidTr="00403AEA">
        <w:tc>
          <w:tcPr>
            <w:tcW w:w="1522" w:type="dxa"/>
            <w:vMerge w:val="restart"/>
          </w:tcPr>
          <w:p w:rsidR="00EF5C09" w:rsidRPr="00A03B78" w:rsidRDefault="00EF5C09" w:rsidP="004721F9">
            <w:pPr>
              <w:tabs>
                <w:tab w:val="center" w:pos="4677"/>
                <w:tab w:val="right" w:pos="9355"/>
              </w:tabs>
            </w:pPr>
            <w:r w:rsidRPr="00A03B78">
              <w:t>Показатели  задач МП и их значения (с детализацией по годам реализации МП)</w:t>
            </w:r>
          </w:p>
        </w:tc>
        <w:tc>
          <w:tcPr>
            <w:tcW w:w="3293" w:type="dxa"/>
            <w:gridSpan w:val="3"/>
          </w:tcPr>
          <w:p w:rsidR="00EF5C09" w:rsidRPr="00A03B78" w:rsidRDefault="00EF5C09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Показатели </w:t>
            </w:r>
          </w:p>
        </w:tc>
        <w:tc>
          <w:tcPr>
            <w:tcW w:w="850" w:type="dxa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2013 год</w:t>
            </w:r>
          </w:p>
        </w:tc>
        <w:tc>
          <w:tcPr>
            <w:tcW w:w="987" w:type="dxa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2014 год</w:t>
            </w:r>
          </w:p>
        </w:tc>
        <w:tc>
          <w:tcPr>
            <w:tcW w:w="567" w:type="dxa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2015 год</w:t>
            </w:r>
          </w:p>
        </w:tc>
        <w:tc>
          <w:tcPr>
            <w:tcW w:w="573" w:type="dxa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2016 год</w:t>
            </w:r>
          </w:p>
        </w:tc>
        <w:tc>
          <w:tcPr>
            <w:tcW w:w="847" w:type="dxa"/>
            <w:gridSpan w:val="2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EF5C09" w:rsidRPr="00EF5C09" w:rsidRDefault="00EF5C09" w:rsidP="009B474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EF5C09">
              <w:rPr>
                <w:sz w:val="22"/>
                <w:szCs w:val="22"/>
              </w:rPr>
              <w:t>2018 год</w:t>
            </w:r>
          </w:p>
        </w:tc>
        <w:tc>
          <w:tcPr>
            <w:tcW w:w="853" w:type="dxa"/>
            <w:gridSpan w:val="2"/>
          </w:tcPr>
          <w:p w:rsidR="00EF5C09" w:rsidRDefault="00EF5C0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EF5C09" w:rsidRPr="00EF5C09" w:rsidRDefault="00EF5C09" w:rsidP="00EF5C0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97823" w:rsidRPr="00A03B78" w:rsidTr="00403AEA">
        <w:tc>
          <w:tcPr>
            <w:tcW w:w="1522" w:type="dxa"/>
            <w:vMerge/>
          </w:tcPr>
          <w:p w:rsidR="00EF5C09" w:rsidRPr="00A03B78" w:rsidRDefault="00EF5C09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93" w:type="dxa"/>
            <w:gridSpan w:val="3"/>
          </w:tcPr>
          <w:p w:rsidR="00EF5C09" w:rsidRPr="00A03B78" w:rsidRDefault="00EF5C09" w:rsidP="009B474E">
            <w:pPr>
              <w:tabs>
                <w:tab w:val="center" w:pos="4677"/>
                <w:tab w:val="right" w:pos="9355"/>
              </w:tabs>
            </w:pPr>
            <w:r w:rsidRPr="00A03B78">
              <w:t>1.1. Количество муниципальных образовательных учреждений, здания которых требуют комплексного капитального ремонта</w:t>
            </w:r>
            <w:r>
              <w:t>, и строительство новых школ</w:t>
            </w:r>
          </w:p>
        </w:tc>
        <w:tc>
          <w:tcPr>
            <w:tcW w:w="850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8</w:t>
            </w:r>
          </w:p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gridSpan w:val="2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EF5C09" w:rsidRPr="00403AEA" w:rsidRDefault="00DA49B2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4</w:t>
            </w:r>
          </w:p>
        </w:tc>
      </w:tr>
      <w:tr w:rsidR="00D97823" w:rsidRPr="00A03B78" w:rsidTr="00403AEA">
        <w:tc>
          <w:tcPr>
            <w:tcW w:w="1522" w:type="dxa"/>
            <w:vMerge/>
          </w:tcPr>
          <w:p w:rsidR="00EF5C09" w:rsidRPr="00A03B78" w:rsidRDefault="00EF5C09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93" w:type="dxa"/>
            <w:gridSpan w:val="3"/>
          </w:tcPr>
          <w:p w:rsidR="00EF5C09" w:rsidRPr="00A03B78" w:rsidRDefault="00EF5C09" w:rsidP="009B474E">
            <w:pPr>
              <w:tabs>
                <w:tab w:val="center" w:pos="4677"/>
                <w:tab w:val="right" w:pos="9355"/>
              </w:tabs>
            </w:pPr>
            <w:r w:rsidRPr="00A03B78">
              <w:t>2.1. Количество муниципальных образовательных учреждений, здания которых нуждаются в обследовании для составления проектно-сметной документации на производство ремонтных работ</w:t>
            </w:r>
          </w:p>
        </w:tc>
        <w:tc>
          <w:tcPr>
            <w:tcW w:w="850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gridSpan w:val="2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</w:tcPr>
          <w:p w:rsidR="00EF5C09" w:rsidRPr="00403AEA" w:rsidRDefault="00DA49B2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4</w:t>
            </w:r>
          </w:p>
        </w:tc>
      </w:tr>
      <w:tr w:rsidR="00D97823" w:rsidRPr="00A03B78" w:rsidTr="00403AEA">
        <w:tc>
          <w:tcPr>
            <w:tcW w:w="1522" w:type="dxa"/>
            <w:vMerge/>
          </w:tcPr>
          <w:p w:rsidR="00EF5C09" w:rsidRPr="00A03B78" w:rsidRDefault="00EF5C09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93" w:type="dxa"/>
            <w:gridSpan w:val="3"/>
          </w:tcPr>
          <w:p w:rsidR="00EF5C09" w:rsidRPr="00A03B78" w:rsidRDefault="00EF5C09" w:rsidP="009B474E">
            <w:pPr>
              <w:tabs>
                <w:tab w:val="center" w:pos="4677"/>
                <w:tab w:val="right" w:pos="9355"/>
              </w:tabs>
            </w:pPr>
            <w:r w:rsidRPr="00A03B78">
              <w:t>3.1.  Доля  обучающихся, подвозимых к образовательным учреждениям школьными автобусами, соответствующими требованиям безопасности, в общей численности обучающихся, охваченных перевозкой (подвозом) к образовательным учреждениям</w:t>
            </w:r>
          </w:p>
        </w:tc>
        <w:tc>
          <w:tcPr>
            <w:tcW w:w="850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97,2</w:t>
            </w:r>
          </w:p>
        </w:tc>
        <w:tc>
          <w:tcPr>
            <w:tcW w:w="987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99,4</w:t>
            </w:r>
          </w:p>
        </w:tc>
        <w:tc>
          <w:tcPr>
            <w:tcW w:w="567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100</w:t>
            </w:r>
          </w:p>
        </w:tc>
        <w:tc>
          <w:tcPr>
            <w:tcW w:w="573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gridSpan w:val="2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F5C09" w:rsidRPr="00403AEA" w:rsidRDefault="00EF5C09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gridSpan w:val="2"/>
          </w:tcPr>
          <w:p w:rsidR="00EF5C09" w:rsidRPr="00403AEA" w:rsidRDefault="00DA49B2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100</w:t>
            </w:r>
          </w:p>
        </w:tc>
      </w:tr>
      <w:tr w:rsidR="00413F73" w:rsidRPr="00A03B78" w:rsidTr="00403AEA">
        <w:tc>
          <w:tcPr>
            <w:tcW w:w="1522" w:type="dxa"/>
          </w:tcPr>
          <w:p w:rsidR="00413F73" w:rsidRPr="00A03B78" w:rsidRDefault="00413F73" w:rsidP="004721F9">
            <w:pPr>
              <w:tabs>
                <w:tab w:val="center" w:pos="4677"/>
                <w:tab w:val="right" w:pos="9355"/>
              </w:tabs>
            </w:pPr>
            <w:r w:rsidRPr="00A03B78">
              <w:lastRenderedPageBreak/>
              <w:t>Сроки и этапы реализации МП</w:t>
            </w:r>
          </w:p>
        </w:tc>
        <w:tc>
          <w:tcPr>
            <w:tcW w:w="8679" w:type="dxa"/>
            <w:gridSpan w:val="12"/>
          </w:tcPr>
          <w:p w:rsidR="00413F73" w:rsidRDefault="00413F73" w:rsidP="00574B85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– 201</w:t>
            </w:r>
            <w:r w:rsidR="00EF5C09">
              <w:t>9</w:t>
            </w:r>
            <w:r w:rsidRPr="00A03B78">
              <w:t xml:space="preserve"> годы</w:t>
            </w:r>
          </w:p>
          <w:p w:rsidR="00403AEA" w:rsidRDefault="00403AEA" w:rsidP="00574B85">
            <w:pPr>
              <w:tabs>
                <w:tab w:val="center" w:pos="4677"/>
                <w:tab w:val="right" w:pos="9355"/>
              </w:tabs>
              <w:jc w:val="center"/>
            </w:pPr>
          </w:p>
          <w:p w:rsidR="00403AEA" w:rsidRDefault="00403AEA" w:rsidP="00574B85">
            <w:pPr>
              <w:tabs>
                <w:tab w:val="center" w:pos="4677"/>
                <w:tab w:val="right" w:pos="9355"/>
              </w:tabs>
              <w:jc w:val="center"/>
            </w:pPr>
          </w:p>
          <w:p w:rsidR="00403AEA" w:rsidRDefault="00403AEA" w:rsidP="00574B85">
            <w:pPr>
              <w:tabs>
                <w:tab w:val="center" w:pos="4677"/>
                <w:tab w:val="right" w:pos="9355"/>
              </w:tabs>
              <w:jc w:val="center"/>
            </w:pPr>
          </w:p>
          <w:p w:rsidR="00403AEA" w:rsidRPr="00A03B78" w:rsidRDefault="00403AEA" w:rsidP="00574B8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03AEA" w:rsidRPr="00A03B78" w:rsidTr="00403AEA">
        <w:tc>
          <w:tcPr>
            <w:tcW w:w="1522" w:type="dxa"/>
            <w:vMerge w:val="restart"/>
          </w:tcPr>
          <w:p w:rsidR="00403AEA" w:rsidRDefault="00403AEA" w:rsidP="004721F9">
            <w:pPr>
              <w:tabs>
                <w:tab w:val="center" w:pos="4677"/>
                <w:tab w:val="right" w:pos="9355"/>
              </w:tabs>
            </w:pPr>
            <w:r w:rsidRPr="00A03B78">
              <w:t>Объём и источники финансирования (с детализацией по годам реализации Программы, тыс. рублей)</w:t>
            </w:r>
          </w:p>
          <w:p w:rsidR="00403AEA" w:rsidRPr="00A03B78" w:rsidRDefault="00403AEA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67" w:type="dxa"/>
          </w:tcPr>
          <w:p w:rsidR="00403AEA" w:rsidRPr="00A03B78" w:rsidRDefault="00403AEA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Источники</w:t>
            </w:r>
          </w:p>
        </w:tc>
        <w:tc>
          <w:tcPr>
            <w:tcW w:w="1134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2013 год</w:t>
            </w:r>
          </w:p>
        </w:tc>
        <w:tc>
          <w:tcPr>
            <w:tcW w:w="850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2014 год</w:t>
            </w:r>
          </w:p>
        </w:tc>
        <w:tc>
          <w:tcPr>
            <w:tcW w:w="987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2015 год</w:t>
            </w:r>
          </w:p>
        </w:tc>
        <w:tc>
          <w:tcPr>
            <w:tcW w:w="1140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2016 год</w:t>
            </w:r>
          </w:p>
        </w:tc>
        <w:tc>
          <w:tcPr>
            <w:tcW w:w="847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2018 год</w:t>
            </w:r>
          </w:p>
        </w:tc>
        <w:tc>
          <w:tcPr>
            <w:tcW w:w="711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2019 год</w:t>
            </w:r>
          </w:p>
        </w:tc>
      </w:tr>
      <w:tr w:rsidR="00403AEA" w:rsidRPr="00A03B78" w:rsidTr="00403AEA">
        <w:tc>
          <w:tcPr>
            <w:tcW w:w="1522" w:type="dxa"/>
            <w:vMerge/>
          </w:tcPr>
          <w:p w:rsidR="00403AEA" w:rsidRPr="00A03B78" w:rsidRDefault="00403AEA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67" w:type="dxa"/>
          </w:tcPr>
          <w:p w:rsidR="00403AEA" w:rsidRPr="00A03B78" w:rsidRDefault="00403AEA" w:rsidP="00403AEA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Федеральный бюджет (по согласованию)</w:t>
            </w:r>
          </w:p>
        </w:tc>
        <w:tc>
          <w:tcPr>
            <w:tcW w:w="1134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3906,336</w:t>
            </w:r>
          </w:p>
        </w:tc>
        <w:tc>
          <w:tcPr>
            <w:tcW w:w="992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7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3 458,200</w:t>
            </w:r>
          </w:p>
        </w:tc>
        <w:tc>
          <w:tcPr>
            <w:tcW w:w="1140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448,136</w:t>
            </w:r>
          </w:p>
        </w:tc>
        <w:tc>
          <w:tcPr>
            <w:tcW w:w="851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0</w:t>
            </w:r>
          </w:p>
        </w:tc>
      </w:tr>
      <w:tr w:rsidR="00403AEA" w:rsidRPr="00A03B78" w:rsidTr="00403AEA">
        <w:tc>
          <w:tcPr>
            <w:tcW w:w="1522" w:type="dxa"/>
            <w:vMerge/>
          </w:tcPr>
          <w:p w:rsidR="00403AEA" w:rsidRPr="00A03B78" w:rsidRDefault="00403AEA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67" w:type="dxa"/>
          </w:tcPr>
          <w:p w:rsidR="00403AEA" w:rsidRPr="00A03B78" w:rsidRDefault="00403AEA" w:rsidP="00403AEA">
            <w:pPr>
              <w:tabs>
                <w:tab w:val="center" w:pos="4677"/>
                <w:tab w:val="right" w:pos="9355"/>
              </w:tabs>
            </w:pPr>
            <w:r w:rsidRPr="00A03B78">
              <w:t>Областной бюджет</w:t>
            </w:r>
          </w:p>
        </w:tc>
        <w:tc>
          <w:tcPr>
            <w:tcW w:w="1134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35 394,058</w:t>
            </w:r>
          </w:p>
        </w:tc>
        <w:tc>
          <w:tcPr>
            <w:tcW w:w="992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27 373,400</w:t>
            </w:r>
          </w:p>
        </w:tc>
        <w:tc>
          <w:tcPr>
            <w:tcW w:w="850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1 100,200</w:t>
            </w:r>
          </w:p>
        </w:tc>
        <w:tc>
          <w:tcPr>
            <w:tcW w:w="987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309,600</w:t>
            </w:r>
          </w:p>
        </w:tc>
        <w:tc>
          <w:tcPr>
            <w:tcW w:w="1140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4 810,900</w:t>
            </w:r>
          </w:p>
        </w:tc>
        <w:tc>
          <w:tcPr>
            <w:tcW w:w="847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1 204,058</w:t>
            </w:r>
          </w:p>
        </w:tc>
        <w:tc>
          <w:tcPr>
            <w:tcW w:w="851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595,90</w:t>
            </w:r>
          </w:p>
        </w:tc>
        <w:tc>
          <w:tcPr>
            <w:tcW w:w="711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0</w:t>
            </w:r>
          </w:p>
        </w:tc>
      </w:tr>
      <w:tr w:rsidR="00403AEA" w:rsidRPr="00A03B78" w:rsidTr="00403AEA">
        <w:tc>
          <w:tcPr>
            <w:tcW w:w="1522" w:type="dxa"/>
            <w:vMerge/>
          </w:tcPr>
          <w:p w:rsidR="00403AEA" w:rsidRPr="00A03B78" w:rsidRDefault="00403AEA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67" w:type="dxa"/>
          </w:tcPr>
          <w:p w:rsidR="00403AEA" w:rsidRPr="00A03B78" w:rsidRDefault="00403AEA" w:rsidP="00403AEA">
            <w:pPr>
              <w:tabs>
                <w:tab w:val="center" w:pos="4677"/>
                <w:tab w:val="right" w:pos="9355"/>
              </w:tabs>
            </w:pPr>
            <w:r w:rsidRPr="00A03B78">
              <w:t>Местный бюджет</w:t>
            </w:r>
          </w:p>
        </w:tc>
        <w:tc>
          <w:tcPr>
            <w:tcW w:w="1134" w:type="dxa"/>
          </w:tcPr>
          <w:p w:rsidR="00403AEA" w:rsidRPr="00403AEA" w:rsidRDefault="005046B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29837,7216</w:t>
            </w:r>
          </w:p>
        </w:tc>
        <w:tc>
          <w:tcPr>
            <w:tcW w:w="992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4 226,800</w:t>
            </w:r>
          </w:p>
        </w:tc>
        <w:tc>
          <w:tcPr>
            <w:tcW w:w="850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4 721,752</w:t>
            </w:r>
          </w:p>
        </w:tc>
        <w:tc>
          <w:tcPr>
            <w:tcW w:w="987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8 895,560</w:t>
            </w:r>
          </w:p>
        </w:tc>
        <w:tc>
          <w:tcPr>
            <w:tcW w:w="1140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5 616,563</w:t>
            </w:r>
          </w:p>
        </w:tc>
        <w:tc>
          <w:tcPr>
            <w:tcW w:w="847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2 238,293</w:t>
            </w:r>
          </w:p>
        </w:tc>
        <w:tc>
          <w:tcPr>
            <w:tcW w:w="851" w:type="dxa"/>
            <w:gridSpan w:val="2"/>
          </w:tcPr>
          <w:p w:rsidR="00403AEA" w:rsidRPr="00403AEA" w:rsidRDefault="005046B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4138,7536</w:t>
            </w:r>
          </w:p>
        </w:tc>
        <w:tc>
          <w:tcPr>
            <w:tcW w:w="711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0</w:t>
            </w:r>
          </w:p>
        </w:tc>
      </w:tr>
      <w:tr w:rsidR="00403AEA" w:rsidRPr="00A03B78" w:rsidTr="00403AEA">
        <w:tc>
          <w:tcPr>
            <w:tcW w:w="1522" w:type="dxa"/>
            <w:vMerge/>
          </w:tcPr>
          <w:p w:rsidR="00403AEA" w:rsidRPr="00A03B78" w:rsidRDefault="00403AEA" w:rsidP="004721F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67" w:type="dxa"/>
          </w:tcPr>
          <w:p w:rsidR="00403AEA" w:rsidRPr="00A03B78" w:rsidRDefault="00403AEA" w:rsidP="00403AEA">
            <w:pPr>
              <w:tabs>
                <w:tab w:val="center" w:pos="4677"/>
                <w:tab w:val="right" w:pos="9355"/>
              </w:tabs>
            </w:pPr>
            <w:r w:rsidRPr="00A03B78">
              <w:t>Всего по источникам</w:t>
            </w:r>
          </w:p>
        </w:tc>
        <w:tc>
          <w:tcPr>
            <w:tcW w:w="1134" w:type="dxa"/>
          </w:tcPr>
          <w:p w:rsidR="00403AEA" w:rsidRPr="00403AEA" w:rsidRDefault="005046B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69138,1156</w:t>
            </w:r>
          </w:p>
        </w:tc>
        <w:tc>
          <w:tcPr>
            <w:tcW w:w="992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31 600,200</w:t>
            </w:r>
          </w:p>
        </w:tc>
        <w:tc>
          <w:tcPr>
            <w:tcW w:w="850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5 821,952</w:t>
            </w:r>
          </w:p>
        </w:tc>
        <w:tc>
          <w:tcPr>
            <w:tcW w:w="987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12 663,360</w:t>
            </w:r>
          </w:p>
        </w:tc>
        <w:tc>
          <w:tcPr>
            <w:tcW w:w="1140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403AEA">
              <w:rPr>
                <w:sz w:val="22"/>
                <w:szCs w:val="22"/>
                <w:lang w:eastAsia="en-US"/>
              </w:rPr>
              <w:t>10 427,463</w:t>
            </w:r>
          </w:p>
        </w:tc>
        <w:tc>
          <w:tcPr>
            <w:tcW w:w="847" w:type="dxa"/>
            <w:gridSpan w:val="2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3 890,487</w:t>
            </w:r>
          </w:p>
        </w:tc>
        <w:tc>
          <w:tcPr>
            <w:tcW w:w="851" w:type="dxa"/>
            <w:gridSpan w:val="2"/>
          </w:tcPr>
          <w:p w:rsidR="00403AEA" w:rsidRPr="00403AEA" w:rsidRDefault="005046B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4734,6536</w:t>
            </w:r>
          </w:p>
        </w:tc>
        <w:tc>
          <w:tcPr>
            <w:tcW w:w="711" w:type="dxa"/>
          </w:tcPr>
          <w:p w:rsidR="00403AEA" w:rsidRPr="00403AEA" w:rsidRDefault="00403AEA" w:rsidP="00403AE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03AEA">
              <w:rPr>
                <w:sz w:val="22"/>
                <w:szCs w:val="22"/>
              </w:rPr>
              <w:t>0</w:t>
            </w:r>
          </w:p>
        </w:tc>
      </w:tr>
      <w:tr w:rsidR="00413F73" w:rsidRPr="00A03B78" w:rsidTr="00403AEA">
        <w:tc>
          <w:tcPr>
            <w:tcW w:w="1522" w:type="dxa"/>
          </w:tcPr>
          <w:p w:rsidR="00413F73" w:rsidRPr="00A03B78" w:rsidRDefault="00413F73" w:rsidP="004721F9">
            <w:pPr>
              <w:tabs>
                <w:tab w:val="center" w:pos="4677"/>
                <w:tab w:val="right" w:pos="9355"/>
              </w:tabs>
            </w:pPr>
            <w:r w:rsidRPr="00A03B78">
              <w:t>Организация управления МП</w:t>
            </w:r>
          </w:p>
        </w:tc>
        <w:tc>
          <w:tcPr>
            <w:tcW w:w="8679" w:type="dxa"/>
            <w:gridSpan w:val="12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Реализацию МП осуществляет Управление образования Администрации Кривошеинского района.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Контроль за реализацией МП осуществляет Администрация Кривошеинского района.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Текущий контроль и мониторинг реализации МП осуществляет Управление образования Администрации Кривошеинского района.</w:t>
            </w:r>
            <w:r w:rsidR="00574B85">
              <w:t>»</w:t>
            </w:r>
          </w:p>
        </w:tc>
      </w:tr>
    </w:tbl>
    <w:p w:rsidR="00166ABB" w:rsidRDefault="002A200B" w:rsidP="00835859">
      <w:pPr>
        <w:ind w:firstLine="709"/>
        <w:jc w:val="both"/>
      </w:pPr>
      <w:r>
        <w:t xml:space="preserve">1.3.3. </w:t>
      </w:r>
      <w:r w:rsidR="00403AEA">
        <w:t>абзац</w:t>
      </w:r>
      <w:r w:rsidR="00166ABB">
        <w:t xml:space="preserve"> </w:t>
      </w:r>
      <w:r w:rsidR="001F32E0">
        <w:t xml:space="preserve"> девятый изложить в новой редакции:</w:t>
      </w:r>
    </w:p>
    <w:p w:rsidR="001F32E0" w:rsidRDefault="001F32E0" w:rsidP="00403AEA">
      <w:pPr>
        <w:ind w:firstLine="708"/>
        <w:jc w:val="both"/>
      </w:pPr>
      <w:r>
        <w:t>«</w:t>
      </w:r>
      <w:r w:rsidR="000D4E4A" w:rsidRPr="00A03B78">
        <w:t>Для обеспечения</w:t>
      </w:r>
      <w:r w:rsidR="00BE0EE3" w:rsidRPr="00A03B78">
        <w:t xml:space="preserve"> доступности образовательного процесса на территории Кривошеинского района организован подвоз </w:t>
      </w:r>
      <w:r w:rsidR="004721F9">
        <w:t>26</w:t>
      </w:r>
      <w:r w:rsidR="00BE0EE3">
        <w:t>8</w:t>
      </w:r>
      <w:r w:rsidR="00BE0EE3" w:rsidRPr="00A03B78">
        <w:t xml:space="preserve"> обучающихся из отдалённых населённых пунктов в базовые школы. Для организации подвоза задействовано </w:t>
      </w:r>
      <w:r w:rsidR="00BE0EE3">
        <w:t>10</w:t>
      </w:r>
      <w:r w:rsidR="00BE0EE3" w:rsidRPr="00A03B78">
        <w:t xml:space="preserve"> школьных автобусов. </w:t>
      </w:r>
      <w:r w:rsidR="004721F9">
        <w:t>С 2013 по 2018</w:t>
      </w:r>
      <w:r w:rsidR="00400DAF">
        <w:t xml:space="preserve"> годы заменены </w:t>
      </w:r>
      <w:r w:rsidR="004721F9">
        <w:t>6</w:t>
      </w:r>
      <w:r w:rsidR="00400DAF">
        <w:t xml:space="preserve"> </w:t>
      </w:r>
      <w:r w:rsidR="00BE0EE3" w:rsidRPr="00A03B78">
        <w:t xml:space="preserve">старых </w:t>
      </w:r>
      <w:r w:rsidR="00B70A70">
        <w:t>транспортных средств</w:t>
      </w:r>
      <w:r w:rsidR="00BE0EE3" w:rsidRPr="00A03B78">
        <w:t xml:space="preserve"> п</w:t>
      </w:r>
      <w:r w:rsidR="00400DAF">
        <w:t>о причине</w:t>
      </w:r>
      <w:r w:rsidR="00BE0EE3" w:rsidRPr="00A03B78">
        <w:t xml:space="preserve"> несоответствия техническому регламенту и истечения срока эксплуатации.</w:t>
      </w:r>
      <w:r>
        <w:t>»</w:t>
      </w:r>
      <w:r w:rsidR="004378CB">
        <w:t>;</w:t>
      </w:r>
    </w:p>
    <w:p w:rsidR="00077A68" w:rsidRDefault="00077A68" w:rsidP="00403AEA">
      <w:pPr>
        <w:ind w:firstLine="708"/>
        <w:jc w:val="both"/>
      </w:pPr>
      <w:r>
        <w:t xml:space="preserve">1.3.4. </w:t>
      </w:r>
      <w:r w:rsidR="004D6608">
        <w:t xml:space="preserve">в </w:t>
      </w:r>
      <w:r w:rsidR="00E516F7">
        <w:t>мероприятии 1. «Создание безопасных условий для организации образовательного процесса, укрепление материальной базы» раздела</w:t>
      </w:r>
      <w:r w:rsidR="004D6608">
        <w:t xml:space="preserve"> </w:t>
      </w:r>
      <w:r w:rsidR="004D6608" w:rsidRPr="006246BB">
        <w:rPr>
          <w:lang w:val="en-US"/>
        </w:rPr>
        <w:t>VI</w:t>
      </w:r>
      <w:r w:rsidR="004D6608" w:rsidRPr="006246BB">
        <w:t xml:space="preserve"> «2018 год»</w:t>
      </w:r>
      <w:r w:rsidR="004D6608">
        <w:t xml:space="preserve"> приложения к Паспорту муниципальной программы</w:t>
      </w:r>
      <w:r w:rsidR="003A5519">
        <w:t>:</w:t>
      </w:r>
    </w:p>
    <w:p w:rsidR="000F49B6" w:rsidRDefault="000F49B6" w:rsidP="00403AEA">
      <w:pPr>
        <w:ind w:firstLine="708"/>
        <w:jc w:val="both"/>
      </w:pPr>
    </w:p>
    <w:p w:rsidR="003A5519" w:rsidRDefault="003A5519" w:rsidP="00403AEA">
      <w:pPr>
        <w:ind w:firstLine="708"/>
        <w:jc w:val="both"/>
      </w:pPr>
      <w:r>
        <w:t>а) строки: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6"/>
        <w:gridCol w:w="1821"/>
        <w:gridCol w:w="696"/>
        <w:gridCol w:w="1356"/>
        <w:gridCol w:w="402"/>
        <w:gridCol w:w="996"/>
        <w:gridCol w:w="1356"/>
        <w:gridCol w:w="505"/>
        <w:gridCol w:w="611"/>
        <w:gridCol w:w="1852"/>
      </w:tblGrid>
      <w:tr w:rsidR="00ED6363" w:rsidTr="00ED6363">
        <w:tc>
          <w:tcPr>
            <w:tcW w:w="796" w:type="dxa"/>
            <w:vMerge w:val="restart"/>
          </w:tcPr>
          <w:p w:rsidR="00ED6363" w:rsidRPr="00431B61" w:rsidRDefault="00ED6363" w:rsidP="00994500">
            <w:r>
              <w:rPr>
                <w:sz w:val="22"/>
                <w:szCs w:val="22"/>
              </w:rPr>
              <w:t>«1</w:t>
            </w:r>
            <w:r w:rsidRPr="00431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31B61"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  <w:vMerge w:val="restart"/>
          </w:tcPr>
          <w:p w:rsidR="00ED6363" w:rsidRPr="00431B61" w:rsidRDefault="00ED6363" w:rsidP="00994500">
            <w:r>
              <w:rPr>
                <w:sz w:val="22"/>
                <w:szCs w:val="22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850" w:type="dxa"/>
          </w:tcPr>
          <w:p w:rsidR="00ED6363" w:rsidRDefault="00ED6363" w:rsidP="00994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D6363" w:rsidRPr="00431B61" w:rsidRDefault="00ED6363" w:rsidP="00994500"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041" w:type="dxa"/>
          </w:tcPr>
          <w:p w:rsidR="00ED6363" w:rsidRPr="00431B61" w:rsidRDefault="00ED6363" w:rsidP="00994500">
            <w:r>
              <w:rPr>
                <w:sz w:val="22"/>
                <w:szCs w:val="22"/>
              </w:rPr>
              <w:t>1448,850</w:t>
            </w:r>
          </w:p>
        </w:tc>
        <w:tc>
          <w:tcPr>
            <w:tcW w:w="692" w:type="dxa"/>
          </w:tcPr>
          <w:p w:rsidR="00ED6363" w:rsidRPr="00431B61" w:rsidRDefault="00ED6363" w:rsidP="0099450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</w:tcPr>
          <w:p w:rsidR="00ED6363" w:rsidRPr="00431B61" w:rsidRDefault="00ED6363" w:rsidP="00994500"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ED6363" w:rsidRPr="00431B61" w:rsidRDefault="00ED6363" w:rsidP="00994500">
            <w:r>
              <w:rPr>
                <w:sz w:val="22"/>
                <w:szCs w:val="22"/>
              </w:rPr>
              <w:t>1448,850</w:t>
            </w:r>
          </w:p>
        </w:tc>
        <w:tc>
          <w:tcPr>
            <w:tcW w:w="692" w:type="dxa"/>
          </w:tcPr>
          <w:p w:rsidR="00ED6363" w:rsidRPr="00431B61" w:rsidRDefault="00ED6363" w:rsidP="0099450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ED6363" w:rsidRPr="00431B61" w:rsidRDefault="00ED6363" w:rsidP="00994500">
            <w:r>
              <w:t>ОУ</w:t>
            </w:r>
          </w:p>
        </w:tc>
        <w:tc>
          <w:tcPr>
            <w:tcW w:w="1852" w:type="dxa"/>
          </w:tcPr>
          <w:p w:rsidR="00ED6363" w:rsidRPr="00431B61" w:rsidRDefault="00ED6363" w:rsidP="00994500">
            <w:r>
              <w:rPr>
                <w:sz w:val="22"/>
                <w:szCs w:val="22"/>
              </w:rPr>
              <w:t>ПСД на установку пожарной сигнализации</w:t>
            </w:r>
          </w:p>
        </w:tc>
      </w:tr>
      <w:tr w:rsidR="00ED6363" w:rsidTr="00ED6363">
        <w:tc>
          <w:tcPr>
            <w:tcW w:w="796" w:type="dxa"/>
            <w:vMerge/>
          </w:tcPr>
          <w:p w:rsidR="00ED6363" w:rsidRDefault="00ED6363" w:rsidP="00994500"/>
        </w:tc>
        <w:tc>
          <w:tcPr>
            <w:tcW w:w="1821" w:type="dxa"/>
            <w:vMerge/>
          </w:tcPr>
          <w:p w:rsidR="00ED6363" w:rsidRDefault="00ED6363" w:rsidP="00994500"/>
        </w:tc>
        <w:tc>
          <w:tcPr>
            <w:tcW w:w="850" w:type="dxa"/>
          </w:tcPr>
          <w:p w:rsidR="00ED6363" w:rsidRDefault="00ED6363" w:rsidP="00994500"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41" w:type="dxa"/>
          </w:tcPr>
          <w:p w:rsidR="00ED6363" w:rsidRDefault="00ED6363" w:rsidP="00994500">
            <w:r>
              <w:rPr>
                <w:sz w:val="22"/>
                <w:szCs w:val="22"/>
              </w:rPr>
              <w:t>1000,000</w:t>
            </w:r>
          </w:p>
        </w:tc>
        <w:tc>
          <w:tcPr>
            <w:tcW w:w="692" w:type="dxa"/>
          </w:tcPr>
          <w:p w:rsidR="00ED6363" w:rsidRPr="00431B61" w:rsidRDefault="00ED6363" w:rsidP="00994500"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</w:tcPr>
          <w:p w:rsidR="00ED6363" w:rsidRDefault="00ED6363" w:rsidP="00994500"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</w:tcPr>
          <w:p w:rsidR="00ED6363" w:rsidRDefault="00ED6363" w:rsidP="00994500">
            <w:r>
              <w:rPr>
                <w:sz w:val="22"/>
                <w:szCs w:val="22"/>
              </w:rPr>
              <w:t>1000,000</w:t>
            </w:r>
          </w:p>
        </w:tc>
        <w:tc>
          <w:tcPr>
            <w:tcW w:w="692" w:type="dxa"/>
          </w:tcPr>
          <w:p w:rsidR="00ED6363" w:rsidRPr="00431B61" w:rsidRDefault="00ED6363" w:rsidP="00994500">
            <w:r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ED6363" w:rsidRDefault="00ED6363" w:rsidP="00994500">
            <w:r>
              <w:t>ОУ</w:t>
            </w:r>
          </w:p>
        </w:tc>
        <w:tc>
          <w:tcPr>
            <w:tcW w:w="1852" w:type="dxa"/>
          </w:tcPr>
          <w:p w:rsidR="00ED6363" w:rsidRPr="00974BBD" w:rsidRDefault="00ED6363" w:rsidP="00994500">
            <w:r>
              <w:rPr>
                <w:bCs/>
                <w:color w:val="000000"/>
              </w:rPr>
              <w:t xml:space="preserve">Монтаж системы автоматической сигнализации и системы оповещения и управления эвакуацией людей при пожаре </w:t>
            </w:r>
          </w:p>
        </w:tc>
      </w:tr>
      <w:tr w:rsidR="00ED6363" w:rsidTr="00ED6363">
        <w:tc>
          <w:tcPr>
            <w:tcW w:w="796" w:type="dxa"/>
          </w:tcPr>
          <w:p w:rsidR="00ED6363" w:rsidRDefault="00ED6363" w:rsidP="00403AEA">
            <w:pPr>
              <w:jc w:val="both"/>
            </w:pPr>
          </w:p>
        </w:tc>
        <w:tc>
          <w:tcPr>
            <w:tcW w:w="1821" w:type="dxa"/>
          </w:tcPr>
          <w:p w:rsidR="00ED6363" w:rsidRDefault="00ED6363" w:rsidP="00403AEA">
            <w:pPr>
              <w:jc w:val="both"/>
            </w:pPr>
            <w:r>
              <w:t>ИТОГО по мероприятию 1</w:t>
            </w:r>
          </w:p>
        </w:tc>
        <w:tc>
          <w:tcPr>
            <w:tcW w:w="850" w:type="dxa"/>
          </w:tcPr>
          <w:p w:rsidR="00ED6363" w:rsidRDefault="00ED6363" w:rsidP="00403AEA">
            <w:pPr>
              <w:jc w:val="both"/>
            </w:pPr>
          </w:p>
        </w:tc>
        <w:tc>
          <w:tcPr>
            <w:tcW w:w="1041" w:type="dxa"/>
          </w:tcPr>
          <w:p w:rsidR="00ED6363" w:rsidRDefault="00ED6363" w:rsidP="00403AEA">
            <w:pPr>
              <w:jc w:val="both"/>
            </w:pPr>
            <w:r>
              <w:t>2557,74999</w:t>
            </w:r>
          </w:p>
        </w:tc>
        <w:tc>
          <w:tcPr>
            <w:tcW w:w="692" w:type="dxa"/>
          </w:tcPr>
          <w:p w:rsidR="00ED6363" w:rsidRDefault="00ED6363" w:rsidP="00403AEA">
            <w:pPr>
              <w:jc w:val="both"/>
            </w:pPr>
          </w:p>
        </w:tc>
        <w:tc>
          <w:tcPr>
            <w:tcW w:w="692" w:type="dxa"/>
          </w:tcPr>
          <w:p w:rsidR="00ED6363" w:rsidRDefault="00ED6363" w:rsidP="00403AEA">
            <w:pPr>
              <w:jc w:val="both"/>
            </w:pPr>
          </w:p>
        </w:tc>
        <w:tc>
          <w:tcPr>
            <w:tcW w:w="1041" w:type="dxa"/>
          </w:tcPr>
          <w:p w:rsidR="00ED6363" w:rsidRDefault="00ED6363" w:rsidP="00403AEA">
            <w:pPr>
              <w:jc w:val="both"/>
            </w:pPr>
            <w:r>
              <w:t>2557,74999</w:t>
            </w:r>
          </w:p>
        </w:tc>
        <w:tc>
          <w:tcPr>
            <w:tcW w:w="692" w:type="dxa"/>
          </w:tcPr>
          <w:p w:rsidR="00ED6363" w:rsidRDefault="00ED6363" w:rsidP="00403AEA">
            <w:pPr>
              <w:jc w:val="both"/>
            </w:pPr>
            <w:r>
              <w:t>0</w:t>
            </w:r>
          </w:p>
        </w:tc>
        <w:tc>
          <w:tcPr>
            <w:tcW w:w="804" w:type="dxa"/>
          </w:tcPr>
          <w:p w:rsidR="00ED6363" w:rsidRDefault="00ED6363" w:rsidP="00403AEA">
            <w:pPr>
              <w:jc w:val="both"/>
            </w:pPr>
          </w:p>
        </w:tc>
        <w:tc>
          <w:tcPr>
            <w:tcW w:w="1852" w:type="dxa"/>
          </w:tcPr>
          <w:p w:rsidR="00ED6363" w:rsidRDefault="00ED6363" w:rsidP="00403AEA">
            <w:pPr>
              <w:jc w:val="both"/>
            </w:pPr>
          </w:p>
        </w:tc>
      </w:tr>
      <w:tr w:rsidR="00ED6363" w:rsidTr="00ED6363">
        <w:tc>
          <w:tcPr>
            <w:tcW w:w="796" w:type="dxa"/>
          </w:tcPr>
          <w:p w:rsidR="00ED6363" w:rsidRDefault="00ED6363" w:rsidP="00403AEA">
            <w:pPr>
              <w:jc w:val="both"/>
            </w:pPr>
          </w:p>
        </w:tc>
        <w:tc>
          <w:tcPr>
            <w:tcW w:w="1821" w:type="dxa"/>
          </w:tcPr>
          <w:p w:rsidR="00ED6363" w:rsidRDefault="00ED6363" w:rsidP="00403AEA">
            <w:pPr>
              <w:jc w:val="both"/>
            </w:pPr>
            <w:r>
              <w:t>Итого за 2018 год</w:t>
            </w:r>
          </w:p>
        </w:tc>
        <w:tc>
          <w:tcPr>
            <w:tcW w:w="850" w:type="dxa"/>
          </w:tcPr>
          <w:p w:rsidR="00ED6363" w:rsidRDefault="00ED6363" w:rsidP="00403AEA">
            <w:pPr>
              <w:jc w:val="both"/>
            </w:pPr>
          </w:p>
        </w:tc>
        <w:tc>
          <w:tcPr>
            <w:tcW w:w="1041" w:type="dxa"/>
          </w:tcPr>
          <w:p w:rsidR="00ED6363" w:rsidRDefault="00ED6363" w:rsidP="00403AEA">
            <w:pPr>
              <w:jc w:val="both"/>
            </w:pPr>
            <w:r>
              <w:t>4960,24999</w:t>
            </w:r>
          </w:p>
        </w:tc>
        <w:tc>
          <w:tcPr>
            <w:tcW w:w="692" w:type="dxa"/>
          </w:tcPr>
          <w:p w:rsidR="00ED6363" w:rsidRDefault="00ED6363" w:rsidP="00403AEA">
            <w:pPr>
              <w:jc w:val="both"/>
            </w:pPr>
          </w:p>
        </w:tc>
        <w:tc>
          <w:tcPr>
            <w:tcW w:w="692" w:type="dxa"/>
          </w:tcPr>
          <w:p w:rsidR="00ED6363" w:rsidRDefault="00ED6363" w:rsidP="00403AEA">
            <w:pPr>
              <w:jc w:val="both"/>
            </w:pPr>
            <w:r>
              <w:t>595,900</w:t>
            </w:r>
          </w:p>
        </w:tc>
        <w:tc>
          <w:tcPr>
            <w:tcW w:w="1041" w:type="dxa"/>
          </w:tcPr>
          <w:p w:rsidR="00ED6363" w:rsidRDefault="00ED6363" w:rsidP="00403AEA">
            <w:pPr>
              <w:jc w:val="both"/>
            </w:pPr>
            <w:r>
              <w:t>4364,34999</w:t>
            </w:r>
          </w:p>
        </w:tc>
        <w:tc>
          <w:tcPr>
            <w:tcW w:w="692" w:type="dxa"/>
          </w:tcPr>
          <w:p w:rsidR="00ED6363" w:rsidRDefault="00ED6363" w:rsidP="00403AEA">
            <w:pPr>
              <w:jc w:val="both"/>
            </w:pPr>
            <w:r>
              <w:t>0»</w:t>
            </w:r>
          </w:p>
        </w:tc>
        <w:tc>
          <w:tcPr>
            <w:tcW w:w="804" w:type="dxa"/>
          </w:tcPr>
          <w:p w:rsidR="00ED6363" w:rsidRDefault="00ED6363" w:rsidP="00403AEA">
            <w:pPr>
              <w:jc w:val="both"/>
            </w:pPr>
          </w:p>
        </w:tc>
        <w:tc>
          <w:tcPr>
            <w:tcW w:w="1852" w:type="dxa"/>
          </w:tcPr>
          <w:p w:rsidR="00ED6363" w:rsidRDefault="00ED6363" w:rsidP="00403AEA">
            <w:pPr>
              <w:jc w:val="both"/>
            </w:pPr>
          </w:p>
        </w:tc>
      </w:tr>
    </w:tbl>
    <w:p w:rsidR="003A5519" w:rsidRDefault="003A5519" w:rsidP="00403AEA">
      <w:pPr>
        <w:ind w:firstLine="708"/>
        <w:jc w:val="both"/>
      </w:pPr>
    </w:p>
    <w:p w:rsidR="00FB7B3B" w:rsidRDefault="00FB7B3B" w:rsidP="00403AEA">
      <w:pPr>
        <w:ind w:firstLine="708"/>
        <w:jc w:val="both"/>
      </w:pPr>
      <w:r>
        <w:lastRenderedPageBreak/>
        <w:t>заменить строками:</w:t>
      </w:r>
    </w:p>
    <w:p w:rsidR="00831962" w:rsidRDefault="00831962" w:rsidP="00403AEA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"/>
        <w:gridCol w:w="1821"/>
        <w:gridCol w:w="696"/>
        <w:gridCol w:w="1349"/>
        <w:gridCol w:w="398"/>
        <w:gridCol w:w="996"/>
        <w:gridCol w:w="1349"/>
        <w:gridCol w:w="502"/>
        <w:gridCol w:w="608"/>
        <w:gridCol w:w="1878"/>
      </w:tblGrid>
      <w:tr w:rsidR="0016179C" w:rsidTr="0016179C">
        <w:tc>
          <w:tcPr>
            <w:tcW w:w="686" w:type="dxa"/>
            <w:vMerge w:val="restart"/>
          </w:tcPr>
          <w:p w:rsidR="0016179C" w:rsidRPr="00431B61" w:rsidRDefault="0016179C" w:rsidP="00994500">
            <w:r>
              <w:rPr>
                <w:sz w:val="22"/>
                <w:szCs w:val="22"/>
              </w:rPr>
              <w:t>«1</w:t>
            </w:r>
            <w:r w:rsidRPr="00431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31B61"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  <w:vMerge w:val="restart"/>
          </w:tcPr>
          <w:p w:rsidR="0016179C" w:rsidRPr="00431B61" w:rsidRDefault="0016179C" w:rsidP="00994500">
            <w:r>
              <w:rPr>
                <w:sz w:val="22"/>
                <w:szCs w:val="22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696" w:type="dxa"/>
          </w:tcPr>
          <w:p w:rsidR="0016179C" w:rsidRDefault="0016179C" w:rsidP="00994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6179C" w:rsidRPr="00431B61" w:rsidRDefault="0016179C" w:rsidP="00994500"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356" w:type="dxa"/>
          </w:tcPr>
          <w:p w:rsidR="0016179C" w:rsidRPr="00431B61" w:rsidRDefault="0016179C" w:rsidP="00994500">
            <w:r>
              <w:rPr>
                <w:sz w:val="22"/>
                <w:szCs w:val="22"/>
              </w:rPr>
              <w:t>949,35761</w:t>
            </w:r>
          </w:p>
        </w:tc>
        <w:tc>
          <w:tcPr>
            <w:tcW w:w="402" w:type="dxa"/>
          </w:tcPr>
          <w:p w:rsidR="0016179C" w:rsidRPr="00431B61" w:rsidRDefault="0016179C" w:rsidP="0099450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16179C" w:rsidRPr="00431B61" w:rsidRDefault="0016179C" w:rsidP="00994500">
            <w:r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6179C" w:rsidRPr="00431B61" w:rsidRDefault="0016179C" w:rsidP="00994500">
            <w:r>
              <w:rPr>
                <w:sz w:val="22"/>
                <w:szCs w:val="22"/>
              </w:rPr>
              <w:t>949,35761</w:t>
            </w:r>
          </w:p>
        </w:tc>
        <w:tc>
          <w:tcPr>
            <w:tcW w:w="505" w:type="dxa"/>
          </w:tcPr>
          <w:p w:rsidR="0016179C" w:rsidRPr="00431B61" w:rsidRDefault="0016179C" w:rsidP="0099450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</w:tcPr>
          <w:p w:rsidR="0016179C" w:rsidRPr="00431B61" w:rsidRDefault="0016179C" w:rsidP="00994500">
            <w:r>
              <w:t>ОУ</w:t>
            </w:r>
          </w:p>
        </w:tc>
        <w:tc>
          <w:tcPr>
            <w:tcW w:w="1852" w:type="dxa"/>
          </w:tcPr>
          <w:p w:rsidR="0016179C" w:rsidRPr="00431B61" w:rsidRDefault="0016179C" w:rsidP="00994500">
            <w:r>
              <w:rPr>
                <w:sz w:val="22"/>
                <w:szCs w:val="22"/>
              </w:rPr>
              <w:t>ПСД на установку пожарной сигнализации</w:t>
            </w:r>
          </w:p>
        </w:tc>
      </w:tr>
      <w:tr w:rsidR="0016179C" w:rsidTr="0016179C">
        <w:tc>
          <w:tcPr>
            <w:tcW w:w="686" w:type="dxa"/>
            <w:vMerge/>
          </w:tcPr>
          <w:p w:rsidR="0016179C" w:rsidRDefault="0016179C" w:rsidP="00994500"/>
        </w:tc>
        <w:tc>
          <w:tcPr>
            <w:tcW w:w="1821" w:type="dxa"/>
            <w:vMerge/>
          </w:tcPr>
          <w:p w:rsidR="0016179C" w:rsidRDefault="0016179C" w:rsidP="00994500"/>
        </w:tc>
        <w:tc>
          <w:tcPr>
            <w:tcW w:w="696" w:type="dxa"/>
          </w:tcPr>
          <w:p w:rsidR="0016179C" w:rsidRDefault="0016179C" w:rsidP="00994500"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6" w:type="dxa"/>
          </w:tcPr>
          <w:p w:rsidR="0016179C" w:rsidRDefault="0016179C" w:rsidP="00994500">
            <w:r>
              <w:rPr>
                <w:sz w:val="22"/>
                <w:szCs w:val="22"/>
              </w:rPr>
              <w:t>1000,000</w:t>
            </w:r>
          </w:p>
        </w:tc>
        <w:tc>
          <w:tcPr>
            <w:tcW w:w="402" w:type="dxa"/>
          </w:tcPr>
          <w:p w:rsidR="0016179C" w:rsidRPr="00431B61" w:rsidRDefault="0016179C" w:rsidP="00994500">
            <w:r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</w:tcPr>
          <w:p w:rsidR="0016179C" w:rsidRDefault="0016179C" w:rsidP="00994500">
            <w:r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6179C" w:rsidRDefault="0016179C" w:rsidP="00994500">
            <w:r>
              <w:rPr>
                <w:sz w:val="22"/>
                <w:szCs w:val="22"/>
              </w:rPr>
              <w:t>1000,000</w:t>
            </w:r>
          </w:p>
        </w:tc>
        <w:tc>
          <w:tcPr>
            <w:tcW w:w="505" w:type="dxa"/>
          </w:tcPr>
          <w:p w:rsidR="0016179C" w:rsidRPr="00431B61" w:rsidRDefault="0016179C" w:rsidP="00994500">
            <w:r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</w:tcPr>
          <w:p w:rsidR="0016179C" w:rsidRDefault="0016179C" w:rsidP="00994500">
            <w:r>
              <w:t>ОУ</w:t>
            </w:r>
          </w:p>
        </w:tc>
        <w:tc>
          <w:tcPr>
            <w:tcW w:w="1852" w:type="dxa"/>
          </w:tcPr>
          <w:p w:rsidR="0016179C" w:rsidRPr="00974BBD" w:rsidRDefault="0016179C" w:rsidP="00994500">
            <w:r>
              <w:rPr>
                <w:bCs/>
                <w:color w:val="000000"/>
              </w:rPr>
              <w:t xml:space="preserve">Монтаж системы автоматической сигнализации и системы оповещения и управления эвакуацией людей при пожаре </w:t>
            </w:r>
          </w:p>
        </w:tc>
      </w:tr>
      <w:tr w:rsidR="0016179C" w:rsidTr="0016179C">
        <w:tc>
          <w:tcPr>
            <w:tcW w:w="686" w:type="dxa"/>
            <w:vMerge/>
          </w:tcPr>
          <w:p w:rsidR="0016179C" w:rsidRDefault="0016179C" w:rsidP="00994500">
            <w:pPr>
              <w:jc w:val="both"/>
            </w:pPr>
          </w:p>
        </w:tc>
        <w:tc>
          <w:tcPr>
            <w:tcW w:w="1821" w:type="dxa"/>
            <w:vMerge/>
          </w:tcPr>
          <w:p w:rsidR="0016179C" w:rsidRDefault="0016179C" w:rsidP="00994500">
            <w:pPr>
              <w:jc w:val="both"/>
            </w:pPr>
          </w:p>
        </w:tc>
        <w:tc>
          <w:tcPr>
            <w:tcW w:w="696" w:type="dxa"/>
          </w:tcPr>
          <w:p w:rsidR="0016179C" w:rsidRDefault="0016179C" w:rsidP="00994500">
            <w:pPr>
              <w:jc w:val="both"/>
            </w:pPr>
            <w:r>
              <w:t>2018 год</w:t>
            </w:r>
          </w:p>
        </w:tc>
        <w:tc>
          <w:tcPr>
            <w:tcW w:w="1356" w:type="dxa"/>
          </w:tcPr>
          <w:p w:rsidR="0016179C" w:rsidRDefault="0016179C" w:rsidP="00994500">
            <w:pPr>
              <w:jc w:val="both"/>
            </w:pPr>
            <w:r>
              <w:t>273,896</w:t>
            </w:r>
          </w:p>
        </w:tc>
        <w:tc>
          <w:tcPr>
            <w:tcW w:w="402" w:type="dxa"/>
          </w:tcPr>
          <w:p w:rsidR="0016179C" w:rsidRDefault="0016179C" w:rsidP="00994500">
            <w:pPr>
              <w:jc w:val="both"/>
            </w:pPr>
            <w:r>
              <w:t>0</w:t>
            </w:r>
          </w:p>
        </w:tc>
        <w:tc>
          <w:tcPr>
            <w:tcW w:w="996" w:type="dxa"/>
          </w:tcPr>
          <w:p w:rsidR="0016179C" w:rsidRDefault="0016179C" w:rsidP="00994500">
            <w:pPr>
              <w:jc w:val="both"/>
            </w:pPr>
            <w:r>
              <w:t>0</w:t>
            </w:r>
          </w:p>
        </w:tc>
        <w:tc>
          <w:tcPr>
            <w:tcW w:w="1356" w:type="dxa"/>
          </w:tcPr>
          <w:p w:rsidR="0016179C" w:rsidRDefault="0016179C" w:rsidP="00994500">
            <w:pPr>
              <w:jc w:val="both"/>
            </w:pPr>
            <w:r>
              <w:t>273,896</w:t>
            </w:r>
          </w:p>
        </w:tc>
        <w:tc>
          <w:tcPr>
            <w:tcW w:w="505" w:type="dxa"/>
          </w:tcPr>
          <w:p w:rsidR="0016179C" w:rsidRDefault="0016179C" w:rsidP="00994500">
            <w:pPr>
              <w:jc w:val="both"/>
            </w:pPr>
            <w:r>
              <w:t>0</w:t>
            </w:r>
          </w:p>
        </w:tc>
        <w:tc>
          <w:tcPr>
            <w:tcW w:w="611" w:type="dxa"/>
          </w:tcPr>
          <w:p w:rsidR="0016179C" w:rsidRDefault="0016179C" w:rsidP="00994500">
            <w:pPr>
              <w:jc w:val="both"/>
            </w:pPr>
            <w:r>
              <w:t>ОУ</w:t>
            </w:r>
          </w:p>
        </w:tc>
        <w:tc>
          <w:tcPr>
            <w:tcW w:w="1852" w:type="dxa"/>
          </w:tcPr>
          <w:p w:rsidR="0016179C" w:rsidRDefault="0016179C" w:rsidP="00994500">
            <w:pPr>
              <w:jc w:val="both"/>
            </w:pPr>
            <w:r>
              <w:t xml:space="preserve">Приобретение угля для </w:t>
            </w:r>
            <w:proofErr w:type="spellStart"/>
            <w:r>
              <w:t>Кривошеинской</w:t>
            </w:r>
            <w:proofErr w:type="spellEnd"/>
            <w:r>
              <w:t xml:space="preserve"> СОШ (Жуковская школа)</w:t>
            </w:r>
          </w:p>
        </w:tc>
      </w:tr>
      <w:tr w:rsidR="0016179C" w:rsidTr="0016179C">
        <w:tc>
          <w:tcPr>
            <w:tcW w:w="686" w:type="dxa"/>
          </w:tcPr>
          <w:p w:rsidR="00FB7B3B" w:rsidRDefault="00FB7B3B" w:rsidP="00994500">
            <w:pPr>
              <w:jc w:val="both"/>
            </w:pPr>
          </w:p>
        </w:tc>
        <w:tc>
          <w:tcPr>
            <w:tcW w:w="1821" w:type="dxa"/>
          </w:tcPr>
          <w:p w:rsidR="00FB7B3B" w:rsidRDefault="00FB7B3B" w:rsidP="00994500">
            <w:pPr>
              <w:jc w:val="both"/>
            </w:pPr>
            <w:r>
              <w:t>ИТОГО по мероприятию 1</w:t>
            </w:r>
          </w:p>
        </w:tc>
        <w:tc>
          <w:tcPr>
            <w:tcW w:w="696" w:type="dxa"/>
          </w:tcPr>
          <w:p w:rsidR="00FB7B3B" w:rsidRDefault="00FB7B3B" w:rsidP="00994500">
            <w:pPr>
              <w:jc w:val="both"/>
            </w:pPr>
          </w:p>
        </w:tc>
        <w:tc>
          <w:tcPr>
            <w:tcW w:w="1356" w:type="dxa"/>
          </w:tcPr>
          <w:p w:rsidR="00FB7B3B" w:rsidRDefault="007715F4" w:rsidP="00994500">
            <w:pPr>
              <w:jc w:val="both"/>
            </w:pPr>
            <w:r>
              <w:t>2332,1536</w:t>
            </w:r>
          </w:p>
        </w:tc>
        <w:tc>
          <w:tcPr>
            <w:tcW w:w="402" w:type="dxa"/>
          </w:tcPr>
          <w:p w:rsidR="00FB7B3B" w:rsidRDefault="00FB7B3B" w:rsidP="00994500">
            <w:pPr>
              <w:jc w:val="both"/>
            </w:pPr>
          </w:p>
        </w:tc>
        <w:tc>
          <w:tcPr>
            <w:tcW w:w="996" w:type="dxa"/>
          </w:tcPr>
          <w:p w:rsidR="00FB7B3B" w:rsidRDefault="00FB7B3B" w:rsidP="00994500">
            <w:pPr>
              <w:jc w:val="both"/>
            </w:pPr>
          </w:p>
        </w:tc>
        <w:tc>
          <w:tcPr>
            <w:tcW w:w="1356" w:type="dxa"/>
          </w:tcPr>
          <w:p w:rsidR="00FB7B3B" w:rsidRDefault="007715F4" w:rsidP="00994500">
            <w:pPr>
              <w:jc w:val="both"/>
            </w:pPr>
            <w:r>
              <w:t>2332,1536</w:t>
            </w:r>
          </w:p>
        </w:tc>
        <w:tc>
          <w:tcPr>
            <w:tcW w:w="505" w:type="dxa"/>
          </w:tcPr>
          <w:p w:rsidR="00FB7B3B" w:rsidRDefault="00FB7B3B" w:rsidP="00994500">
            <w:pPr>
              <w:jc w:val="both"/>
            </w:pPr>
            <w:r>
              <w:t>0</w:t>
            </w:r>
          </w:p>
        </w:tc>
        <w:tc>
          <w:tcPr>
            <w:tcW w:w="611" w:type="dxa"/>
          </w:tcPr>
          <w:p w:rsidR="00FB7B3B" w:rsidRDefault="00FB7B3B" w:rsidP="00994500">
            <w:pPr>
              <w:jc w:val="both"/>
            </w:pPr>
          </w:p>
        </w:tc>
        <w:tc>
          <w:tcPr>
            <w:tcW w:w="1852" w:type="dxa"/>
          </w:tcPr>
          <w:p w:rsidR="00FB7B3B" w:rsidRDefault="00FB7B3B" w:rsidP="00994500">
            <w:pPr>
              <w:jc w:val="both"/>
            </w:pPr>
          </w:p>
        </w:tc>
      </w:tr>
      <w:tr w:rsidR="0016179C" w:rsidTr="0016179C">
        <w:tc>
          <w:tcPr>
            <w:tcW w:w="686" w:type="dxa"/>
          </w:tcPr>
          <w:p w:rsidR="00FB7B3B" w:rsidRDefault="00FB7B3B" w:rsidP="00994500">
            <w:pPr>
              <w:jc w:val="both"/>
            </w:pPr>
          </w:p>
        </w:tc>
        <w:tc>
          <w:tcPr>
            <w:tcW w:w="1821" w:type="dxa"/>
          </w:tcPr>
          <w:p w:rsidR="00FB7B3B" w:rsidRDefault="00FB7B3B" w:rsidP="00994500">
            <w:pPr>
              <w:jc w:val="both"/>
            </w:pPr>
            <w:r>
              <w:t>Итого за 2018 год</w:t>
            </w:r>
          </w:p>
        </w:tc>
        <w:tc>
          <w:tcPr>
            <w:tcW w:w="696" w:type="dxa"/>
          </w:tcPr>
          <w:p w:rsidR="00FB7B3B" w:rsidRDefault="00FB7B3B" w:rsidP="00994500">
            <w:pPr>
              <w:jc w:val="both"/>
            </w:pPr>
          </w:p>
        </w:tc>
        <w:tc>
          <w:tcPr>
            <w:tcW w:w="1356" w:type="dxa"/>
          </w:tcPr>
          <w:p w:rsidR="00FB7B3B" w:rsidRDefault="007715F4" w:rsidP="00994500">
            <w:pPr>
              <w:jc w:val="both"/>
            </w:pPr>
            <w:r>
              <w:t>4734,6536</w:t>
            </w:r>
          </w:p>
        </w:tc>
        <w:tc>
          <w:tcPr>
            <w:tcW w:w="402" w:type="dxa"/>
          </w:tcPr>
          <w:p w:rsidR="00FB7B3B" w:rsidRDefault="00FB7B3B" w:rsidP="00994500">
            <w:pPr>
              <w:jc w:val="both"/>
            </w:pPr>
          </w:p>
        </w:tc>
        <w:tc>
          <w:tcPr>
            <w:tcW w:w="996" w:type="dxa"/>
          </w:tcPr>
          <w:p w:rsidR="00FB7B3B" w:rsidRDefault="00FB7B3B" w:rsidP="00994500">
            <w:pPr>
              <w:jc w:val="both"/>
            </w:pPr>
            <w:r>
              <w:t>595,900</w:t>
            </w:r>
          </w:p>
        </w:tc>
        <w:tc>
          <w:tcPr>
            <w:tcW w:w="1356" w:type="dxa"/>
          </w:tcPr>
          <w:p w:rsidR="00FB7B3B" w:rsidRDefault="007715F4" w:rsidP="00994500">
            <w:pPr>
              <w:jc w:val="both"/>
            </w:pPr>
            <w:r>
              <w:t>4138,7536</w:t>
            </w:r>
          </w:p>
        </w:tc>
        <w:tc>
          <w:tcPr>
            <w:tcW w:w="505" w:type="dxa"/>
          </w:tcPr>
          <w:p w:rsidR="00FB7B3B" w:rsidRDefault="00FB7B3B" w:rsidP="00994500">
            <w:pPr>
              <w:jc w:val="both"/>
            </w:pPr>
            <w:r>
              <w:t>0»</w:t>
            </w:r>
          </w:p>
        </w:tc>
        <w:tc>
          <w:tcPr>
            <w:tcW w:w="611" w:type="dxa"/>
          </w:tcPr>
          <w:p w:rsidR="00FB7B3B" w:rsidRDefault="00FB7B3B" w:rsidP="00994500">
            <w:pPr>
              <w:jc w:val="both"/>
            </w:pPr>
          </w:p>
        </w:tc>
        <w:tc>
          <w:tcPr>
            <w:tcW w:w="1852" w:type="dxa"/>
          </w:tcPr>
          <w:p w:rsidR="00FB7B3B" w:rsidRDefault="00FB7B3B" w:rsidP="00994500">
            <w:pPr>
              <w:jc w:val="both"/>
            </w:pPr>
          </w:p>
        </w:tc>
      </w:tr>
    </w:tbl>
    <w:p w:rsidR="00FB7B3B" w:rsidRDefault="00FB7B3B" w:rsidP="00FB7B3B">
      <w:pPr>
        <w:jc w:val="both"/>
      </w:pP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  <w:r>
        <w:rPr>
          <w:rFonts w:ascii="Times New Roman" w:hAnsi="Times New Roman" w:cs="Times New Roman"/>
        </w:rPr>
        <w:t xml:space="preserve"> 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D4E4A" w:rsidRDefault="000D4E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25DC9" w:rsidRPr="000417E4" w:rsidRDefault="00025DC9" w:rsidP="00025DC9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 w:rsidR="0061143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 w:rsidR="0061143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61143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Редакция</w:t>
      </w:r>
      <w:proofErr w:type="gramEnd"/>
    </w:p>
    <w:p w:rsidR="00025DC9" w:rsidRDefault="00025DC9" w:rsidP="00D90EE2"/>
    <w:sectPr w:rsidR="00025DC9" w:rsidSect="000672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C"/>
    <w:rsid w:val="00000A4C"/>
    <w:rsid w:val="00025DC9"/>
    <w:rsid w:val="000277AA"/>
    <w:rsid w:val="00050CCC"/>
    <w:rsid w:val="0006729C"/>
    <w:rsid w:val="000735DA"/>
    <w:rsid w:val="00077A68"/>
    <w:rsid w:val="00094327"/>
    <w:rsid w:val="000B515C"/>
    <w:rsid w:val="000B6D28"/>
    <w:rsid w:val="000D4E4A"/>
    <w:rsid w:val="000F1606"/>
    <w:rsid w:val="000F49B6"/>
    <w:rsid w:val="000F5FC2"/>
    <w:rsid w:val="000F696A"/>
    <w:rsid w:val="00105653"/>
    <w:rsid w:val="00107104"/>
    <w:rsid w:val="00113A58"/>
    <w:rsid w:val="00124E44"/>
    <w:rsid w:val="00140CD0"/>
    <w:rsid w:val="00144D40"/>
    <w:rsid w:val="00150B60"/>
    <w:rsid w:val="00156DBF"/>
    <w:rsid w:val="0016179C"/>
    <w:rsid w:val="00165FFE"/>
    <w:rsid w:val="00166ABB"/>
    <w:rsid w:val="001755A3"/>
    <w:rsid w:val="0019016A"/>
    <w:rsid w:val="001C0DA8"/>
    <w:rsid w:val="001C2C2C"/>
    <w:rsid w:val="001C30B1"/>
    <w:rsid w:val="001D54C3"/>
    <w:rsid w:val="001F32E0"/>
    <w:rsid w:val="001F68F2"/>
    <w:rsid w:val="00204D28"/>
    <w:rsid w:val="00222723"/>
    <w:rsid w:val="00224A1A"/>
    <w:rsid w:val="002327D6"/>
    <w:rsid w:val="00243CA6"/>
    <w:rsid w:val="0025049B"/>
    <w:rsid w:val="00270950"/>
    <w:rsid w:val="002901F0"/>
    <w:rsid w:val="002A200B"/>
    <w:rsid w:val="002B5565"/>
    <w:rsid w:val="002C5A09"/>
    <w:rsid w:val="002E1FF6"/>
    <w:rsid w:val="002F18CB"/>
    <w:rsid w:val="00304962"/>
    <w:rsid w:val="00316B91"/>
    <w:rsid w:val="003360CF"/>
    <w:rsid w:val="00356B22"/>
    <w:rsid w:val="0037041F"/>
    <w:rsid w:val="00382EC3"/>
    <w:rsid w:val="003A5519"/>
    <w:rsid w:val="003B7768"/>
    <w:rsid w:val="003C2536"/>
    <w:rsid w:val="003F3485"/>
    <w:rsid w:val="00400DAF"/>
    <w:rsid w:val="004013FE"/>
    <w:rsid w:val="00403AEA"/>
    <w:rsid w:val="00405492"/>
    <w:rsid w:val="00413700"/>
    <w:rsid w:val="00413F73"/>
    <w:rsid w:val="00422AEF"/>
    <w:rsid w:val="00424A19"/>
    <w:rsid w:val="00431B61"/>
    <w:rsid w:val="00433558"/>
    <w:rsid w:val="004378CB"/>
    <w:rsid w:val="00441A0B"/>
    <w:rsid w:val="00463061"/>
    <w:rsid w:val="0046374E"/>
    <w:rsid w:val="004721F9"/>
    <w:rsid w:val="00474391"/>
    <w:rsid w:val="004837BE"/>
    <w:rsid w:val="004876EA"/>
    <w:rsid w:val="004D43ED"/>
    <w:rsid w:val="004D6608"/>
    <w:rsid w:val="004D7B56"/>
    <w:rsid w:val="00503E11"/>
    <w:rsid w:val="005046BA"/>
    <w:rsid w:val="00505D33"/>
    <w:rsid w:val="0051041F"/>
    <w:rsid w:val="00513514"/>
    <w:rsid w:val="00520917"/>
    <w:rsid w:val="00525E5C"/>
    <w:rsid w:val="00541C64"/>
    <w:rsid w:val="005632CF"/>
    <w:rsid w:val="00574B85"/>
    <w:rsid w:val="005C0856"/>
    <w:rsid w:val="005F30E4"/>
    <w:rsid w:val="0061143C"/>
    <w:rsid w:val="00613FCB"/>
    <w:rsid w:val="00634266"/>
    <w:rsid w:val="00657224"/>
    <w:rsid w:val="006A7025"/>
    <w:rsid w:val="006B082B"/>
    <w:rsid w:val="006C176F"/>
    <w:rsid w:val="007003D6"/>
    <w:rsid w:val="00705E75"/>
    <w:rsid w:val="00716DF8"/>
    <w:rsid w:val="00725EB8"/>
    <w:rsid w:val="00735ED1"/>
    <w:rsid w:val="00751FD2"/>
    <w:rsid w:val="0075240C"/>
    <w:rsid w:val="00757D03"/>
    <w:rsid w:val="00766995"/>
    <w:rsid w:val="007715F4"/>
    <w:rsid w:val="00790A3C"/>
    <w:rsid w:val="007A2E49"/>
    <w:rsid w:val="007A398D"/>
    <w:rsid w:val="007A4C5B"/>
    <w:rsid w:val="007F3526"/>
    <w:rsid w:val="00811C28"/>
    <w:rsid w:val="0081367B"/>
    <w:rsid w:val="0081545C"/>
    <w:rsid w:val="00825750"/>
    <w:rsid w:val="00827597"/>
    <w:rsid w:val="00831962"/>
    <w:rsid w:val="00835859"/>
    <w:rsid w:val="00836854"/>
    <w:rsid w:val="0084157A"/>
    <w:rsid w:val="00846A69"/>
    <w:rsid w:val="008629AF"/>
    <w:rsid w:val="0087401F"/>
    <w:rsid w:val="008E57BB"/>
    <w:rsid w:val="00905353"/>
    <w:rsid w:val="00915B9C"/>
    <w:rsid w:val="00923BFD"/>
    <w:rsid w:val="00926DEE"/>
    <w:rsid w:val="00935891"/>
    <w:rsid w:val="00974328"/>
    <w:rsid w:val="00974BBD"/>
    <w:rsid w:val="009A3F46"/>
    <w:rsid w:val="009A5DA8"/>
    <w:rsid w:val="009B1606"/>
    <w:rsid w:val="009C2FF5"/>
    <w:rsid w:val="009F1750"/>
    <w:rsid w:val="00A1438A"/>
    <w:rsid w:val="00A414AD"/>
    <w:rsid w:val="00A51C51"/>
    <w:rsid w:val="00A62176"/>
    <w:rsid w:val="00A84D9F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64DB1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6487"/>
    <w:rsid w:val="00C20614"/>
    <w:rsid w:val="00C46A82"/>
    <w:rsid w:val="00C51992"/>
    <w:rsid w:val="00C86573"/>
    <w:rsid w:val="00CA3DF0"/>
    <w:rsid w:val="00CD334D"/>
    <w:rsid w:val="00CE1266"/>
    <w:rsid w:val="00CE40F5"/>
    <w:rsid w:val="00CE6013"/>
    <w:rsid w:val="00CF494C"/>
    <w:rsid w:val="00D002F7"/>
    <w:rsid w:val="00D07288"/>
    <w:rsid w:val="00D104EA"/>
    <w:rsid w:val="00D148F3"/>
    <w:rsid w:val="00D4629E"/>
    <w:rsid w:val="00D47342"/>
    <w:rsid w:val="00D51570"/>
    <w:rsid w:val="00D55050"/>
    <w:rsid w:val="00D60BB5"/>
    <w:rsid w:val="00D64ADF"/>
    <w:rsid w:val="00D90EE2"/>
    <w:rsid w:val="00D97823"/>
    <w:rsid w:val="00DA49B2"/>
    <w:rsid w:val="00DE638F"/>
    <w:rsid w:val="00DF5119"/>
    <w:rsid w:val="00E30B6C"/>
    <w:rsid w:val="00E43E60"/>
    <w:rsid w:val="00E516F7"/>
    <w:rsid w:val="00E76EEE"/>
    <w:rsid w:val="00EA04A7"/>
    <w:rsid w:val="00EA298E"/>
    <w:rsid w:val="00EB1D80"/>
    <w:rsid w:val="00ED4E01"/>
    <w:rsid w:val="00ED6363"/>
    <w:rsid w:val="00EE650A"/>
    <w:rsid w:val="00EF5C09"/>
    <w:rsid w:val="00EF5FFB"/>
    <w:rsid w:val="00F00027"/>
    <w:rsid w:val="00F431B4"/>
    <w:rsid w:val="00F50DDF"/>
    <w:rsid w:val="00F56FCB"/>
    <w:rsid w:val="00F6406E"/>
    <w:rsid w:val="00F85EFC"/>
    <w:rsid w:val="00F9058C"/>
    <w:rsid w:val="00F947BE"/>
    <w:rsid w:val="00FB7B3B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33E1"/>
  <w15:docId w15:val="{BDED6A5A-19DE-4524-B902-9BAF0DC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8AAC-6374-48E3-9BB5-CFAFAC0C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2018-10-12T05:02:00Z</cp:lastPrinted>
  <dcterms:created xsi:type="dcterms:W3CDTF">2018-09-28T02:27:00Z</dcterms:created>
  <dcterms:modified xsi:type="dcterms:W3CDTF">2018-10-12T05:02:00Z</dcterms:modified>
</cp:coreProperties>
</file>