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Pr="00F23CC3" w:rsidRDefault="00AF5539" w:rsidP="00AF5539">
      <w:pPr>
        <w:pStyle w:val="1"/>
        <w:widowControl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A60428" w:rsidRPr="00F23CC3" w:rsidRDefault="00A60428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b/>
          <w:sz w:val="24"/>
          <w:szCs w:val="24"/>
        </w:rPr>
        <w:t>ПОСТАНОВЛЕНИЕ</w:t>
      </w:r>
    </w:p>
    <w:p w:rsidR="004B0E91" w:rsidRPr="00F23CC3" w:rsidRDefault="004B0E91" w:rsidP="004B0E91">
      <w:pPr>
        <w:ind w:firstLine="0"/>
        <w:rPr>
          <w:rFonts w:ascii="Arial" w:hAnsi="Arial" w:cs="Arial"/>
          <w:b/>
          <w:sz w:val="24"/>
          <w:szCs w:val="24"/>
        </w:rPr>
      </w:pPr>
    </w:p>
    <w:p w:rsidR="004B0E91" w:rsidRPr="00F23CC3" w:rsidRDefault="004B0E91" w:rsidP="004B0E91">
      <w:pPr>
        <w:ind w:firstLine="0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от</w:t>
      </w:r>
      <w:r w:rsidR="002A3514" w:rsidRPr="00F23CC3">
        <w:rPr>
          <w:rFonts w:ascii="Arial" w:hAnsi="Arial" w:cs="Arial"/>
          <w:sz w:val="24"/>
          <w:szCs w:val="24"/>
        </w:rPr>
        <w:t>11.12</w:t>
      </w:r>
      <w:r w:rsidR="00C90DC6" w:rsidRPr="00F23CC3">
        <w:rPr>
          <w:rFonts w:ascii="Arial" w:hAnsi="Arial" w:cs="Arial"/>
          <w:sz w:val="24"/>
          <w:szCs w:val="24"/>
        </w:rPr>
        <w:t>.2013</w:t>
      </w:r>
      <w:r w:rsidRPr="00F23CC3">
        <w:rPr>
          <w:rFonts w:ascii="Arial" w:hAnsi="Arial" w:cs="Arial"/>
          <w:sz w:val="24"/>
          <w:szCs w:val="24"/>
        </w:rPr>
        <w:tab/>
      </w:r>
      <w:r w:rsidRPr="00F23CC3">
        <w:rPr>
          <w:rFonts w:ascii="Arial" w:hAnsi="Arial" w:cs="Arial"/>
          <w:sz w:val="24"/>
          <w:szCs w:val="24"/>
        </w:rPr>
        <w:tab/>
      </w:r>
      <w:r w:rsidRPr="00F23CC3">
        <w:rPr>
          <w:rFonts w:ascii="Arial" w:hAnsi="Arial" w:cs="Arial"/>
          <w:sz w:val="24"/>
          <w:szCs w:val="24"/>
        </w:rPr>
        <w:tab/>
      </w:r>
      <w:r w:rsidRPr="00F23CC3">
        <w:rPr>
          <w:rFonts w:ascii="Arial" w:hAnsi="Arial" w:cs="Arial"/>
          <w:sz w:val="24"/>
          <w:szCs w:val="24"/>
        </w:rPr>
        <w:tab/>
      </w:r>
      <w:r w:rsidRPr="00F23CC3">
        <w:rPr>
          <w:rFonts w:ascii="Arial" w:hAnsi="Arial" w:cs="Arial"/>
          <w:sz w:val="24"/>
          <w:szCs w:val="24"/>
        </w:rPr>
        <w:tab/>
      </w:r>
      <w:r w:rsidRPr="00F23CC3">
        <w:rPr>
          <w:rFonts w:ascii="Arial" w:hAnsi="Arial" w:cs="Arial"/>
          <w:sz w:val="24"/>
          <w:szCs w:val="24"/>
        </w:rPr>
        <w:tab/>
      </w:r>
      <w:r w:rsidR="00FC14A2" w:rsidRPr="00F23CC3">
        <w:rPr>
          <w:rFonts w:ascii="Arial" w:hAnsi="Arial" w:cs="Arial"/>
          <w:sz w:val="24"/>
          <w:szCs w:val="24"/>
        </w:rPr>
        <w:tab/>
      </w:r>
      <w:r w:rsidRPr="00F23CC3">
        <w:rPr>
          <w:rFonts w:ascii="Arial" w:hAnsi="Arial" w:cs="Arial"/>
          <w:sz w:val="24"/>
          <w:szCs w:val="24"/>
        </w:rPr>
        <w:tab/>
        <w:t xml:space="preserve"> № </w:t>
      </w:r>
      <w:r w:rsidR="002A3514" w:rsidRPr="00F23CC3">
        <w:rPr>
          <w:rFonts w:ascii="Arial" w:hAnsi="Arial" w:cs="Arial"/>
          <w:sz w:val="24"/>
          <w:szCs w:val="24"/>
        </w:rPr>
        <w:t>908</w:t>
      </w:r>
    </w:p>
    <w:p w:rsidR="00423D76" w:rsidRPr="00F23CC3" w:rsidRDefault="00423D76" w:rsidP="004B0E91">
      <w:pPr>
        <w:ind w:firstLine="0"/>
        <w:rPr>
          <w:rFonts w:ascii="Arial" w:hAnsi="Arial" w:cs="Arial"/>
          <w:sz w:val="24"/>
          <w:szCs w:val="24"/>
        </w:rPr>
      </w:pPr>
    </w:p>
    <w:p w:rsidR="00FA162F" w:rsidRPr="00F23CC3" w:rsidRDefault="004B0E91" w:rsidP="00D424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О</w:t>
      </w:r>
      <w:r w:rsidR="00C90DC6" w:rsidRPr="00F23CC3">
        <w:rPr>
          <w:rFonts w:ascii="Arial" w:hAnsi="Arial" w:cs="Arial"/>
          <w:sz w:val="24"/>
          <w:szCs w:val="24"/>
        </w:rPr>
        <w:t>создании контрактной службы в</w:t>
      </w:r>
    </w:p>
    <w:p w:rsidR="00FA162F" w:rsidRPr="00F23CC3" w:rsidRDefault="0056414A" w:rsidP="00D4240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Администрации </w:t>
      </w:r>
      <w:r w:rsidR="00FA162F" w:rsidRPr="00F23CC3">
        <w:rPr>
          <w:rFonts w:ascii="Arial" w:hAnsi="Arial" w:cs="Arial"/>
          <w:sz w:val="24"/>
          <w:szCs w:val="24"/>
        </w:rPr>
        <w:t>Кривошеинского района</w:t>
      </w:r>
    </w:p>
    <w:p w:rsidR="00F23CC3" w:rsidRPr="00F23CC3" w:rsidRDefault="00F23CC3" w:rsidP="00D4240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F23CC3">
        <w:rPr>
          <w:rFonts w:ascii="Arial" w:hAnsi="Arial" w:cs="Arial"/>
          <w:i/>
          <w:sz w:val="24"/>
          <w:szCs w:val="24"/>
        </w:rPr>
        <w:t>(в редакции постановлени</w:t>
      </w:r>
      <w:r w:rsidR="00B04095">
        <w:rPr>
          <w:rFonts w:ascii="Arial" w:hAnsi="Arial" w:cs="Arial"/>
          <w:i/>
          <w:sz w:val="24"/>
          <w:szCs w:val="24"/>
        </w:rPr>
        <w:t>й</w:t>
      </w:r>
      <w:r w:rsidRPr="00F23CC3">
        <w:rPr>
          <w:rFonts w:ascii="Arial" w:hAnsi="Arial" w:cs="Arial"/>
          <w:i/>
          <w:sz w:val="24"/>
          <w:szCs w:val="24"/>
        </w:rPr>
        <w:t xml:space="preserve"> Администрации</w:t>
      </w:r>
    </w:p>
    <w:p w:rsidR="00F23CC3" w:rsidRPr="00F23CC3" w:rsidRDefault="00F23CC3" w:rsidP="00D4240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F23CC3">
        <w:rPr>
          <w:rFonts w:ascii="Arial" w:hAnsi="Arial" w:cs="Arial"/>
          <w:i/>
          <w:sz w:val="24"/>
          <w:szCs w:val="24"/>
        </w:rPr>
        <w:t>Кривошеинского района от 02.11.2015 №368</w:t>
      </w:r>
      <w:r w:rsidR="00B04095">
        <w:rPr>
          <w:rFonts w:ascii="Arial" w:hAnsi="Arial" w:cs="Arial"/>
          <w:i/>
          <w:sz w:val="24"/>
          <w:szCs w:val="24"/>
        </w:rPr>
        <w:t>; от 10.12.2015 № 412</w:t>
      </w:r>
      <w:r w:rsidR="00D42402">
        <w:rPr>
          <w:rFonts w:ascii="Arial" w:hAnsi="Arial" w:cs="Arial"/>
          <w:i/>
          <w:sz w:val="24"/>
          <w:szCs w:val="24"/>
        </w:rPr>
        <w:t>; от 15.02.2016 № 46</w:t>
      </w:r>
      <w:r w:rsidR="006C3650">
        <w:rPr>
          <w:rFonts w:ascii="Arial" w:hAnsi="Arial" w:cs="Arial"/>
          <w:i/>
          <w:sz w:val="24"/>
          <w:szCs w:val="24"/>
        </w:rPr>
        <w:t>, от 12.02.2018 № 86</w:t>
      </w:r>
      <w:r w:rsidRPr="00F23CC3">
        <w:rPr>
          <w:rFonts w:ascii="Arial" w:hAnsi="Arial" w:cs="Arial"/>
          <w:i/>
          <w:sz w:val="24"/>
          <w:szCs w:val="24"/>
        </w:rPr>
        <w:t>)</w:t>
      </w:r>
    </w:p>
    <w:p w:rsidR="00093F08" w:rsidRPr="00F23CC3" w:rsidRDefault="00093F08" w:rsidP="00EC3C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93F08" w:rsidRPr="00F23CC3" w:rsidRDefault="00093F08" w:rsidP="00EC3C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E0CFD" w:rsidRPr="00F23CC3" w:rsidRDefault="00C415B2" w:rsidP="00EC3C9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В целях </w:t>
      </w:r>
      <w:r w:rsidR="00C90DC6" w:rsidRPr="00F23CC3">
        <w:rPr>
          <w:rFonts w:ascii="Arial" w:hAnsi="Arial" w:cs="Arial"/>
          <w:sz w:val="24"/>
          <w:szCs w:val="24"/>
        </w:rPr>
        <w:t>реализации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  <w:r w:rsidR="003967AF" w:rsidRPr="00F23CC3">
        <w:rPr>
          <w:rFonts w:ascii="Arial" w:hAnsi="Arial" w:cs="Arial"/>
          <w:sz w:val="24"/>
          <w:szCs w:val="24"/>
        </w:rPr>
        <w:t xml:space="preserve"> и организации деятельности по осуществлению закупок товаров, работ, услуг для муниципальных нужд</w:t>
      </w:r>
      <w:r w:rsidR="00C90DC6" w:rsidRPr="00F23CC3">
        <w:rPr>
          <w:rFonts w:ascii="Arial" w:hAnsi="Arial" w:cs="Arial"/>
          <w:sz w:val="24"/>
          <w:szCs w:val="24"/>
        </w:rPr>
        <w:t xml:space="preserve">, в соответствии с Уставом муниципального образования Кривошеинский район </w:t>
      </w:r>
    </w:p>
    <w:p w:rsidR="00C90DC6" w:rsidRPr="00F23CC3" w:rsidRDefault="00C90DC6" w:rsidP="00EC3C9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10A8" w:rsidRPr="00F23CC3" w:rsidRDefault="00AF5539" w:rsidP="007E0CFD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b/>
          <w:caps/>
          <w:sz w:val="24"/>
          <w:szCs w:val="24"/>
        </w:rPr>
        <w:t>Постановляю:</w:t>
      </w:r>
    </w:p>
    <w:p w:rsidR="00D30178" w:rsidRPr="00F23CC3" w:rsidRDefault="00C415B2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 1. </w:t>
      </w:r>
      <w:r w:rsidR="003967AF" w:rsidRPr="00F23CC3">
        <w:rPr>
          <w:rFonts w:ascii="Arial" w:hAnsi="Arial" w:cs="Arial"/>
          <w:sz w:val="24"/>
          <w:szCs w:val="24"/>
        </w:rPr>
        <w:t>С</w:t>
      </w:r>
      <w:r w:rsidR="00C90DC6" w:rsidRPr="00F23CC3">
        <w:rPr>
          <w:rFonts w:ascii="Arial" w:hAnsi="Arial" w:cs="Arial"/>
          <w:sz w:val="24"/>
          <w:szCs w:val="24"/>
        </w:rPr>
        <w:t>оздать контрактную службу</w:t>
      </w:r>
      <w:r w:rsidR="003967AF" w:rsidRPr="00F23CC3">
        <w:rPr>
          <w:rFonts w:ascii="Arial" w:hAnsi="Arial" w:cs="Arial"/>
          <w:sz w:val="24"/>
          <w:szCs w:val="24"/>
        </w:rPr>
        <w:t xml:space="preserve">по закупкам Администрации Кривошеинского района </w:t>
      </w:r>
      <w:r w:rsidR="00C90DC6" w:rsidRPr="00F23CC3">
        <w:rPr>
          <w:rFonts w:ascii="Arial" w:hAnsi="Arial" w:cs="Arial"/>
          <w:sz w:val="24"/>
          <w:szCs w:val="24"/>
        </w:rPr>
        <w:t>в составе</w:t>
      </w:r>
      <w:r w:rsidR="003A1513" w:rsidRPr="00F23CC3">
        <w:rPr>
          <w:rFonts w:ascii="Arial" w:hAnsi="Arial" w:cs="Arial"/>
          <w:sz w:val="24"/>
          <w:szCs w:val="24"/>
        </w:rPr>
        <w:t>:</w:t>
      </w:r>
    </w:p>
    <w:p w:rsidR="00D30178" w:rsidRPr="00F23CC3" w:rsidRDefault="004E2859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3315CB">
        <w:rPr>
          <w:rFonts w:ascii="Arial" w:hAnsi="Arial" w:cs="Arial"/>
          <w:sz w:val="24"/>
          <w:szCs w:val="24"/>
        </w:rPr>
        <w:t>Салькова Юрия Юрьевича</w:t>
      </w:r>
      <w:r w:rsidR="00957E4F" w:rsidRPr="00F23CC3">
        <w:rPr>
          <w:rFonts w:ascii="Arial" w:hAnsi="Arial" w:cs="Arial"/>
          <w:sz w:val="24"/>
          <w:szCs w:val="24"/>
        </w:rPr>
        <w:t xml:space="preserve">– </w:t>
      </w:r>
      <w:r w:rsidR="00A412D0" w:rsidRPr="00A412D0">
        <w:rPr>
          <w:rFonts w:ascii="Arial" w:hAnsi="Arial" w:cs="Arial"/>
          <w:sz w:val="24"/>
          <w:szCs w:val="24"/>
        </w:rPr>
        <w:t>Первого заместителя Главы Кривошеинского района – руководитель контрактной службы по закупкам</w:t>
      </w:r>
      <w:r w:rsidR="00766514" w:rsidRPr="00A412D0">
        <w:rPr>
          <w:rFonts w:ascii="Arial" w:hAnsi="Arial" w:cs="Arial"/>
          <w:sz w:val="24"/>
          <w:szCs w:val="24"/>
        </w:rPr>
        <w:t>;</w:t>
      </w:r>
    </w:p>
    <w:p w:rsidR="00C90DC6" w:rsidRPr="00F23CC3" w:rsidRDefault="00C90DC6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 Кондратьева Дмитрия Владимировича - Заместителя Главы муниципального образования по </w:t>
      </w:r>
      <w:r w:rsidR="00A34DCB" w:rsidRPr="00F23CC3">
        <w:rPr>
          <w:rFonts w:ascii="Arial" w:hAnsi="Arial" w:cs="Arial"/>
          <w:sz w:val="24"/>
          <w:szCs w:val="24"/>
        </w:rPr>
        <w:t>вопросам ЖКХ, строительства, транспорта, связи, ГО и ЧС  и социальным вопросам</w:t>
      </w:r>
      <w:r w:rsidR="0061559F" w:rsidRPr="00F23CC3">
        <w:rPr>
          <w:rFonts w:ascii="Arial" w:hAnsi="Arial" w:cs="Arial"/>
          <w:sz w:val="24"/>
          <w:szCs w:val="24"/>
        </w:rPr>
        <w:t xml:space="preserve"> – заместитель руководителя контрактной службы по закупкам</w:t>
      </w:r>
      <w:r w:rsidR="00A34DCB" w:rsidRPr="00F23CC3">
        <w:rPr>
          <w:rFonts w:ascii="Arial" w:hAnsi="Arial" w:cs="Arial"/>
          <w:sz w:val="24"/>
          <w:szCs w:val="24"/>
        </w:rPr>
        <w:t>;</w:t>
      </w:r>
    </w:p>
    <w:p w:rsidR="00CF69F7" w:rsidRPr="00F23CC3" w:rsidRDefault="00CF69F7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 члены контрактной службы:</w:t>
      </w:r>
    </w:p>
    <w:p w:rsidR="00C90DC6" w:rsidRPr="00F23CC3" w:rsidRDefault="00C90DC6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Ткачев</w:t>
      </w:r>
      <w:r w:rsidR="00A412D0">
        <w:rPr>
          <w:rFonts w:ascii="Arial" w:hAnsi="Arial" w:cs="Arial"/>
          <w:sz w:val="24"/>
          <w:szCs w:val="24"/>
        </w:rPr>
        <w:t>а</w:t>
      </w:r>
      <w:r w:rsidRPr="00F23CC3">
        <w:rPr>
          <w:rFonts w:ascii="Arial" w:hAnsi="Arial" w:cs="Arial"/>
          <w:sz w:val="24"/>
          <w:szCs w:val="24"/>
        </w:rPr>
        <w:t xml:space="preserve"> Елен</w:t>
      </w:r>
      <w:r w:rsidR="00A412D0">
        <w:rPr>
          <w:rFonts w:ascii="Arial" w:hAnsi="Arial" w:cs="Arial"/>
          <w:sz w:val="24"/>
          <w:szCs w:val="24"/>
        </w:rPr>
        <w:t>а</w:t>
      </w:r>
      <w:r w:rsidRPr="00F23CC3">
        <w:rPr>
          <w:rFonts w:ascii="Arial" w:hAnsi="Arial" w:cs="Arial"/>
          <w:sz w:val="24"/>
          <w:szCs w:val="24"/>
        </w:rPr>
        <w:t xml:space="preserve"> Григорьевн</w:t>
      </w:r>
      <w:r w:rsidR="00A412D0">
        <w:rPr>
          <w:rFonts w:ascii="Arial" w:hAnsi="Arial" w:cs="Arial"/>
          <w:sz w:val="24"/>
          <w:szCs w:val="24"/>
        </w:rPr>
        <w:t>а</w:t>
      </w:r>
      <w:r w:rsidRPr="00F23CC3">
        <w:rPr>
          <w:rFonts w:ascii="Arial" w:hAnsi="Arial" w:cs="Arial"/>
          <w:sz w:val="24"/>
          <w:szCs w:val="24"/>
        </w:rPr>
        <w:t xml:space="preserve"> – руководителя отдела бухгалтерского учета – главного бухгалтера Администрации Кривошеинского района;</w:t>
      </w:r>
    </w:p>
    <w:p w:rsidR="00A34DCB" w:rsidRPr="00F23CC3" w:rsidRDefault="00A34DCB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  Горбиков Александр Петрович – главного специалиста</w:t>
      </w:r>
      <w:r w:rsidR="00B41A41" w:rsidRPr="00F23CC3">
        <w:rPr>
          <w:rFonts w:ascii="Arial" w:hAnsi="Arial" w:cs="Arial"/>
          <w:sz w:val="24"/>
          <w:szCs w:val="24"/>
        </w:rPr>
        <w:t xml:space="preserve"> по делам строительства и архитектуры Администрации Кривошеинского района;</w:t>
      </w:r>
    </w:p>
    <w:p w:rsidR="00B41A41" w:rsidRPr="00A412D0" w:rsidRDefault="00A412D0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A412D0">
        <w:rPr>
          <w:rFonts w:ascii="Arial" w:hAnsi="Arial" w:cs="Arial"/>
          <w:sz w:val="24"/>
          <w:szCs w:val="24"/>
        </w:rPr>
        <w:t>Шабаров</w:t>
      </w:r>
      <w:r>
        <w:rPr>
          <w:rFonts w:ascii="Arial" w:hAnsi="Arial" w:cs="Arial"/>
          <w:sz w:val="24"/>
          <w:szCs w:val="24"/>
        </w:rPr>
        <w:t>а</w:t>
      </w:r>
      <w:r w:rsidRPr="00A412D0">
        <w:rPr>
          <w:rFonts w:ascii="Arial" w:hAnsi="Arial" w:cs="Arial"/>
          <w:sz w:val="24"/>
          <w:szCs w:val="24"/>
        </w:rPr>
        <w:t xml:space="preserve"> Елен</w:t>
      </w:r>
      <w:r>
        <w:rPr>
          <w:rFonts w:ascii="Arial" w:hAnsi="Arial" w:cs="Arial"/>
          <w:sz w:val="24"/>
          <w:szCs w:val="24"/>
        </w:rPr>
        <w:t>а</w:t>
      </w:r>
      <w:r w:rsidRPr="00A412D0">
        <w:rPr>
          <w:rFonts w:ascii="Arial" w:hAnsi="Arial" w:cs="Arial"/>
          <w:sz w:val="24"/>
          <w:szCs w:val="24"/>
        </w:rPr>
        <w:t xml:space="preserve"> Васильевн</w:t>
      </w:r>
      <w:r>
        <w:rPr>
          <w:rFonts w:ascii="Arial" w:hAnsi="Arial" w:cs="Arial"/>
          <w:sz w:val="24"/>
          <w:szCs w:val="24"/>
        </w:rPr>
        <w:t>а</w:t>
      </w:r>
      <w:r w:rsidRPr="00A412D0">
        <w:rPr>
          <w:rFonts w:ascii="Arial" w:hAnsi="Arial" w:cs="Arial"/>
          <w:sz w:val="24"/>
          <w:szCs w:val="24"/>
        </w:rPr>
        <w:t xml:space="preserve"> – главного специалиста по закупкам</w:t>
      </w:r>
    </w:p>
    <w:p w:rsidR="003967AF" w:rsidRPr="00F23CC3" w:rsidRDefault="003D56E3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2. </w:t>
      </w:r>
      <w:r w:rsidR="003967AF" w:rsidRPr="00F23CC3">
        <w:rPr>
          <w:rFonts w:ascii="Arial" w:hAnsi="Arial" w:cs="Arial"/>
          <w:sz w:val="24"/>
          <w:szCs w:val="24"/>
        </w:rPr>
        <w:t>Утвердить Регламент – порядок работы специалистов контрактной службы по закупкам  согласно Приложению к настоящему постановлению.</w:t>
      </w:r>
    </w:p>
    <w:p w:rsidR="003967AF" w:rsidRPr="00F23CC3" w:rsidRDefault="003967AF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3. Настоящее постановление вступает в силу с момента официального опубликования.</w:t>
      </w:r>
    </w:p>
    <w:p w:rsidR="003967AF" w:rsidRPr="00F23CC3" w:rsidRDefault="00407C4C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4. </w:t>
      </w:r>
      <w:r w:rsidR="003967AF" w:rsidRPr="00F23CC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«Районные вести» и на официальном сайте муниципального образования Кривошеинский район.</w:t>
      </w:r>
    </w:p>
    <w:p w:rsidR="00423D76" w:rsidRPr="00F23CC3" w:rsidRDefault="003967AF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5. </w:t>
      </w:r>
      <w:r w:rsidR="00467C68" w:rsidRPr="00F23CC3">
        <w:rPr>
          <w:rFonts w:ascii="Arial" w:hAnsi="Arial" w:cs="Arial"/>
          <w:sz w:val="24"/>
          <w:szCs w:val="24"/>
        </w:rPr>
        <w:t>Контроль за исполнением настоя</w:t>
      </w:r>
      <w:r w:rsidR="004E28D5" w:rsidRPr="00F23CC3">
        <w:rPr>
          <w:rFonts w:ascii="Arial" w:hAnsi="Arial" w:cs="Arial"/>
          <w:sz w:val="24"/>
          <w:szCs w:val="24"/>
        </w:rPr>
        <w:t xml:space="preserve">щего постановления </w:t>
      </w:r>
      <w:r w:rsidRPr="00F23CC3">
        <w:rPr>
          <w:rFonts w:ascii="Arial" w:hAnsi="Arial" w:cs="Arial"/>
          <w:sz w:val="24"/>
          <w:szCs w:val="24"/>
        </w:rPr>
        <w:t>оставляю за собой.</w:t>
      </w:r>
    </w:p>
    <w:p w:rsidR="007E7241" w:rsidRPr="00F23CC3" w:rsidRDefault="007E7241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F5539" w:rsidRPr="00F23CC3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Глав</w:t>
      </w:r>
      <w:r w:rsidR="00DB1F70" w:rsidRPr="00F23CC3">
        <w:rPr>
          <w:rFonts w:ascii="Arial" w:hAnsi="Arial" w:cs="Arial"/>
          <w:sz w:val="24"/>
          <w:szCs w:val="24"/>
        </w:rPr>
        <w:t>а</w:t>
      </w:r>
      <w:r w:rsidRPr="00F23CC3">
        <w:rPr>
          <w:rFonts w:ascii="Arial" w:hAnsi="Arial" w:cs="Arial"/>
          <w:sz w:val="24"/>
          <w:szCs w:val="24"/>
        </w:rPr>
        <w:t xml:space="preserve"> Кривошеинского  района                          </w:t>
      </w:r>
      <w:r w:rsidR="00DB1F70" w:rsidRPr="00F23CC3">
        <w:rPr>
          <w:rFonts w:ascii="Arial" w:hAnsi="Arial" w:cs="Arial"/>
          <w:sz w:val="24"/>
          <w:szCs w:val="24"/>
        </w:rPr>
        <w:t>А.В. Разумников</w:t>
      </w:r>
    </w:p>
    <w:p w:rsidR="00AF5539" w:rsidRPr="00F23CC3" w:rsidRDefault="00FC14A2" w:rsidP="00AF5539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(Глава Администрации)</w:t>
      </w:r>
    </w:p>
    <w:p w:rsidR="00AF572C" w:rsidRPr="00F23CC3" w:rsidRDefault="00AF572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3967AF" w:rsidRPr="00F23CC3" w:rsidRDefault="003967AF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412D0" w:rsidRDefault="00A412D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412D0" w:rsidRDefault="00A412D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412D0" w:rsidRDefault="00A412D0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F572C" w:rsidRPr="00F23CC3" w:rsidRDefault="00AF572C" w:rsidP="00A9111C">
      <w:pPr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3CC3" w:rsidRPr="00F23CC3" w:rsidRDefault="00F23CC3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3967AF" w:rsidRPr="00F23CC3" w:rsidRDefault="003967AF" w:rsidP="00F23CC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lastRenderedPageBreak/>
        <w:t>Приложение</w:t>
      </w:r>
      <w:r w:rsidR="00F23CC3" w:rsidRPr="00F23CC3">
        <w:rPr>
          <w:rFonts w:ascii="Arial" w:hAnsi="Arial" w:cs="Arial"/>
          <w:sz w:val="24"/>
          <w:szCs w:val="24"/>
        </w:rPr>
        <w:t xml:space="preserve"> 1</w:t>
      </w:r>
    </w:p>
    <w:p w:rsidR="003967AF" w:rsidRPr="00F23CC3" w:rsidRDefault="003967AF" w:rsidP="00F23CC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          к постановлению Администрации                                                                                                                                Кривошеинского района от </w:t>
      </w:r>
      <w:r w:rsidR="002A3514" w:rsidRPr="00F23CC3">
        <w:rPr>
          <w:rFonts w:ascii="Arial" w:hAnsi="Arial" w:cs="Arial"/>
          <w:sz w:val="24"/>
          <w:szCs w:val="24"/>
        </w:rPr>
        <w:t>.11.</w:t>
      </w:r>
      <w:r w:rsidRPr="00F23CC3">
        <w:rPr>
          <w:rFonts w:ascii="Arial" w:hAnsi="Arial" w:cs="Arial"/>
          <w:sz w:val="24"/>
          <w:szCs w:val="24"/>
        </w:rPr>
        <w:t>1</w:t>
      </w:r>
      <w:r w:rsidR="002A3514" w:rsidRPr="00F23CC3">
        <w:rPr>
          <w:rFonts w:ascii="Arial" w:hAnsi="Arial" w:cs="Arial"/>
          <w:sz w:val="24"/>
          <w:szCs w:val="24"/>
        </w:rPr>
        <w:t>2</w:t>
      </w:r>
      <w:r w:rsidRPr="00F23CC3">
        <w:rPr>
          <w:rFonts w:ascii="Arial" w:hAnsi="Arial" w:cs="Arial"/>
          <w:sz w:val="24"/>
          <w:szCs w:val="24"/>
        </w:rPr>
        <w:t>.2013 №</w:t>
      </w:r>
      <w:r w:rsidR="002A3514" w:rsidRPr="00F23CC3">
        <w:rPr>
          <w:rFonts w:ascii="Arial" w:hAnsi="Arial" w:cs="Arial"/>
          <w:sz w:val="24"/>
          <w:szCs w:val="24"/>
        </w:rPr>
        <w:t>908</w:t>
      </w:r>
    </w:p>
    <w:p w:rsidR="003967AF" w:rsidRPr="00F23CC3" w:rsidRDefault="003967AF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3967AF" w:rsidRPr="00F23CC3" w:rsidRDefault="003967AF" w:rsidP="003967AF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b/>
          <w:sz w:val="24"/>
          <w:szCs w:val="24"/>
        </w:rPr>
        <w:t>Регламент - порядок работы специалистов контрактной службы</w:t>
      </w:r>
    </w:p>
    <w:p w:rsidR="003967AF" w:rsidRPr="00F23CC3" w:rsidRDefault="003967AF" w:rsidP="003967AF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b/>
          <w:sz w:val="24"/>
          <w:szCs w:val="24"/>
        </w:rPr>
        <w:t>по закупкам Администрации Кривошеинского района</w:t>
      </w:r>
    </w:p>
    <w:p w:rsidR="003967AF" w:rsidRPr="00F23CC3" w:rsidRDefault="003967AF" w:rsidP="003967AF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967AF" w:rsidRPr="00F23CC3" w:rsidRDefault="003967AF" w:rsidP="003967AF">
      <w:pPr>
        <w:pStyle w:val="Default"/>
        <w:rPr>
          <w:rFonts w:ascii="Arial" w:hAnsi="Arial" w:cs="Arial"/>
          <w:b/>
        </w:rPr>
      </w:pPr>
      <w:r w:rsidRPr="00F23CC3">
        <w:rPr>
          <w:rFonts w:ascii="Arial" w:hAnsi="Arial" w:cs="Arial"/>
          <w:b/>
        </w:rPr>
        <w:t xml:space="preserve">                                                   I. Общие положения </w:t>
      </w:r>
    </w:p>
    <w:p w:rsidR="003967AF" w:rsidRPr="00F23CC3" w:rsidRDefault="003967AF" w:rsidP="00A4735C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1. Настоящий Регламент </w:t>
      </w:r>
      <w:r w:rsidR="00CF69F7" w:rsidRPr="00F23CC3">
        <w:rPr>
          <w:rFonts w:ascii="Arial" w:hAnsi="Arial" w:cs="Arial"/>
        </w:rPr>
        <w:t>– порядок работы контрактной службы</w:t>
      </w:r>
      <w:r w:rsidRPr="00F23CC3">
        <w:rPr>
          <w:rFonts w:ascii="Arial" w:hAnsi="Arial" w:cs="Arial"/>
        </w:rPr>
        <w:t xml:space="preserve"> (далее - Положение) устанавливает правила организации деятельности </w:t>
      </w:r>
      <w:r w:rsidR="00CF69F7" w:rsidRPr="00F23CC3">
        <w:rPr>
          <w:rFonts w:ascii="Arial" w:hAnsi="Arial" w:cs="Arial"/>
        </w:rPr>
        <w:t>специалистов Администрации Кривошеинского района (далее-</w:t>
      </w:r>
      <w:r w:rsidR="00FC61F4" w:rsidRPr="00F23CC3">
        <w:rPr>
          <w:rFonts w:ascii="Arial" w:hAnsi="Arial" w:cs="Arial"/>
        </w:rPr>
        <w:t xml:space="preserve"> Заказчик</w:t>
      </w:r>
      <w:r w:rsidR="00CF69F7" w:rsidRPr="00F23CC3">
        <w:rPr>
          <w:rFonts w:ascii="Arial" w:hAnsi="Arial" w:cs="Arial"/>
        </w:rPr>
        <w:t xml:space="preserve">), входящих в состав </w:t>
      </w:r>
      <w:r w:rsidRPr="00F23CC3">
        <w:rPr>
          <w:rFonts w:ascii="Arial" w:hAnsi="Arial" w:cs="Arial"/>
        </w:rPr>
        <w:t>контрактной службы при планировании и осуществлении закупок товаров, работ, услуг для обеспечения нужд</w:t>
      </w:r>
      <w:r w:rsidR="00A4735C" w:rsidRPr="00F23CC3">
        <w:rPr>
          <w:rFonts w:ascii="Arial" w:hAnsi="Arial" w:cs="Arial"/>
        </w:rPr>
        <w:t xml:space="preserve"> Администрации Кривошеинского района (далее – муниципальных нужд)</w:t>
      </w:r>
      <w:r w:rsidRPr="00F23CC3">
        <w:rPr>
          <w:rFonts w:ascii="Arial" w:hAnsi="Arial" w:cs="Arial"/>
        </w:rPr>
        <w:t xml:space="preserve">. </w:t>
      </w:r>
    </w:p>
    <w:p w:rsidR="003967AF" w:rsidRPr="00F23CC3" w:rsidRDefault="003967AF" w:rsidP="00A4735C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2. Контрактная служба созда</w:t>
      </w:r>
      <w:r w:rsidR="00A4735C" w:rsidRPr="00F23CC3">
        <w:rPr>
          <w:rFonts w:ascii="Arial" w:hAnsi="Arial" w:cs="Arial"/>
          <w:sz w:val="24"/>
          <w:szCs w:val="24"/>
        </w:rPr>
        <w:t>на</w:t>
      </w:r>
      <w:r w:rsidRPr="00F23CC3">
        <w:rPr>
          <w:rFonts w:ascii="Arial" w:hAnsi="Arial" w:cs="Arial"/>
          <w:sz w:val="24"/>
          <w:szCs w:val="24"/>
        </w:rPr>
        <w:t xml:space="preserve"> в целях обеспечения планирования и осуществления муниципальным заказчиком в соответствии с частью 1 статьи 15 Федерального закона от </w:t>
      </w:r>
      <w:r w:rsidR="001738B6" w:rsidRPr="00F23CC3">
        <w:rPr>
          <w:rFonts w:ascii="Arial" w:hAnsi="Arial" w:cs="Arial"/>
          <w:sz w:val="24"/>
          <w:szCs w:val="24"/>
        </w:rPr>
        <w:t>0</w:t>
      </w:r>
      <w:r w:rsidRPr="00F23CC3">
        <w:rPr>
          <w:rFonts w:ascii="Arial" w:hAnsi="Arial" w:cs="Arial"/>
          <w:sz w:val="24"/>
          <w:szCs w:val="24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F23CC3">
          <w:rPr>
            <w:rFonts w:ascii="Arial" w:hAnsi="Arial" w:cs="Arial"/>
            <w:sz w:val="24"/>
            <w:szCs w:val="24"/>
          </w:rPr>
          <w:t>2013 г</w:t>
        </w:r>
      </w:smartTag>
      <w:r w:rsidRPr="00F23CC3">
        <w:rPr>
          <w:rFonts w:ascii="Arial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</w:p>
    <w:p w:rsidR="00D54F2B" w:rsidRPr="00F23CC3" w:rsidRDefault="00D54F2B" w:rsidP="00D54F2B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3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положением (регламентом) о контрактной службе Заказчика. </w:t>
      </w:r>
    </w:p>
    <w:p w:rsidR="00D54F2B" w:rsidRPr="00F23CC3" w:rsidRDefault="00D54F2B" w:rsidP="00D54F2B">
      <w:pPr>
        <w:pStyle w:val="Default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  4. Основными принципами создания и функционирования контрактной службы при планировании и осуществлении закупок являются: </w:t>
      </w:r>
    </w:p>
    <w:p w:rsidR="00D54F2B" w:rsidRPr="00F23CC3" w:rsidRDefault="00D54F2B" w:rsidP="00D54F2B">
      <w:pPr>
        <w:pStyle w:val="Default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а)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D54F2B" w:rsidRPr="00F23CC3" w:rsidRDefault="00D54F2B" w:rsidP="00D54F2B">
      <w:pPr>
        <w:pStyle w:val="Default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б)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D54F2B" w:rsidRPr="00F23CC3" w:rsidRDefault="00D54F2B" w:rsidP="00D54F2B">
      <w:pPr>
        <w:pStyle w:val="Default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в)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D54F2B" w:rsidRPr="00F23CC3" w:rsidRDefault="00D54F2B" w:rsidP="00D54F2B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г)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:rsidR="0061559F" w:rsidRPr="00F23CC3" w:rsidRDefault="0061559F" w:rsidP="00D54F2B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5. Специалисты контрактной службы по закупкам могут  являться членами комиссии Заказчика по осуществлению закупок.</w:t>
      </w:r>
    </w:p>
    <w:p w:rsidR="00867396" w:rsidRPr="00F23CC3" w:rsidRDefault="00FF06B1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   6</w:t>
      </w:r>
      <w:r w:rsidR="00867396" w:rsidRPr="00F23CC3">
        <w:rPr>
          <w:rFonts w:ascii="Arial" w:hAnsi="Arial" w:cs="Arial"/>
        </w:rPr>
        <w:t xml:space="preserve">. Функциональные обязанности контрактной службы: </w:t>
      </w:r>
    </w:p>
    <w:p w:rsidR="00867396" w:rsidRPr="00F23CC3" w:rsidRDefault="00FF06B1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1) планирование закупок; </w:t>
      </w:r>
    </w:p>
    <w:p w:rsidR="00867396" w:rsidRPr="00F23CC3" w:rsidRDefault="00FF06B1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</w:t>
      </w:r>
      <w:r w:rsidR="00867396" w:rsidRPr="00F23CC3">
        <w:rPr>
          <w:rFonts w:ascii="Arial" w:hAnsi="Arial" w:cs="Arial"/>
        </w:rPr>
        <w:lastRenderedPageBreak/>
        <w:t xml:space="preserve">работ, услуг, определения наилучших технологий и других решений для обеспечения муниципальных нужд;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3) обоснование закупок;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4) обоснование начальной (максимальной) цены контракта;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5) обязательное общественное обсуждение закупок;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6) организационно-техническое обеспечение деятельности комиссий по осуществлению закупок;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7) привлечение экспертов, экспертных организаций;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10) рассмотрение банковских гарантий и организация осуществления уплаты денежных сумм по банковской гарантии;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11) организация заключения контракта;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14) взаимодействие с поставщиком (подрядчиком, исполнителем) при изменении, расторжении контракта;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16) направление поставщику (подрядчику, исполнителю) требования об уплате неустоек (штрафов, пеней); </w:t>
      </w:r>
    </w:p>
    <w:p w:rsidR="00867396" w:rsidRPr="00F23CC3" w:rsidRDefault="00C519AE" w:rsidP="00FF06B1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6.</w:t>
      </w:r>
      <w:r w:rsidR="00867396" w:rsidRPr="00F23CC3">
        <w:rPr>
          <w:rFonts w:ascii="Arial" w:hAnsi="Arial" w:cs="Arial"/>
        </w:rPr>
        <w:t xml:space="preserve"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867396" w:rsidRPr="00F23CC3" w:rsidRDefault="00867396" w:rsidP="00FF06B1">
      <w:pPr>
        <w:pStyle w:val="Default"/>
        <w:jc w:val="both"/>
        <w:rPr>
          <w:rFonts w:ascii="Arial" w:hAnsi="Arial" w:cs="Arial"/>
        </w:rPr>
      </w:pPr>
    </w:p>
    <w:p w:rsidR="00867396" w:rsidRPr="00F23CC3" w:rsidRDefault="00867396" w:rsidP="00F23CC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b/>
          <w:sz w:val="24"/>
          <w:szCs w:val="24"/>
        </w:rPr>
        <w:t xml:space="preserve">II. Функции и полномочия </w:t>
      </w:r>
      <w:r w:rsidR="00BE448D" w:rsidRPr="00F23CC3">
        <w:rPr>
          <w:rFonts w:ascii="Arial" w:hAnsi="Arial" w:cs="Arial"/>
          <w:b/>
          <w:sz w:val="24"/>
          <w:szCs w:val="24"/>
        </w:rPr>
        <w:t xml:space="preserve">специалистов </w:t>
      </w:r>
      <w:r w:rsidRPr="00F23CC3">
        <w:rPr>
          <w:rFonts w:ascii="Arial" w:hAnsi="Arial" w:cs="Arial"/>
          <w:b/>
          <w:sz w:val="24"/>
          <w:szCs w:val="24"/>
        </w:rPr>
        <w:t>контрактной службы</w:t>
      </w:r>
    </w:p>
    <w:p w:rsidR="00BE448D" w:rsidRPr="00F23CC3" w:rsidRDefault="00BE448D" w:rsidP="00F23CC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b/>
          <w:sz w:val="24"/>
          <w:szCs w:val="24"/>
        </w:rPr>
        <w:t>по закупкам</w:t>
      </w:r>
    </w:p>
    <w:p w:rsidR="00BE448D" w:rsidRPr="00F23CC3" w:rsidRDefault="00BE448D" w:rsidP="00FF06B1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E448D" w:rsidRPr="00F23CC3" w:rsidRDefault="00BE448D" w:rsidP="00FF06B1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 7. </w:t>
      </w:r>
      <w:r w:rsidR="00310379" w:rsidRPr="00F23CC3">
        <w:rPr>
          <w:rFonts w:ascii="Arial" w:hAnsi="Arial" w:cs="Arial"/>
          <w:sz w:val="24"/>
          <w:szCs w:val="24"/>
        </w:rPr>
        <w:t>Каждый специалист контрактной службы по закупкам осуществляет определенные функции и полномочия и несет ответственность за неисполнение либо несвоевременное исполнение данных функций и возложенных на него полномочий.</w:t>
      </w:r>
    </w:p>
    <w:p w:rsidR="001A714A" w:rsidRPr="00F23CC3" w:rsidRDefault="001A714A" w:rsidP="00EF405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Обеспечение муниципальных нужд начинается с планирования закупок, которое включает составление планов закупок и планов-графиков закупок.</w:t>
      </w:r>
      <w:r w:rsidR="008D18B3" w:rsidRPr="00F23CC3">
        <w:rPr>
          <w:rFonts w:ascii="Arial" w:hAnsi="Arial" w:cs="Arial"/>
        </w:rPr>
        <w:t xml:space="preserve"> Планы закупок формируются З</w:t>
      </w:r>
      <w:r w:rsidRPr="00F23CC3">
        <w:rPr>
          <w:rFonts w:ascii="Arial" w:hAnsi="Arial" w:cs="Arial"/>
        </w:rPr>
        <w:t>аказчиком исходя из потребнос</w:t>
      </w:r>
      <w:r w:rsidR="008D18B3" w:rsidRPr="00F23CC3">
        <w:rPr>
          <w:rFonts w:ascii="Arial" w:hAnsi="Arial" w:cs="Arial"/>
        </w:rPr>
        <w:t>тей в товарах, работах, услугах, нормативных затрат на обеспечение функций Заказчика и на соответствующий финансовый год. При необходимости планы закупок подлежат изменению.</w:t>
      </w:r>
    </w:p>
    <w:p w:rsidR="00310379" w:rsidRPr="00F23CC3" w:rsidRDefault="00DB4218" w:rsidP="00EF405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 7. </w:t>
      </w:r>
      <w:r w:rsidR="00310379" w:rsidRPr="00F23CC3">
        <w:rPr>
          <w:rFonts w:ascii="Arial" w:hAnsi="Arial" w:cs="Arial"/>
        </w:rPr>
        <w:t xml:space="preserve">1) </w:t>
      </w:r>
      <w:r w:rsidR="00310379" w:rsidRPr="00F23CC3">
        <w:rPr>
          <w:rFonts w:ascii="Arial" w:hAnsi="Arial" w:cs="Arial"/>
          <w:b/>
        </w:rPr>
        <w:t>при планировании закупок</w:t>
      </w:r>
      <w:r w:rsidR="00310379" w:rsidRPr="00F23CC3">
        <w:rPr>
          <w:rFonts w:ascii="Arial" w:hAnsi="Arial" w:cs="Arial"/>
        </w:rPr>
        <w:t xml:space="preserve">: </w:t>
      </w:r>
    </w:p>
    <w:p w:rsidR="00310379" w:rsidRPr="00F23CC3" w:rsidRDefault="00310379" w:rsidP="00EF405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  <w:r w:rsidR="006B4456" w:rsidRPr="00F23CC3">
        <w:rPr>
          <w:rFonts w:ascii="Arial" w:hAnsi="Arial" w:cs="Arial"/>
        </w:rPr>
        <w:t xml:space="preserve"> в установленные Федеральным законом сроки – в </w:t>
      </w:r>
      <w:r w:rsidR="006B4456" w:rsidRPr="00F23CC3">
        <w:rPr>
          <w:rFonts w:ascii="Arial" w:hAnsi="Arial" w:cs="Arial"/>
        </w:rPr>
        <w:lastRenderedPageBreak/>
        <w:t>течение 3 рабочих дней с момента его (или изменений) утверждения</w:t>
      </w:r>
      <w:r w:rsidR="00DB4218" w:rsidRPr="00F23CC3">
        <w:rPr>
          <w:rFonts w:ascii="Arial" w:hAnsi="Arial" w:cs="Arial"/>
        </w:rPr>
        <w:t xml:space="preserve"> (ответственные</w:t>
      </w:r>
      <w:r w:rsidR="00DB4218" w:rsidRPr="00F23CC3">
        <w:rPr>
          <w:rFonts w:ascii="Arial" w:hAnsi="Arial" w:cs="Arial"/>
          <w:b/>
        </w:rPr>
        <w:t xml:space="preserve"> – Ткачева Е.Г., </w:t>
      </w:r>
      <w:r w:rsidR="004E2859">
        <w:rPr>
          <w:rFonts w:ascii="Arial" w:hAnsi="Arial" w:cs="Arial"/>
          <w:b/>
        </w:rPr>
        <w:t>Сальков Ю.Ю</w:t>
      </w:r>
      <w:r w:rsidR="00180CBA" w:rsidRPr="00F23CC3">
        <w:rPr>
          <w:rFonts w:ascii="Arial" w:hAnsi="Arial" w:cs="Arial"/>
          <w:b/>
        </w:rPr>
        <w:t xml:space="preserve">., </w:t>
      </w:r>
      <w:r w:rsidR="00E252E5" w:rsidRPr="00F23CC3">
        <w:rPr>
          <w:rFonts w:ascii="Arial" w:hAnsi="Arial" w:cs="Arial"/>
          <w:b/>
        </w:rPr>
        <w:t xml:space="preserve">Кондратьев Д.В., </w:t>
      </w:r>
      <w:r w:rsidR="00DB4218" w:rsidRPr="00F23CC3">
        <w:rPr>
          <w:rFonts w:ascii="Arial" w:hAnsi="Arial" w:cs="Arial"/>
          <w:b/>
        </w:rPr>
        <w:t>Шабарова Е.В.)</w:t>
      </w:r>
      <w:r w:rsidRPr="00F23CC3">
        <w:rPr>
          <w:rFonts w:ascii="Arial" w:hAnsi="Arial" w:cs="Arial"/>
          <w:b/>
        </w:rPr>
        <w:t>;</w:t>
      </w:r>
    </w:p>
    <w:p w:rsidR="00310379" w:rsidRPr="00F23CC3" w:rsidRDefault="00310379" w:rsidP="00EF405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б) р</w:t>
      </w:r>
      <w:r w:rsidR="00EF4052" w:rsidRPr="00F23CC3">
        <w:rPr>
          <w:rFonts w:ascii="Arial" w:hAnsi="Arial" w:cs="Arial"/>
        </w:rPr>
        <w:t>азмещает планы закупок на сайте</w:t>
      </w:r>
      <w:r w:rsidRPr="00F23CC3">
        <w:rPr>
          <w:rFonts w:ascii="Arial" w:hAnsi="Arial" w:cs="Arial"/>
        </w:rPr>
        <w:t xml:space="preserve"> Заказчика в информационно</w:t>
      </w:r>
      <w:r w:rsidR="00DB4218" w:rsidRPr="00F23CC3">
        <w:rPr>
          <w:rFonts w:ascii="Arial" w:hAnsi="Arial" w:cs="Arial"/>
        </w:rPr>
        <w:t>-</w:t>
      </w:r>
      <w:r w:rsidRPr="00F23CC3">
        <w:rPr>
          <w:rFonts w:ascii="Arial" w:hAnsi="Arial" w:cs="Arial"/>
        </w:rPr>
        <w:t>телекоммуникационной сети «Интернет», а также опубликовывает в любых печатных изданиях в соответствии с частью 10 статьи 17 Федерального закона</w:t>
      </w:r>
      <w:r w:rsidR="00EF4052" w:rsidRPr="00F23CC3">
        <w:rPr>
          <w:rFonts w:ascii="Arial" w:hAnsi="Arial" w:cs="Arial"/>
        </w:rPr>
        <w:t xml:space="preserve"> (ответственный – </w:t>
      </w:r>
      <w:r w:rsidR="00EF4052" w:rsidRPr="00F23CC3">
        <w:rPr>
          <w:rFonts w:ascii="Arial" w:hAnsi="Arial" w:cs="Arial"/>
          <w:b/>
        </w:rPr>
        <w:t>Шабарова Е.В.)</w:t>
      </w:r>
      <w:r w:rsidRPr="00F23CC3">
        <w:rPr>
          <w:rFonts w:ascii="Arial" w:hAnsi="Arial" w:cs="Arial"/>
          <w:b/>
        </w:rPr>
        <w:t>;</w:t>
      </w:r>
    </w:p>
    <w:p w:rsidR="00310379" w:rsidRPr="00F23CC3" w:rsidRDefault="00310379" w:rsidP="00EF405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в) обеспечивает подготовку обоснования закупки при формировании плана закупок</w:t>
      </w:r>
      <w:r w:rsidR="00EF4052" w:rsidRPr="00F23CC3">
        <w:rPr>
          <w:rFonts w:ascii="Arial" w:hAnsi="Arial" w:cs="Arial"/>
        </w:rPr>
        <w:t xml:space="preserve"> (</w:t>
      </w:r>
      <w:r w:rsidR="00D81310" w:rsidRPr="00F23CC3">
        <w:rPr>
          <w:rFonts w:ascii="Arial" w:hAnsi="Arial" w:cs="Arial"/>
        </w:rPr>
        <w:t>ответственные</w:t>
      </w:r>
      <w:r w:rsidR="00AC5312" w:rsidRPr="00F23CC3">
        <w:rPr>
          <w:rFonts w:ascii="Arial" w:hAnsi="Arial" w:cs="Arial"/>
        </w:rPr>
        <w:t xml:space="preserve"> - </w:t>
      </w:r>
      <w:r w:rsidR="00EF4052" w:rsidRPr="00F23CC3">
        <w:rPr>
          <w:rFonts w:ascii="Arial" w:hAnsi="Arial" w:cs="Arial"/>
          <w:b/>
        </w:rPr>
        <w:t xml:space="preserve">Ткачева Е.Г., 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AC5312" w:rsidRPr="00F23CC3">
        <w:rPr>
          <w:rFonts w:ascii="Arial" w:hAnsi="Arial" w:cs="Arial"/>
          <w:b/>
        </w:rPr>
        <w:t xml:space="preserve">, </w:t>
      </w:r>
      <w:r w:rsidR="004410B1" w:rsidRPr="00F23CC3">
        <w:rPr>
          <w:rFonts w:ascii="Arial" w:hAnsi="Arial" w:cs="Arial"/>
          <w:b/>
        </w:rPr>
        <w:t>Кондратьев Д.В.</w:t>
      </w:r>
      <w:r w:rsidR="00EF4052" w:rsidRPr="00F23CC3">
        <w:rPr>
          <w:rFonts w:ascii="Arial" w:hAnsi="Arial" w:cs="Arial"/>
          <w:b/>
        </w:rPr>
        <w:t>)</w:t>
      </w:r>
      <w:r w:rsidRPr="00F23CC3">
        <w:rPr>
          <w:rFonts w:ascii="Arial" w:hAnsi="Arial" w:cs="Arial"/>
          <w:b/>
        </w:rPr>
        <w:t>;</w:t>
      </w:r>
    </w:p>
    <w:p w:rsidR="00310379" w:rsidRPr="00F23CC3" w:rsidRDefault="00310379" w:rsidP="00EF405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г) </w:t>
      </w:r>
      <w:r w:rsidR="006B4456" w:rsidRPr="00F23CC3">
        <w:rPr>
          <w:rFonts w:ascii="Arial" w:hAnsi="Arial" w:cs="Arial"/>
        </w:rPr>
        <w:t xml:space="preserve">в течение 10 рабочих дней после </w:t>
      </w:r>
      <w:r w:rsidR="00B70C6D" w:rsidRPr="00F23CC3">
        <w:rPr>
          <w:rFonts w:ascii="Arial" w:hAnsi="Arial" w:cs="Arial"/>
        </w:rPr>
        <w:t xml:space="preserve"> утверждения лимитов финансирования </w:t>
      </w:r>
      <w:r w:rsidR="00771FF3" w:rsidRPr="00F23CC3">
        <w:rPr>
          <w:rFonts w:ascii="Arial" w:hAnsi="Arial" w:cs="Arial"/>
        </w:rPr>
        <w:t>разрабатывае</w:t>
      </w:r>
      <w:r w:rsidRPr="00F23CC3">
        <w:rPr>
          <w:rFonts w:ascii="Arial" w:hAnsi="Arial" w:cs="Arial"/>
        </w:rPr>
        <w:t>т план-график, осущест</w:t>
      </w:r>
      <w:r w:rsidR="00771FF3" w:rsidRPr="00F23CC3">
        <w:rPr>
          <w:rFonts w:ascii="Arial" w:hAnsi="Arial" w:cs="Arial"/>
        </w:rPr>
        <w:t>вляе</w:t>
      </w:r>
      <w:r w:rsidRPr="00F23CC3">
        <w:rPr>
          <w:rFonts w:ascii="Arial" w:hAnsi="Arial" w:cs="Arial"/>
        </w:rPr>
        <w:t xml:space="preserve">т подготовку изменений для </w:t>
      </w:r>
      <w:r w:rsidR="00771FF3" w:rsidRPr="00F23CC3">
        <w:rPr>
          <w:rFonts w:ascii="Arial" w:hAnsi="Arial" w:cs="Arial"/>
        </w:rPr>
        <w:t>внесения в план-график, размещае</w:t>
      </w:r>
      <w:r w:rsidRPr="00F23CC3">
        <w:rPr>
          <w:rFonts w:ascii="Arial" w:hAnsi="Arial" w:cs="Arial"/>
        </w:rPr>
        <w:t>т в един</w:t>
      </w:r>
      <w:r w:rsidR="00B70C6D" w:rsidRPr="00F23CC3">
        <w:rPr>
          <w:rFonts w:ascii="Arial" w:hAnsi="Arial" w:cs="Arial"/>
        </w:rPr>
        <w:t>ой информационной системе план-</w:t>
      </w:r>
      <w:r w:rsidRPr="00F23CC3">
        <w:rPr>
          <w:rFonts w:ascii="Arial" w:hAnsi="Arial" w:cs="Arial"/>
        </w:rPr>
        <w:t>график и внесенные в него изменения</w:t>
      </w:r>
      <w:r w:rsidR="00D81310" w:rsidRPr="00F23CC3">
        <w:rPr>
          <w:rFonts w:ascii="Arial" w:hAnsi="Arial" w:cs="Arial"/>
        </w:rPr>
        <w:t xml:space="preserve"> (ответственные</w:t>
      </w:r>
      <w:r w:rsidR="00EF4052" w:rsidRPr="00F23CC3">
        <w:rPr>
          <w:rFonts w:ascii="Arial" w:hAnsi="Arial" w:cs="Arial"/>
        </w:rPr>
        <w:t xml:space="preserve"> –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EF4052" w:rsidRPr="00F23CC3">
        <w:rPr>
          <w:rFonts w:ascii="Arial" w:hAnsi="Arial" w:cs="Arial"/>
          <w:b/>
        </w:rPr>
        <w:t>, Ткачева Е.Г. Шабарова Е.В.</w:t>
      </w:r>
      <w:r w:rsidR="00EF4052" w:rsidRPr="00F23CC3">
        <w:rPr>
          <w:rFonts w:ascii="Arial" w:hAnsi="Arial" w:cs="Arial"/>
        </w:rPr>
        <w:t>)</w:t>
      </w:r>
      <w:r w:rsidRPr="00F23CC3">
        <w:rPr>
          <w:rFonts w:ascii="Arial" w:hAnsi="Arial" w:cs="Arial"/>
        </w:rPr>
        <w:t xml:space="preserve">; </w:t>
      </w:r>
    </w:p>
    <w:p w:rsidR="00310379" w:rsidRPr="00F23CC3" w:rsidRDefault="00310379" w:rsidP="00EF4052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</w:rPr>
        <w:t>д) организует утверждение плана закупок, плана-графика</w:t>
      </w:r>
      <w:r w:rsidR="00D81310" w:rsidRPr="00F23CC3">
        <w:rPr>
          <w:rFonts w:ascii="Arial" w:hAnsi="Arial" w:cs="Arial"/>
        </w:rPr>
        <w:t xml:space="preserve"> (ответственные</w:t>
      </w:r>
      <w:r w:rsidR="00EF4052" w:rsidRPr="00F23CC3">
        <w:rPr>
          <w:rFonts w:ascii="Arial" w:hAnsi="Arial" w:cs="Arial"/>
        </w:rPr>
        <w:t xml:space="preserve"> –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E643F7" w:rsidRPr="00F23CC3">
        <w:rPr>
          <w:rFonts w:ascii="Arial" w:hAnsi="Arial" w:cs="Arial"/>
          <w:b/>
        </w:rPr>
        <w:t>,</w:t>
      </w:r>
      <w:r w:rsidR="00FC61F4" w:rsidRPr="00F23CC3">
        <w:rPr>
          <w:rFonts w:ascii="Arial" w:hAnsi="Arial" w:cs="Arial"/>
          <w:b/>
        </w:rPr>
        <w:t>Ткачева Е.Г.,Шабарова Е.В.);</w:t>
      </w:r>
    </w:p>
    <w:p w:rsidR="00310379" w:rsidRPr="00F23CC3" w:rsidRDefault="00310379" w:rsidP="00EF405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</w:r>
      <w:r w:rsidR="00D81310" w:rsidRPr="00F23CC3">
        <w:rPr>
          <w:rFonts w:ascii="Arial" w:hAnsi="Arial" w:cs="Arial"/>
        </w:rPr>
        <w:t xml:space="preserve"> (ответственные</w:t>
      </w:r>
      <w:r w:rsidR="00EF4052" w:rsidRPr="00F23CC3">
        <w:rPr>
          <w:rFonts w:ascii="Arial" w:hAnsi="Arial" w:cs="Arial"/>
        </w:rPr>
        <w:t xml:space="preserve"> – </w:t>
      </w:r>
      <w:r w:rsidR="00EF4052" w:rsidRPr="00F23CC3">
        <w:rPr>
          <w:rFonts w:ascii="Arial" w:hAnsi="Arial" w:cs="Arial"/>
          <w:b/>
        </w:rPr>
        <w:t xml:space="preserve">Ткачева Е.Г. </w:t>
      </w:r>
      <w:r w:rsidR="004410B1" w:rsidRPr="00F23CC3">
        <w:rPr>
          <w:rFonts w:ascii="Arial" w:hAnsi="Arial" w:cs="Arial"/>
          <w:b/>
        </w:rPr>
        <w:t>, Кондратьев Д.В.)</w:t>
      </w:r>
    </w:p>
    <w:p w:rsidR="00BE448D" w:rsidRPr="00F23CC3" w:rsidRDefault="00EF4052" w:rsidP="00EF4052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   7. </w:t>
      </w:r>
      <w:r w:rsidR="00310379" w:rsidRPr="00F23CC3">
        <w:rPr>
          <w:rFonts w:ascii="Arial" w:hAnsi="Arial" w:cs="Arial"/>
          <w:sz w:val="24"/>
          <w:szCs w:val="24"/>
        </w:rPr>
        <w:t xml:space="preserve">2) </w:t>
      </w:r>
      <w:r w:rsidR="00310379" w:rsidRPr="00F23CC3">
        <w:rPr>
          <w:rFonts w:ascii="Arial" w:hAnsi="Arial" w:cs="Arial"/>
          <w:b/>
          <w:sz w:val="24"/>
          <w:szCs w:val="24"/>
        </w:rPr>
        <w:t>при определении поставщиков (подрядчиков, исполнителей</w:t>
      </w:r>
      <w:r w:rsidR="006D39EF" w:rsidRPr="00F23CC3">
        <w:rPr>
          <w:rFonts w:ascii="Arial" w:hAnsi="Arial" w:cs="Arial"/>
          <w:b/>
          <w:sz w:val="24"/>
          <w:szCs w:val="24"/>
        </w:rPr>
        <w:t>)</w:t>
      </w:r>
      <w:r w:rsidR="00CD40B5" w:rsidRPr="00F23CC3">
        <w:rPr>
          <w:rFonts w:ascii="Arial" w:hAnsi="Arial" w:cs="Arial"/>
          <w:b/>
          <w:sz w:val="24"/>
          <w:szCs w:val="24"/>
        </w:rPr>
        <w:t>:</w:t>
      </w:r>
    </w:p>
    <w:p w:rsidR="00EF4052" w:rsidRPr="00F23CC3" w:rsidRDefault="00EF4052" w:rsidP="00EF4052">
      <w:pPr>
        <w:pStyle w:val="Default"/>
        <w:rPr>
          <w:rFonts w:ascii="Arial" w:hAnsi="Arial" w:cs="Arial"/>
        </w:rPr>
      </w:pPr>
      <w:r w:rsidRPr="00F23CC3">
        <w:rPr>
          <w:rFonts w:ascii="Arial" w:hAnsi="Arial" w:cs="Arial"/>
        </w:rPr>
        <w:t>а) выбирает способ определения поставщика (подрядчика, исполнителя) (ответ</w:t>
      </w:r>
      <w:r w:rsidR="00D81310" w:rsidRPr="00F23CC3">
        <w:rPr>
          <w:rFonts w:ascii="Arial" w:hAnsi="Arial" w:cs="Arial"/>
        </w:rPr>
        <w:t>ственные</w:t>
      </w:r>
      <w:r w:rsidRPr="00F23CC3">
        <w:rPr>
          <w:rFonts w:ascii="Arial" w:hAnsi="Arial" w:cs="Arial"/>
        </w:rPr>
        <w:t xml:space="preserve"> – </w:t>
      </w:r>
      <w:r w:rsidRPr="00F23CC3">
        <w:rPr>
          <w:rFonts w:ascii="Arial" w:hAnsi="Arial" w:cs="Arial"/>
          <w:b/>
        </w:rPr>
        <w:t>Шабарова Е.В.</w:t>
      </w:r>
      <w:r w:rsidR="00392375" w:rsidRPr="00F23CC3">
        <w:rPr>
          <w:rFonts w:ascii="Arial" w:hAnsi="Arial" w:cs="Arial"/>
          <w:b/>
        </w:rPr>
        <w:t>, Ткачева Е.Г.</w:t>
      </w:r>
      <w:r w:rsidRPr="00F23CC3">
        <w:rPr>
          <w:rFonts w:ascii="Arial" w:hAnsi="Arial" w:cs="Arial"/>
          <w:b/>
        </w:rPr>
        <w:t>);</w:t>
      </w:r>
    </w:p>
    <w:p w:rsidR="00EF4052" w:rsidRPr="00F23CC3" w:rsidRDefault="00EF4052" w:rsidP="00F23CC3">
      <w:pPr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 xml:space="preserve">б) </w:t>
      </w:r>
      <w:r w:rsidR="00F23CC3" w:rsidRPr="00F23CC3">
        <w:rPr>
          <w:rFonts w:ascii="Arial" w:hAnsi="Arial" w:cs="Arial"/>
          <w:sz w:val="24"/>
          <w:szCs w:val="24"/>
        </w:rPr>
        <w:t xml:space="preserve"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 (ответственный – </w:t>
      </w:r>
      <w:r w:rsidR="00F23CC3" w:rsidRPr="00F23CC3">
        <w:rPr>
          <w:rFonts w:ascii="Arial" w:hAnsi="Arial" w:cs="Arial"/>
          <w:b/>
          <w:sz w:val="24"/>
          <w:szCs w:val="24"/>
        </w:rPr>
        <w:t>Кондратьев Д.В., Шабарова Е.В.)</w:t>
      </w:r>
      <w:r w:rsidRPr="00F23CC3">
        <w:rPr>
          <w:rFonts w:ascii="Arial" w:hAnsi="Arial" w:cs="Arial"/>
          <w:sz w:val="24"/>
          <w:szCs w:val="24"/>
        </w:rPr>
        <w:t xml:space="preserve">; </w:t>
      </w:r>
      <w:r w:rsidR="00F23CC3" w:rsidRPr="00F23CC3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 района от 02.11.2015 №368)</w:t>
      </w:r>
    </w:p>
    <w:p w:rsidR="00EF4052" w:rsidRPr="00F23CC3" w:rsidRDefault="00EF4052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в) </w:t>
      </w:r>
      <w:r w:rsidR="00F23CC3" w:rsidRPr="00F23CC3">
        <w:rPr>
          <w:rFonts w:ascii="Arial" w:hAnsi="Arial" w:cs="Arial"/>
          <w:color w:val="auto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r w:rsidR="00F23CC3" w:rsidRPr="00F23CC3">
        <w:rPr>
          <w:rFonts w:ascii="Arial" w:hAnsi="Arial" w:cs="Arial"/>
        </w:rPr>
        <w:t xml:space="preserve"> (ответственный – </w:t>
      </w:r>
      <w:r w:rsidR="00F23CC3" w:rsidRPr="00F23CC3">
        <w:rPr>
          <w:rFonts w:ascii="Arial" w:hAnsi="Arial" w:cs="Arial"/>
          <w:b/>
        </w:rPr>
        <w:t>Кондратьев Д.В., Шабарова Е.В.)</w:t>
      </w:r>
      <w:r w:rsidRPr="00F23CC3">
        <w:rPr>
          <w:rFonts w:ascii="Arial" w:hAnsi="Arial" w:cs="Arial"/>
          <w:b/>
        </w:rPr>
        <w:t>;</w:t>
      </w:r>
      <w:r w:rsidR="00F23CC3" w:rsidRPr="00F23CC3">
        <w:rPr>
          <w:rFonts w:ascii="Arial" w:hAnsi="Arial" w:cs="Arial"/>
          <w:i/>
        </w:rPr>
        <w:t>(в редакции постановления Администрации Кривошеинского района от 02.11.2015 №368)</w:t>
      </w:r>
    </w:p>
    <w:p w:rsidR="00EF4052" w:rsidRPr="00F23CC3" w:rsidRDefault="00EF4052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</w:t>
      </w:r>
      <w:r w:rsidR="00EC581C" w:rsidRPr="00F23CC3">
        <w:rPr>
          <w:rFonts w:ascii="Arial" w:hAnsi="Arial" w:cs="Arial"/>
        </w:rPr>
        <w:t>стие в определении поставщиков, подрядчиков, исполнителей</w:t>
      </w:r>
      <w:r w:rsidRPr="00F23CC3">
        <w:rPr>
          <w:rFonts w:ascii="Arial" w:hAnsi="Arial" w:cs="Arial"/>
        </w:rPr>
        <w:t xml:space="preserve"> закрытыми способами (ответственный – </w:t>
      </w:r>
      <w:r w:rsidRPr="00F23CC3">
        <w:rPr>
          <w:rFonts w:ascii="Arial" w:hAnsi="Arial" w:cs="Arial"/>
          <w:b/>
        </w:rPr>
        <w:t>Шабарова Е.В.);</w:t>
      </w:r>
    </w:p>
    <w:p w:rsidR="00EF4052" w:rsidRPr="00F23CC3" w:rsidRDefault="00EF4052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 </w:t>
      </w:r>
      <w:r w:rsidR="00B70C6D" w:rsidRPr="00F23CC3">
        <w:rPr>
          <w:rFonts w:ascii="Arial" w:hAnsi="Arial" w:cs="Arial"/>
        </w:rPr>
        <w:t xml:space="preserve">в сроки и в соответствии с требованиями Федерального закона </w:t>
      </w:r>
      <w:r w:rsidRPr="00F23CC3">
        <w:rPr>
          <w:rFonts w:ascii="Arial" w:hAnsi="Arial" w:cs="Arial"/>
        </w:rPr>
        <w:t xml:space="preserve">(ответственный – </w:t>
      </w:r>
      <w:r w:rsidRPr="00F23CC3">
        <w:rPr>
          <w:rFonts w:ascii="Arial" w:hAnsi="Arial" w:cs="Arial"/>
          <w:b/>
        </w:rPr>
        <w:t>Шабарова Е.В.);</w:t>
      </w:r>
    </w:p>
    <w:p w:rsidR="00EF4052" w:rsidRPr="00F23CC3" w:rsidRDefault="00EF4052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е) организует подготовку описания объекта закупки в документации о закупке</w:t>
      </w:r>
      <w:r w:rsidR="00D81310" w:rsidRPr="00F23CC3">
        <w:rPr>
          <w:rFonts w:ascii="Arial" w:hAnsi="Arial" w:cs="Arial"/>
        </w:rPr>
        <w:t>(ответственные</w:t>
      </w:r>
      <w:r w:rsidRPr="00F23CC3">
        <w:rPr>
          <w:rFonts w:ascii="Arial" w:hAnsi="Arial" w:cs="Arial"/>
        </w:rPr>
        <w:t xml:space="preserve"> –</w:t>
      </w:r>
      <w:r w:rsidRPr="00F23CC3">
        <w:rPr>
          <w:rFonts w:ascii="Arial" w:hAnsi="Arial" w:cs="Arial"/>
          <w:b/>
        </w:rPr>
        <w:t>Горбиков А.П</w:t>
      </w:r>
      <w:r w:rsidRPr="00F23CC3">
        <w:rPr>
          <w:rFonts w:ascii="Arial" w:hAnsi="Arial" w:cs="Arial"/>
        </w:rPr>
        <w:t>.</w:t>
      </w:r>
      <w:r w:rsidR="00AC5312" w:rsidRPr="00F23CC3">
        <w:rPr>
          <w:rFonts w:ascii="Arial" w:hAnsi="Arial" w:cs="Arial"/>
        </w:rPr>
        <w:t xml:space="preserve">, </w:t>
      </w:r>
      <w:r w:rsidR="00AC5312" w:rsidRPr="00F23CC3">
        <w:rPr>
          <w:rFonts w:ascii="Arial" w:hAnsi="Arial" w:cs="Arial"/>
          <w:b/>
        </w:rPr>
        <w:t>Кондратьев Д.В.</w:t>
      </w:r>
      <w:r w:rsidR="004410B1" w:rsidRPr="00F23CC3">
        <w:rPr>
          <w:rFonts w:ascii="Arial" w:hAnsi="Arial" w:cs="Arial"/>
          <w:b/>
        </w:rPr>
        <w:t>, Шабарова Е.В.</w:t>
      </w:r>
      <w:r w:rsidRPr="00F23CC3">
        <w:rPr>
          <w:rFonts w:ascii="Arial" w:hAnsi="Arial" w:cs="Arial"/>
        </w:rPr>
        <w:t xml:space="preserve">); </w:t>
      </w:r>
    </w:p>
    <w:p w:rsidR="00EF4052" w:rsidRPr="00F23CC3" w:rsidRDefault="00EF4052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</w:t>
      </w:r>
      <w:r w:rsidR="00F23CC3" w:rsidRPr="00F23CC3">
        <w:rPr>
          <w:rFonts w:ascii="Arial" w:hAnsi="Arial" w:cs="Arial"/>
        </w:rPr>
        <w:t>, если указанное требование установлено в документации о закупке</w:t>
      </w:r>
      <w:r w:rsidRPr="00F23CC3">
        <w:rPr>
          <w:rFonts w:ascii="Arial" w:hAnsi="Arial" w:cs="Arial"/>
        </w:rPr>
        <w:t xml:space="preserve">: </w:t>
      </w:r>
      <w:r w:rsidR="00F23CC3" w:rsidRPr="00F23CC3">
        <w:rPr>
          <w:rFonts w:ascii="Arial" w:hAnsi="Arial" w:cs="Arial"/>
          <w:i/>
        </w:rPr>
        <w:t>(в редакции постановления Администрации Кривошеинского района от 02.11.2015 №368)</w:t>
      </w:r>
    </w:p>
    <w:p w:rsidR="00EF4052" w:rsidRPr="00F23CC3" w:rsidRDefault="00AC5312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</w:p>
    <w:p w:rsidR="00EF4052" w:rsidRPr="00F23CC3" w:rsidRDefault="006E2F87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 xml:space="preserve">правомочности участника закупки заключать контракт; </w:t>
      </w:r>
    </w:p>
    <w:p w:rsidR="00EF4052" w:rsidRPr="00F23CC3" w:rsidRDefault="006E2F87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lastRenderedPageBreak/>
        <w:t xml:space="preserve">- </w:t>
      </w:r>
      <w:r w:rsidR="00EF4052" w:rsidRPr="00F23CC3">
        <w:rPr>
          <w:rFonts w:ascii="Arial" w:hAnsi="Arial" w:cs="Arial"/>
        </w:rPr>
        <w:t xml:space="preserve"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EF4052" w:rsidRPr="00F23CC3" w:rsidRDefault="006E2F87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 xml:space="preserve">неприостановления деятельности участника закупки в порядке, установленном Кодексом Российской Федерации об административных правонарушениях1, на дату подачи заявки на участие в закупке; </w:t>
      </w:r>
    </w:p>
    <w:p w:rsidR="00EF4052" w:rsidRPr="00F23CC3" w:rsidRDefault="006E2F87" w:rsidP="00C174B8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EF4052" w:rsidRPr="00F23CC3" w:rsidRDefault="006E2F87" w:rsidP="006E2F87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EF4052" w:rsidRPr="00F23CC3" w:rsidRDefault="006E2F87" w:rsidP="006E2F87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EF4052" w:rsidRPr="00F23CC3" w:rsidRDefault="006E2F87" w:rsidP="006E2F87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 xml:space="preserve">обладания участником закупки исключительными правами на результаты интеллектуальной деятельности; </w:t>
      </w:r>
    </w:p>
    <w:p w:rsidR="00EF4052" w:rsidRPr="00F23CC3" w:rsidRDefault="006E2F87" w:rsidP="006E2F87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</w:rPr>
        <w:t xml:space="preserve">- </w:t>
      </w:r>
      <w:r w:rsidR="00EF4052" w:rsidRPr="00F23CC3">
        <w:rPr>
          <w:rFonts w:ascii="Arial" w:hAnsi="Arial" w:cs="Arial"/>
        </w:rPr>
        <w:t>соответствия требованиям, установленным Правительством Российской Федерации в соответствии с частью 2 статьи 31 Федерального закона</w:t>
      </w:r>
      <w:r w:rsidR="008F7012" w:rsidRPr="00F23CC3">
        <w:rPr>
          <w:rFonts w:ascii="Arial" w:hAnsi="Arial" w:cs="Arial"/>
        </w:rPr>
        <w:t xml:space="preserve"> (ответст</w:t>
      </w:r>
      <w:r w:rsidR="00D81310" w:rsidRPr="00F23CC3">
        <w:rPr>
          <w:rFonts w:ascii="Arial" w:hAnsi="Arial" w:cs="Arial"/>
        </w:rPr>
        <w:t>венные</w:t>
      </w:r>
      <w:r w:rsidR="008F7012" w:rsidRPr="00F23CC3">
        <w:rPr>
          <w:rFonts w:ascii="Arial" w:hAnsi="Arial" w:cs="Arial"/>
        </w:rPr>
        <w:t xml:space="preserve"> –</w:t>
      </w:r>
      <w:r w:rsidR="000C017A" w:rsidRPr="00F23CC3">
        <w:rPr>
          <w:rFonts w:ascii="Arial" w:hAnsi="Arial" w:cs="Arial"/>
          <w:b/>
        </w:rPr>
        <w:t>Шабарова Е.В.</w:t>
      </w:r>
      <w:r w:rsidR="008F7012" w:rsidRPr="00F23CC3">
        <w:rPr>
          <w:rFonts w:ascii="Arial" w:hAnsi="Arial" w:cs="Arial"/>
          <w:b/>
        </w:rPr>
        <w:t>)</w:t>
      </w:r>
      <w:r w:rsidR="00EF4052" w:rsidRPr="00F23CC3">
        <w:rPr>
          <w:rFonts w:ascii="Arial" w:hAnsi="Arial" w:cs="Arial"/>
          <w:b/>
        </w:rPr>
        <w:t xml:space="preserve">; </w:t>
      </w:r>
    </w:p>
    <w:p w:rsidR="00EF4052" w:rsidRPr="00F23CC3" w:rsidRDefault="00EF4052" w:rsidP="006E2F87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</w:t>
      </w:r>
      <w:r w:rsidR="008D4738" w:rsidRPr="00F23CC3">
        <w:rPr>
          <w:rFonts w:ascii="Arial" w:hAnsi="Arial" w:cs="Arial"/>
        </w:rPr>
        <w:t xml:space="preserve"> (при необходимости) </w:t>
      </w:r>
      <w:r w:rsidR="006E2F87" w:rsidRPr="00F23CC3">
        <w:rPr>
          <w:rFonts w:ascii="Arial" w:hAnsi="Arial" w:cs="Arial"/>
        </w:rPr>
        <w:t>(</w:t>
      </w:r>
      <w:r w:rsidR="00D81310" w:rsidRPr="00F23CC3">
        <w:rPr>
          <w:rFonts w:ascii="Arial" w:hAnsi="Arial" w:cs="Arial"/>
        </w:rPr>
        <w:t>ответственные</w:t>
      </w:r>
      <w:r w:rsidR="006C6FB5" w:rsidRPr="00F23CC3">
        <w:rPr>
          <w:rFonts w:ascii="Arial" w:hAnsi="Arial" w:cs="Arial"/>
        </w:rPr>
        <w:t xml:space="preserve"> -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8F7012" w:rsidRPr="00F23CC3">
        <w:rPr>
          <w:rFonts w:ascii="Arial" w:hAnsi="Arial" w:cs="Arial"/>
          <w:b/>
        </w:rPr>
        <w:t>, Кондратьев Д.В.)</w:t>
      </w:r>
      <w:r w:rsidRPr="00F23CC3">
        <w:rPr>
          <w:rFonts w:ascii="Arial" w:hAnsi="Arial" w:cs="Arial"/>
          <w:b/>
        </w:rPr>
        <w:t xml:space="preserve">; </w:t>
      </w:r>
    </w:p>
    <w:p w:rsidR="00EF4052" w:rsidRPr="00F23CC3" w:rsidRDefault="00EF4052" w:rsidP="006E2F87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</w:t>
      </w:r>
      <w:r w:rsidR="006C6FB5" w:rsidRPr="00F23CC3">
        <w:rPr>
          <w:rFonts w:ascii="Arial" w:hAnsi="Arial" w:cs="Arial"/>
        </w:rPr>
        <w:t xml:space="preserve"> (ответственный – </w:t>
      </w:r>
      <w:r w:rsidR="006C6FB5" w:rsidRPr="00F23CC3">
        <w:rPr>
          <w:rFonts w:ascii="Arial" w:hAnsi="Arial" w:cs="Arial"/>
          <w:b/>
        </w:rPr>
        <w:t>Шабарова Е.В</w:t>
      </w:r>
      <w:r w:rsidR="006C6FB5" w:rsidRPr="00F23CC3">
        <w:rPr>
          <w:rFonts w:ascii="Arial" w:hAnsi="Arial" w:cs="Arial"/>
        </w:rPr>
        <w:t>.)</w:t>
      </w:r>
      <w:r w:rsidRPr="00F23CC3">
        <w:rPr>
          <w:rFonts w:ascii="Arial" w:hAnsi="Arial" w:cs="Arial"/>
        </w:rPr>
        <w:t>;</w:t>
      </w:r>
    </w:p>
    <w:p w:rsidR="00EF4052" w:rsidRPr="00F23CC3" w:rsidRDefault="00EF4052" w:rsidP="006E2F87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D81310" w:rsidRPr="00F23CC3">
        <w:rPr>
          <w:rFonts w:ascii="Arial" w:hAnsi="Arial" w:cs="Arial"/>
        </w:rPr>
        <w:t xml:space="preserve"> (ответственные</w:t>
      </w:r>
      <w:r w:rsidR="00AC5312" w:rsidRPr="00F23CC3">
        <w:rPr>
          <w:rFonts w:ascii="Arial" w:hAnsi="Arial" w:cs="Arial"/>
        </w:rPr>
        <w:t>–</w:t>
      </w:r>
      <w:r w:rsidR="00AC5312" w:rsidRPr="00F23CC3">
        <w:rPr>
          <w:rFonts w:ascii="Arial" w:hAnsi="Arial" w:cs="Arial"/>
          <w:b/>
        </w:rPr>
        <w:t>Ткачева Е.Г.,</w:t>
      </w:r>
      <w:r w:rsidR="004410B1" w:rsidRPr="00F23CC3">
        <w:rPr>
          <w:rFonts w:ascii="Arial" w:hAnsi="Arial" w:cs="Arial"/>
          <w:b/>
        </w:rPr>
        <w:t>Шабарова Е.В.</w:t>
      </w:r>
      <w:r w:rsidR="008F7012" w:rsidRPr="00F23CC3">
        <w:rPr>
          <w:rFonts w:ascii="Arial" w:hAnsi="Arial" w:cs="Arial"/>
        </w:rPr>
        <w:t>)</w:t>
      </w:r>
      <w:r w:rsidRPr="00F23CC3">
        <w:rPr>
          <w:rFonts w:ascii="Arial" w:hAnsi="Arial" w:cs="Arial"/>
        </w:rPr>
        <w:t xml:space="preserve">; </w:t>
      </w:r>
    </w:p>
    <w:p w:rsidR="00EF4052" w:rsidRPr="00F23CC3" w:rsidRDefault="00EF4052" w:rsidP="00A14F05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 w:rsidR="008D4738" w:rsidRPr="00F23CC3">
        <w:rPr>
          <w:rFonts w:ascii="Arial" w:hAnsi="Arial" w:cs="Arial"/>
        </w:rPr>
        <w:t xml:space="preserve">и в сроки, определенные последним </w:t>
      </w:r>
      <w:r w:rsidR="008F7012" w:rsidRPr="00F23CC3">
        <w:rPr>
          <w:rFonts w:ascii="Arial" w:hAnsi="Arial" w:cs="Arial"/>
        </w:rPr>
        <w:t xml:space="preserve">(ответственный – </w:t>
      </w:r>
      <w:r w:rsidR="008F7012" w:rsidRPr="00F23CC3">
        <w:rPr>
          <w:rFonts w:ascii="Arial" w:hAnsi="Arial" w:cs="Arial"/>
          <w:b/>
        </w:rPr>
        <w:t>Шабарова Е.В.</w:t>
      </w:r>
      <w:r w:rsidR="008F7012" w:rsidRPr="00F23CC3">
        <w:rPr>
          <w:rFonts w:ascii="Arial" w:hAnsi="Arial" w:cs="Arial"/>
        </w:rPr>
        <w:t>)</w:t>
      </w:r>
      <w:r w:rsidRPr="00F23CC3">
        <w:rPr>
          <w:rFonts w:ascii="Arial" w:hAnsi="Arial" w:cs="Arial"/>
        </w:rPr>
        <w:t xml:space="preserve">; 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</w:t>
      </w:r>
      <w:r w:rsidR="008F7012" w:rsidRPr="00F23CC3">
        <w:rPr>
          <w:rFonts w:ascii="Arial" w:hAnsi="Arial" w:cs="Arial"/>
        </w:rPr>
        <w:t xml:space="preserve"> (ответственный – </w:t>
      </w:r>
      <w:r w:rsidR="008F7012" w:rsidRPr="00F23CC3">
        <w:rPr>
          <w:rFonts w:ascii="Arial" w:hAnsi="Arial" w:cs="Arial"/>
          <w:b/>
        </w:rPr>
        <w:t>Шабарова Е.В</w:t>
      </w:r>
      <w:r w:rsidR="008F7012" w:rsidRPr="00F23CC3">
        <w:rPr>
          <w:rFonts w:ascii="Arial" w:hAnsi="Arial" w:cs="Arial"/>
        </w:rPr>
        <w:t xml:space="preserve">.); 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</w:rPr>
        <w:t>н) подготавливает и направляет в письменной форме или в форме электронного документа разъяснения положений документации о закупке</w:t>
      </w:r>
      <w:r w:rsidR="000F4958" w:rsidRPr="00F23CC3">
        <w:rPr>
          <w:rFonts w:ascii="Arial" w:hAnsi="Arial" w:cs="Arial"/>
        </w:rPr>
        <w:t xml:space="preserve">в сроки, определенные Федеральным законом </w:t>
      </w:r>
      <w:r w:rsidR="00D81310" w:rsidRPr="00F23CC3">
        <w:rPr>
          <w:rFonts w:ascii="Arial" w:hAnsi="Arial" w:cs="Arial"/>
        </w:rPr>
        <w:t>(ответственные</w:t>
      </w:r>
      <w:r w:rsidR="008F7012" w:rsidRPr="00F23CC3">
        <w:rPr>
          <w:rFonts w:ascii="Arial" w:hAnsi="Arial" w:cs="Arial"/>
        </w:rPr>
        <w:t xml:space="preserve"> – </w:t>
      </w:r>
      <w:r w:rsidR="008F7012" w:rsidRPr="00F23CC3">
        <w:rPr>
          <w:rFonts w:ascii="Arial" w:hAnsi="Arial" w:cs="Arial"/>
          <w:b/>
        </w:rPr>
        <w:t xml:space="preserve">Шабарова Е.В., </w:t>
      </w:r>
      <w:r w:rsidR="00A412D0">
        <w:rPr>
          <w:rFonts w:ascii="Arial" w:hAnsi="Arial" w:cs="Arial"/>
          <w:b/>
        </w:rPr>
        <w:t>Горбиков А.П.</w:t>
      </w:r>
      <w:r w:rsidR="008F7012" w:rsidRPr="00F23CC3">
        <w:rPr>
          <w:rFonts w:ascii="Arial" w:hAnsi="Arial" w:cs="Arial"/>
          <w:b/>
        </w:rPr>
        <w:t>);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lastRenderedPageBreak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</w:t>
      </w:r>
      <w:r w:rsidR="008F7012" w:rsidRPr="00F23CC3">
        <w:rPr>
          <w:rFonts w:ascii="Arial" w:hAnsi="Arial" w:cs="Arial"/>
        </w:rPr>
        <w:t xml:space="preserve">(ответственный – </w:t>
      </w:r>
      <w:r w:rsidR="008F7012" w:rsidRPr="00F23CC3">
        <w:rPr>
          <w:rFonts w:ascii="Arial" w:hAnsi="Arial" w:cs="Arial"/>
          <w:b/>
        </w:rPr>
        <w:t>Шабарова Е.В.);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</w:t>
      </w:r>
      <w:r w:rsidR="008F7012" w:rsidRPr="00F23CC3">
        <w:rPr>
          <w:rFonts w:ascii="Arial" w:hAnsi="Arial" w:cs="Arial"/>
        </w:rPr>
        <w:t xml:space="preserve"> (ответственный –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FC022B" w:rsidRPr="00F23CC3">
        <w:rPr>
          <w:rFonts w:ascii="Arial" w:hAnsi="Arial" w:cs="Arial"/>
          <w:b/>
        </w:rPr>
        <w:t>,</w:t>
      </w:r>
      <w:r w:rsidR="008F7012" w:rsidRPr="00F23CC3">
        <w:rPr>
          <w:rFonts w:ascii="Arial" w:hAnsi="Arial" w:cs="Arial"/>
          <w:b/>
        </w:rPr>
        <w:t>Шабарова Е.В</w:t>
      </w:r>
      <w:r w:rsidR="008F7012" w:rsidRPr="00F23CC3">
        <w:rPr>
          <w:rFonts w:ascii="Arial" w:hAnsi="Arial" w:cs="Arial"/>
        </w:rPr>
        <w:t>.);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</w:t>
      </w:r>
      <w:r w:rsidR="008F7012" w:rsidRPr="00F23CC3">
        <w:rPr>
          <w:rFonts w:ascii="Arial" w:hAnsi="Arial" w:cs="Arial"/>
        </w:rPr>
        <w:t xml:space="preserve"> (ответственный – 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392375" w:rsidRPr="00F23CC3">
        <w:rPr>
          <w:rFonts w:ascii="Arial" w:hAnsi="Arial" w:cs="Arial"/>
          <w:b/>
        </w:rPr>
        <w:t>,</w:t>
      </w:r>
      <w:r w:rsidR="008F7012" w:rsidRPr="00F23CC3">
        <w:rPr>
          <w:rFonts w:ascii="Arial" w:hAnsi="Arial" w:cs="Arial"/>
          <w:b/>
        </w:rPr>
        <w:t>Шабарова Е.В</w:t>
      </w:r>
      <w:r w:rsidR="008F7012" w:rsidRPr="00F23CC3">
        <w:rPr>
          <w:rFonts w:ascii="Arial" w:hAnsi="Arial" w:cs="Arial"/>
        </w:rPr>
        <w:t>.);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 w:rsidR="008F7012" w:rsidRPr="00F23CC3">
        <w:rPr>
          <w:rFonts w:ascii="Arial" w:hAnsi="Arial" w:cs="Arial"/>
        </w:rPr>
        <w:t xml:space="preserve"> (ответственный – </w:t>
      </w:r>
      <w:r w:rsidR="008F7012" w:rsidRPr="00F23CC3">
        <w:rPr>
          <w:rFonts w:ascii="Arial" w:hAnsi="Arial" w:cs="Arial"/>
          <w:b/>
        </w:rPr>
        <w:t>Шабарова Е.В.);</w:t>
      </w:r>
    </w:p>
    <w:p w:rsidR="00CB16A4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 w:rsidR="008F7012" w:rsidRPr="00F23CC3">
        <w:rPr>
          <w:rFonts w:ascii="Arial" w:hAnsi="Arial" w:cs="Arial"/>
        </w:rPr>
        <w:t xml:space="preserve">(ответственный – </w:t>
      </w:r>
      <w:r w:rsidR="008F7012" w:rsidRPr="00F23CC3">
        <w:rPr>
          <w:rFonts w:ascii="Arial" w:hAnsi="Arial" w:cs="Arial"/>
          <w:b/>
        </w:rPr>
        <w:t>Шабарова Е.В.);</w:t>
      </w:r>
    </w:p>
    <w:p w:rsidR="008F701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у) привлекает экспертов, экспертные организации</w:t>
      </w:r>
      <w:r w:rsidR="000F4958" w:rsidRPr="00F23CC3">
        <w:rPr>
          <w:rFonts w:ascii="Arial" w:hAnsi="Arial" w:cs="Arial"/>
        </w:rPr>
        <w:t xml:space="preserve">при приемке товаров, работ, услуг </w:t>
      </w:r>
      <w:r w:rsidR="00D81310" w:rsidRPr="00F23CC3">
        <w:rPr>
          <w:rFonts w:ascii="Arial" w:hAnsi="Arial" w:cs="Arial"/>
        </w:rPr>
        <w:t>(ответственные</w:t>
      </w:r>
      <w:r w:rsidR="008F7012" w:rsidRPr="00F23CC3">
        <w:rPr>
          <w:rFonts w:ascii="Arial" w:hAnsi="Arial" w:cs="Arial"/>
        </w:rPr>
        <w:t xml:space="preserve"> – </w:t>
      </w:r>
      <w:r w:rsidR="004E2859">
        <w:rPr>
          <w:rFonts w:ascii="Arial" w:hAnsi="Arial" w:cs="Arial"/>
          <w:b/>
        </w:rPr>
        <w:t>Кондратьев Д.В., Горбиков А.П.</w:t>
      </w:r>
      <w:r w:rsidR="00FC022B" w:rsidRPr="00F23CC3">
        <w:rPr>
          <w:rFonts w:ascii="Arial" w:hAnsi="Arial" w:cs="Arial"/>
          <w:b/>
        </w:rPr>
        <w:t>);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</w:t>
      </w:r>
      <w:r w:rsidR="008F7012" w:rsidRPr="00F23CC3">
        <w:rPr>
          <w:rFonts w:ascii="Arial" w:hAnsi="Arial" w:cs="Arial"/>
        </w:rPr>
        <w:t xml:space="preserve"> (ответственный – </w:t>
      </w:r>
      <w:r w:rsidR="008F7012" w:rsidRPr="00F23CC3">
        <w:rPr>
          <w:rFonts w:ascii="Arial" w:hAnsi="Arial" w:cs="Arial"/>
          <w:b/>
        </w:rPr>
        <w:t>Шабарова Е.В</w:t>
      </w:r>
      <w:r w:rsidR="008F7012" w:rsidRPr="00F23CC3">
        <w:rPr>
          <w:rFonts w:ascii="Arial" w:hAnsi="Arial" w:cs="Arial"/>
        </w:rPr>
        <w:t>.);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</w:t>
      </w:r>
      <w:r w:rsidR="00F23CC3" w:rsidRPr="00F23CC3">
        <w:rPr>
          <w:rFonts w:ascii="Arial" w:hAnsi="Arial" w:cs="Arial"/>
        </w:rPr>
        <w:t>щие органы, определенные пунктами 24 и</w:t>
      </w:r>
      <w:r w:rsidRPr="00F23CC3">
        <w:rPr>
          <w:rFonts w:ascii="Arial" w:hAnsi="Arial" w:cs="Arial"/>
        </w:rPr>
        <w:t xml:space="preserve"> 25 части 1 статьи 93 Федерального закона</w:t>
      </w:r>
      <w:r w:rsidR="008F7012" w:rsidRPr="00F23CC3">
        <w:rPr>
          <w:rFonts w:ascii="Arial" w:hAnsi="Arial" w:cs="Arial"/>
        </w:rPr>
        <w:t xml:space="preserve">(ответственный – </w:t>
      </w:r>
      <w:r w:rsidR="008F7012" w:rsidRPr="00F23CC3">
        <w:rPr>
          <w:rFonts w:ascii="Arial" w:hAnsi="Arial" w:cs="Arial"/>
          <w:b/>
        </w:rPr>
        <w:t>Шабарова Е.В.);</w:t>
      </w:r>
      <w:r w:rsidR="00F23CC3" w:rsidRPr="00F23CC3">
        <w:rPr>
          <w:rFonts w:ascii="Arial" w:hAnsi="Arial" w:cs="Arial"/>
          <w:i/>
        </w:rPr>
        <w:t>(в редакции постановления Администрации Кривошеинского района от 02.11.2015 №368)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</w:t>
      </w:r>
      <w:r w:rsidR="00D81310" w:rsidRPr="00F23CC3">
        <w:rPr>
          <w:rFonts w:ascii="Arial" w:hAnsi="Arial" w:cs="Arial"/>
        </w:rPr>
        <w:t xml:space="preserve"> (ответственные</w:t>
      </w:r>
      <w:r w:rsidR="008F7012" w:rsidRPr="00F23CC3">
        <w:rPr>
          <w:rFonts w:ascii="Arial" w:hAnsi="Arial" w:cs="Arial"/>
        </w:rPr>
        <w:t>–</w:t>
      </w:r>
      <w:r w:rsidR="008F7012" w:rsidRPr="00F23CC3">
        <w:rPr>
          <w:rFonts w:ascii="Arial" w:hAnsi="Arial" w:cs="Arial"/>
          <w:b/>
        </w:rPr>
        <w:t>Шабарова Е.В.);</w:t>
      </w:r>
    </w:p>
    <w:p w:rsidR="00EF4052" w:rsidRPr="00F23CC3" w:rsidRDefault="00EF4052" w:rsidP="008F7012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</w:rPr>
        <w:t>ч) обеспечивает заключение контрактов</w:t>
      </w:r>
      <w:r w:rsidR="00993A23" w:rsidRPr="00F23CC3">
        <w:rPr>
          <w:rFonts w:ascii="Arial" w:hAnsi="Arial" w:cs="Arial"/>
        </w:rPr>
        <w:t xml:space="preserve"> в сроки, предусмотренные Федеральным законом</w:t>
      </w:r>
      <w:r w:rsidR="008F7012" w:rsidRPr="00F23CC3">
        <w:rPr>
          <w:rFonts w:ascii="Arial" w:hAnsi="Arial" w:cs="Arial"/>
        </w:rPr>
        <w:t xml:space="preserve"> (ответ</w:t>
      </w:r>
      <w:r w:rsidR="00D81310" w:rsidRPr="00F23CC3">
        <w:rPr>
          <w:rFonts w:ascii="Arial" w:hAnsi="Arial" w:cs="Arial"/>
        </w:rPr>
        <w:t>ственные</w:t>
      </w:r>
      <w:r w:rsidR="008F7012" w:rsidRPr="00F23CC3">
        <w:rPr>
          <w:rFonts w:ascii="Arial" w:hAnsi="Arial" w:cs="Arial"/>
        </w:rPr>
        <w:t>–</w:t>
      </w:r>
      <w:r w:rsidR="001102FB" w:rsidRPr="00F23CC3">
        <w:rPr>
          <w:rFonts w:ascii="Arial" w:hAnsi="Arial" w:cs="Arial"/>
          <w:b/>
        </w:rPr>
        <w:t>Шабарова Е.В.</w:t>
      </w:r>
      <w:r w:rsidR="008F7012" w:rsidRPr="00F23CC3">
        <w:rPr>
          <w:rFonts w:ascii="Arial" w:hAnsi="Arial" w:cs="Arial"/>
          <w:b/>
        </w:rPr>
        <w:t>);</w:t>
      </w:r>
    </w:p>
    <w:p w:rsidR="00EF4052" w:rsidRPr="00F23CC3" w:rsidRDefault="00EF4052" w:rsidP="007E45D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 w:rsidR="00AC5312" w:rsidRPr="00F23CC3">
        <w:rPr>
          <w:rFonts w:ascii="Arial" w:hAnsi="Arial" w:cs="Arial"/>
        </w:rPr>
        <w:t xml:space="preserve"> (ответственный – </w:t>
      </w:r>
      <w:r w:rsidR="00AC5312" w:rsidRPr="00F23CC3">
        <w:rPr>
          <w:rFonts w:ascii="Arial" w:hAnsi="Arial" w:cs="Arial"/>
          <w:b/>
        </w:rPr>
        <w:t>Шабарова Е.В</w:t>
      </w:r>
      <w:r w:rsidR="00AC5312" w:rsidRPr="00F23CC3">
        <w:rPr>
          <w:rFonts w:ascii="Arial" w:hAnsi="Arial" w:cs="Arial"/>
        </w:rPr>
        <w:t>.)</w:t>
      </w:r>
      <w:r w:rsidRPr="00F23CC3">
        <w:rPr>
          <w:rFonts w:ascii="Arial" w:hAnsi="Arial" w:cs="Arial"/>
        </w:rPr>
        <w:t xml:space="preserve">; </w:t>
      </w:r>
    </w:p>
    <w:p w:rsidR="00EF4052" w:rsidRPr="00F23CC3" w:rsidRDefault="00F23CC3" w:rsidP="007E45D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7.3</w:t>
      </w:r>
      <w:r w:rsidR="00EF4052" w:rsidRPr="00F23CC3">
        <w:rPr>
          <w:rFonts w:ascii="Arial" w:hAnsi="Arial" w:cs="Arial"/>
        </w:rPr>
        <w:t xml:space="preserve">) </w:t>
      </w:r>
      <w:r w:rsidR="00EF4052" w:rsidRPr="00F23CC3">
        <w:rPr>
          <w:rFonts w:ascii="Arial" w:hAnsi="Arial" w:cs="Arial"/>
          <w:b/>
        </w:rPr>
        <w:t>при исполнении, изменении, расторжении контракта</w:t>
      </w:r>
      <w:r w:rsidR="00EF4052" w:rsidRPr="00F23CC3">
        <w:rPr>
          <w:rFonts w:ascii="Arial" w:hAnsi="Arial" w:cs="Arial"/>
        </w:rPr>
        <w:t xml:space="preserve">: </w:t>
      </w:r>
      <w:r w:rsidRPr="00F23CC3">
        <w:rPr>
          <w:rFonts w:ascii="Arial" w:hAnsi="Arial" w:cs="Arial"/>
          <w:i/>
        </w:rPr>
        <w:t>(в редакции постановления Администрации Кривошеинского района от 02.11.2015 №368)</w:t>
      </w:r>
    </w:p>
    <w:p w:rsidR="00EF4052" w:rsidRPr="00F23CC3" w:rsidRDefault="00EF4052" w:rsidP="007E45D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 w:rsidR="00D81310" w:rsidRPr="00F23CC3">
        <w:rPr>
          <w:rFonts w:ascii="Arial" w:hAnsi="Arial" w:cs="Arial"/>
        </w:rPr>
        <w:t xml:space="preserve"> (ответственные</w:t>
      </w:r>
      <w:r w:rsidR="00F60BF4" w:rsidRPr="00F23CC3">
        <w:rPr>
          <w:rFonts w:ascii="Arial" w:hAnsi="Arial" w:cs="Arial"/>
        </w:rPr>
        <w:t xml:space="preserve"> – </w:t>
      </w:r>
      <w:r w:rsidR="00F60BF4" w:rsidRPr="00F23CC3">
        <w:rPr>
          <w:rFonts w:ascii="Arial" w:hAnsi="Arial" w:cs="Arial"/>
          <w:b/>
        </w:rPr>
        <w:t>Кондратьев Д.В., Горбиков А.П.)</w:t>
      </w:r>
      <w:r w:rsidRPr="00F23CC3">
        <w:rPr>
          <w:rFonts w:ascii="Arial" w:hAnsi="Arial" w:cs="Arial"/>
          <w:b/>
        </w:rPr>
        <w:t>;</w:t>
      </w:r>
    </w:p>
    <w:p w:rsidR="00EF4052" w:rsidRPr="00F23CC3" w:rsidRDefault="00EF4052" w:rsidP="007E45D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</w:t>
      </w:r>
      <w:r w:rsidR="00993A23" w:rsidRPr="00F23CC3">
        <w:rPr>
          <w:rFonts w:ascii="Arial" w:hAnsi="Arial" w:cs="Arial"/>
        </w:rPr>
        <w:t xml:space="preserve">в сроки, определенные Федеральным законом и муниципальными контрактами (договорами) </w:t>
      </w:r>
      <w:r w:rsidR="00D81310" w:rsidRPr="00F23CC3">
        <w:rPr>
          <w:rFonts w:ascii="Arial" w:hAnsi="Arial" w:cs="Arial"/>
        </w:rPr>
        <w:t>(ответственные</w:t>
      </w:r>
      <w:r w:rsidR="00F60BF4" w:rsidRPr="00F23CC3">
        <w:rPr>
          <w:rFonts w:ascii="Arial" w:hAnsi="Arial" w:cs="Arial"/>
        </w:rPr>
        <w:t xml:space="preserve"> – </w:t>
      </w:r>
      <w:r w:rsidR="00F60BF4" w:rsidRPr="00F23CC3">
        <w:rPr>
          <w:rFonts w:ascii="Arial" w:hAnsi="Arial" w:cs="Arial"/>
          <w:b/>
        </w:rPr>
        <w:t>Ткачева Е.Г., Горбиков А.П.</w:t>
      </w:r>
      <w:r w:rsidR="00F60BF4" w:rsidRPr="00F23CC3">
        <w:rPr>
          <w:rFonts w:ascii="Arial" w:hAnsi="Arial" w:cs="Arial"/>
        </w:rPr>
        <w:t>)</w:t>
      </w:r>
      <w:r w:rsidRPr="00F23CC3">
        <w:rPr>
          <w:rFonts w:ascii="Arial" w:hAnsi="Arial" w:cs="Arial"/>
        </w:rPr>
        <w:t xml:space="preserve">; </w:t>
      </w:r>
    </w:p>
    <w:p w:rsidR="00EF4052" w:rsidRPr="00F23CC3" w:rsidRDefault="00EF4052" w:rsidP="007E45D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 нарушения поставщиком (подрядчиком, исполнителем) условий контракта</w:t>
      </w:r>
      <w:r w:rsidR="00D81310" w:rsidRPr="00F23CC3">
        <w:rPr>
          <w:rFonts w:ascii="Arial" w:hAnsi="Arial" w:cs="Arial"/>
        </w:rPr>
        <w:t xml:space="preserve"> (ответственные</w:t>
      </w:r>
      <w:r w:rsidR="00F60BF4" w:rsidRPr="00F23CC3">
        <w:rPr>
          <w:rFonts w:ascii="Arial" w:hAnsi="Arial" w:cs="Arial"/>
          <w:b/>
        </w:rPr>
        <w:t>–Горбиков А.П.</w:t>
      </w:r>
      <w:r w:rsidR="00CA1D36" w:rsidRPr="00F23CC3">
        <w:rPr>
          <w:rFonts w:ascii="Arial" w:hAnsi="Arial" w:cs="Arial"/>
          <w:b/>
        </w:rPr>
        <w:t xml:space="preserve"> , Шабарова Е.В</w:t>
      </w:r>
      <w:r w:rsidR="00F60BF4" w:rsidRPr="00F23CC3">
        <w:rPr>
          <w:rFonts w:ascii="Arial" w:hAnsi="Arial" w:cs="Arial"/>
          <w:b/>
        </w:rPr>
        <w:t>);</w:t>
      </w:r>
    </w:p>
    <w:p w:rsidR="00EF4052" w:rsidRPr="00F23CC3" w:rsidRDefault="00EF4052" w:rsidP="007E45D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</w:t>
      </w:r>
      <w:r w:rsidR="00F60BF4" w:rsidRPr="00F23CC3">
        <w:rPr>
          <w:rFonts w:ascii="Arial" w:hAnsi="Arial" w:cs="Arial"/>
        </w:rPr>
        <w:t xml:space="preserve"> (ответственный – </w:t>
      </w:r>
      <w:r w:rsidR="00F60BF4" w:rsidRPr="00F23CC3">
        <w:rPr>
          <w:rFonts w:ascii="Arial" w:hAnsi="Arial" w:cs="Arial"/>
          <w:b/>
        </w:rPr>
        <w:t>Кондратье</w:t>
      </w:r>
      <w:r w:rsidR="00381017" w:rsidRPr="00F23CC3">
        <w:rPr>
          <w:rFonts w:ascii="Arial" w:hAnsi="Arial" w:cs="Arial"/>
          <w:b/>
        </w:rPr>
        <w:t>в Д.В.,</w:t>
      </w:r>
      <w:r w:rsidR="00F60BF4" w:rsidRPr="00F23CC3">
        <w:rPr>
          <w:rFonts w:ascii="Arial" w:hAnsi="Arial" w:cs="Arial"/>
          <w:b/>
        </w:rPr>
        <w:t>Горбиков А.П</w:t>
      </w:r>
      <w:r w:rsidR="00F60BF4" w:rsidRPr="00F23CC3">
        <w:rPr>
          <w:rFonts w:ascii="Arial" w:hAnsi="Arial" w:cs="Arial"/>
        </w:rPr>
        <w:t>.)</w:t>
      </w:r>
      <w:r w:rsidRPr="00F23CC3">
        <w:rPr>
          <w:rFonts w:ascii="Arial" w:hAnsi="Arial" w:cs="Arial"/>
        </w:rPr>
        <w:t xml:space="preserve">; </w:t>
      </w:r>
    </w:p>
    <w:p w:rsidR="00CB16A4" w:rsidRPr="00F23CC3" w:rsidRDefault="00EF4052" w:rsidP="007E45DD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</w:rPr>
        <w:t>д)</w:t>
      </w:r>
      <w:r w:rsidR="00CB16A4" w:rsidRPr="00F23CC3">
        <w:rPr>
          <w:rFonts w:ascii="Arial" w:hAnsi="Arial" w:cs="Arial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</w:t>
      </w:r>
      <w:r w:rsidR="00D81310" w:rsidRPr="00F23CC3">
        <w:rPr>
          <w:rFonts w:ascii="Arial" w:hAnsi="Arial" w:cs="Arial"/>
        </w:rPr>
        <w:t xml:space="preserve"> (ответственные</w:t>
      </w:r>
      <w:r w:rsidR="00A15E7D" w:rsidRPr="00F23CC3">
        <w:rPr>
          <w:rFonts w:ascii="Arial" w:hAnsi="Arial" w:cs="Arial"/>
        </w:rPr>
        <w:t xml:space="preserve"> – </w:t>
      </w:r>
      <w:r w:rsidR="00A15E7D" w:rsidRPr="00F23CC3">
        <w:rPr>
          <w:rFonts w:ascii="Arial" w:hAnsi="Arial" w:cs="Arial"/>
          <w:b/>
        </w:rPr>
        <w:t>Кондратьев Д.В., Горбиков А.П.)</w:t>
      </w:r>
      <w:r w:rsidR="00CB16A4" w:rsidRPr="00F23CC3">
        <w:rPr>
          <w:rFonts w:ascii="Arial" w:hAnsi="Arial" w:cs="Arial"/>
          <w:b/>
        </w:rPr>
        <w:t xml:space="preserve">; </w:t>
      </w:r>
    </w:p>
    <w:p w:rsidR="00CB16A4" w:rsidRPr="00F23CC3" w:rsidRDefault="00CB16A4" w:rsidP="00A15E7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</w:r>
      <w:r w:rsidR="00D81310" w:rsidRPr="00F23CC3">
        <w:rPr>
          <w:rFonts w:ascii="Arial" w:hAnsi="Arial" w:cs="Arial"/>
        </w:rPr>
        <w:t xml:space="preserve"> (ответственные</w:t>
      </w:r>
      <w:r w:rsidR="00A15E7D" w:rsidRPr="00F23CC3">
        <w:rPr>
          <w:rFonts w:ascii="Arial" w:hAnsi="Arial" w:cs="Arial"/>
        </w:rPr>
        <w:t xml:space="preserve"> – </w:t>
      </w:r>
      <w:r w:rsidR="00A15E7D" w:rsidRPr="00F23CC3">
        <w:rPr>
          <w:rFonts w:ascii="Arial" w:hAnsi="Arial" w:cs="Arial"/>
          <w:b/>
        </w:rPr>
        <w:t>Кондратьев Д.В., Горбиков А.П.)</w:t>
      </w:r>
      <w:r w:rsidRPr="00F23CC3">
        <w:rPr>
          <w:rFonts w:ascii="Arial" w:hAnsi="Arial" w:cs="Arial"/>
          <w:b/>
        </w:rPr>
        <w:t>;</w:t>
      </w:r>
    </w:p>
    <w:p w:rsidR="00CB16A4" w:rsidRPr="00F23CC3" w:rsidRDefault="00CB16A4" w:rsidP="00A15E7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 w:rsidR="00993A23" w:rsidRPr="00F23CC3">
        <w:rPr>
          <w:rFonts w:ascii="Arial" w:hAnsi="Arial" w:cs="Arial"/>
        </w:rPr>
        <w:t xml:space="preserve">в сроки, определенные Федеральным законом </w:t>
      </w:r>
      <w:r w:rsidR="00A15E7D" w:rsidRPr="00F23CC3">
        <w:rPr>
          <w:rFonts w:ascii="Arial" w:hAnsi="Arial" w:cs="Arial"/>
        </w:rPr>
        <w:t xml:space="preserve">(ответственный – </w:t>
      </w:r>
      <w:r w:rsidR="00A15E7D" w:rsidRPr="00F23CC3">
        <w:rPr>
          <w:rFonts w:ascii="Arial" w:hAnsi="Arial" w:cs="Arial"/>
          <w:b/>
        </w:rPr>
        <w:t>Шабарова Е.В</w:t>
      </w:r>
      <w:r w:rsidR="00A15E7D" w:rsidRPr="00F23CC3">
        <w:rPr>
          <w:rFonts w:ascii="Arial" w:hAnsi="Arial" w:cs="Arial"/>
        </w:rPr>
        <w:t>.</w:t>
      </w:r>
      <w:r w:rsidR="00993A23" w:rsidRPr="00F23CC3">
        <w:rPr>
          <w:rFonts w:ascii="Arial" w:hAnsi="Arial" w:cs="Arial"/>
        </w:rPr>
        <w:t>)</w:t>
      </w:r>
      <w:r w:rsidRPr="00F23CC3">
        <w:rPr>
          <w:rFonts w:ascii="Arial" w:hAnsi="Arial" w:cs="Arial"/>
        </w:rPr>
        <w:t xml:space="preserve">; </w:t>
      </w:r>
    </w:p>
    <w:p w:rsidR="00CB16A4" w:rsidRPr="00F23CC3" w:rsidRDefault="00CB16A4" w:rsidP="00A15E7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</w:t>
      </w:r>
      <w:r w:rsidR="00A15E7D" w:rsidRPr="00F23CC3">
        <w:rPr>
          <w:rFonts w:ascii="Arial" w:hAnsi="Arial" w:cs="Arial"/>
        </w:rPr>
        <w:t xml:space="preserve"> (ответственный – </w:t>
      </w:r>
      <w:r w:rsidR="00A15E7D" w:rsidRPr="00F23CC3">
        <w:rPr>
          <w:rFonts w:ascii="Arial" w:hAnsi="Arial" w:cs="Arial"/>
          <w:b/>
        </w:rPr>
        <w:t>Шабарова Е.В</w:t>
      </w:r>
      <w:r w:rsidR="00A15E7D" w:rsidRPr="00F23CC3">
        <w:rPr>
          <w:rFonts w:ascii="Arial" w:hAnsi="Arial" w:cs="Arial"/>
        </w:rPr>
        <w:t>.</w:t>
      </w:r>
      <w:r w:rsidR="00993A23" w:rsidRPr="00F23CC3">
        <w:rPr>
          <w:rFonts w:ascii="Arial" w:hAnsi="Arial" w:cs="Arial"/>
        </w:rPr>
        <w:t>)</w:t>
      </w:r>
      <w:r w:rsidRPr="00F23CC3">
        <w:rPr>
          <w:rFonts w:ascii="Arial" w:hAnsi="Arial" w:cs="Arial"/>
        </w:rPr>
        <w:t xml:space="preserve">; </w:t>
      </w:r>
    </w:p>
    <w:p w:rsidR="00CB16A4" w:rsidRPr="00F23CC3" w:rsidRDefault="00CB16A4" w:rsidP="00A15E7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 w:rsidR="00993A23" w:rsidRPr="00F23CC3">
        <w:rPr>
          <w:rFonts w:ascii="Arial" w:hAnsi="Arial" w:cs="Arial"/>
        </w:rPr>
        <w:t xml:space="preserve">в сроки, определенные Федеральным законом </w:t>
      </w:r>
      <w:r w:rsidR="00A15E7D" w:rsidRPr="00F23CC3">
        <w:rPr>
          <w:rFonts w:ascii="Arial" w:hAnsi="Arial" w:cs="Arial"/>
        </w:rPr>
        <w:t xml:space="preserve">(ответственный – </w:t>
      </w:r>
      <w:r w:rsidR="00CF731B" w:rsidRPr="00F23CC3">
        <w:rPr>
          <w:rFonts w:ascii="Arial" w:hAnsi="Arial" w:cs="Arial"/>
          <w:b/>
        </w:rPr>
        <w:t>Ткачева Е.Г.,</w:t>
      </w:r>
      <w:r w:rsidR="00A15E7D" w:rsidRPr="00F23CC3">
        <w:rPr>
          <w:rFonts w:ascii="Arial" w:hAnsi="Arial" w:cs="Arial"/>
          <w:b/>
        </w:rPr>
        <w:t>Шабарова Е.В.</w:t>
      </w:r>
      <w:r w:rsidR="00AC5312" w:rsidRPr="00F23CC3">
        <w:rPr>
          <w:rFonts w:ascii="Arial" w:hAnsi="Arial" w:cs="Arial"/>
          <w:b/>
        </w:rPr>
        <w:t>)</w:t>
      </w:r>
      <w:r w:rsidRPr="00F23CC3">
        <w:rPr>
          <w:rFonts w:ascii="Arial" w:hAnsi="Arial" w:cs="Arial"/>
          <w:b/>
        </w:rPr>
        <w:t>.</w:t>
      </w:r>
    </w:p>
    <w:p w:rsidR="00AC5312" w:rsidRPr="00F23CC3" w:rsidRDefault="00AC5312" w:rsidP="00A15E7D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</w:rPr>
        <w:t xml:space="preserve"> к) обеспечивает своевременный возврат поставщику, подрядчику, исполнителю обеспечения исполнения контракта </w:t>
      </w:r>
      <w:r w:rsidR="00993A23" w:rsidRPr="00F23CC3">
        <w:rPr>
          <w:rFonts w:ascii="Arial" w:hAnsi="Arial" w:cs="Arial"/>
        </w:rPr>
        <w:t xml:space="preserve">в сроки, определенные Федеральным законом </w:t>
      </w:r>
      <w:r w:rsidRPr="00F23CC3">
        <w:rPr>
          <w:rFonts w:ascii="Arial" w:hAnsi="Arial" w:cs="Arial"/>
        </w:rPr>
        <w:t xml:space="preserve">(ответственный – </w:t>
      </w:r>
      <w:r w:rsidRPr="00F23CC3">
        <w:rPr>
          <w:rFonts w:ascii="Arial" w:hAnsi="Arial" w:cs="Arial"/>
          <w:b/>
        </w:rPr>
        <w:t>Ткачева Е.Г.).</w:t>
      </w:r>
    </w:p>
    <w:p w:rsidR="00F23CC3" w:rsidRPr="00F23CC3" w:rsidRDefault="00F23CC3" w:rsidP="00F23CC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lastRenderedPageBreak/>
        <w:t xml:space="preserve">л)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</w:t>
      </w:r>
      <w:r w:rsidRPr="00F23CC3"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 района от 02.11.2015 №368)</w:t>
      </w:r>
    </w:p>
    <w:p w:rsidR="00F23CC3" w:rsidRPr="00F23CC3" w:rsidRDefault="00F23CC3" w:rsidP="00F23CC3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м) организует включение в реестр контрактов, заключенных заказчиками, информации о контрактах, заключенных заказчиками.</w:t>
      </w:r>
    </w:p>
    <w:p w:rsidR="00F23CC3" w:rsidRPr="00F23CC3" w:rsidRDefault="00F23CC3" w:rsidP="00A15E7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  <w:i/>
        </w:rPr>
        <w:t>(в редакции постановления Администрации Кривошеинского района от 02.11.2015 №368).</w:t>
      </w:r>
    </w:p>
    <w:p w:rsidR="00CB16A4" w:rsidRPr="00F23CC3" w:rsidRDefault="00A15E7D" w:rsidP="00A15E7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    8</w:t>
      </w:r>
      <w:r w:rsidR="00CB16A4" w:rsidRPr="00F23CC3">
        <w:rPr>
          <w:rFonts w:ascii="Arial" w:hAnsi="Arial" w:cs="Arial"/>
        </w:rPr>
        <w:t xml:space="preserve">. Контрактная служба осуществляет иные полномочия, предусмотренные Федеральным законом, в том числе: </w:t>
      </w:r>
    </w:p>
    <w:p w:rsidR="00CB16A4" w:rsidRPr="00F23CC3" w:rsidRDefault="00CB16A4" w:rsidP="00A15E7D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 w:rsidR="00D81310" w:rsidRPr="00F23CC3">
        <w:rPr>
          <w:rFonts w:ascii="Arial" w:hAnsi="Arial" w:cs="Arial"/>
        </w:rPr>
        <w:t xml:space="preserve"> (ответственные</w:t>
      </w:r>
      <w:r w:rsidR="00A15E7D" w:rsidRPr="00F23CC3">
        <w:rPr>
          <w:rFonts w:ascii="Arial" w:hAnsi="Arial" w:cs="Arial"/>
        </w:rPr>
        <w:t xml:space="preserve"> – 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A15E7D" w:rsidRPr="00F23CC3">
        <w:rPr>
          <w:rFonts w:ascii="Arial" w:hAnsi="Arial" w:cs="Arial"/>
          <w:b/>
        </w:rPr>
        <w:t>, Кондратьев Д.В</w:t>
      </w:r>
      <w:r w:rsidR="00A15E7D" w:rsidRPr="00F23CC3">
        <w:rPr>
          <w:rFonts w:ascii="Arial" w:hAnsi="Arial" w:cs="Arial"/>
        </w:rPr>
        <w:t>.)</w:t>
      </w:r>
      <w:r w:rsidRPr="00F23CC3">
        <w:rPr>
          <w:rFonts w:ascii="Arial" w:hAnsi="Arial" w:cs="Arial"/>
        </w:rPr>
        <w:t xml:space="preserve">; </w:t>
      </w:r>
    </w:p>
    <w:p w:rsidR="00F43775" w:rsidRPr="00F23CC3" w:rsidRDefault="00CB16A4" w:rsidP="00CB16A4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</w:t>
      </w:r>
      <w:r w:rsidR="00D81310" w:rsidRPr="00F23CC3">
        <w:rPr>
          <w:rFonts w:ascii="Arial" w:hAnsi="Arial" w:cs="Arial"/>
          <w:sz w:val="24"/>
          <w:szCs w:val="24"/>
        </w:rPr>
        <w:t xml:space="preserve"> (ответственные</w:t>
      </w:r>
      <w:r w:rsidR="00A15E7D" w:rsidRPr="00F23CC3">
        <w:rPr>
          <w:rFonts w:ascii="Arial" w:hAnsi="Arial" w:cs="Arial"/>
          <w:sz w:val="24"/>
          <w:szCs w:val="24"/>
        </w:rPr>
        <w:t xml:space="preserve"> – </w:t>
      </w:r>
      <w:r w:rsidR="004E2859">
        <w:rPr>
          <w:rFonts w:ascii="Arial" w:hAnsi="Arial" w:cs="Arial"/>
          <w:b/>
        </w:rPr>
        <w:t>Сальков Ю.Ю</w:t>
      </w:r>
      <w:r w:rsidR="004E2859" w:rsidRPr="00F23CC3">
        <w:rPr>
          <w:rFonts w:ascii="Arial" w:hAnsi="Arial" w:cs="Arial"/>
          <w:b/>
        </w:rPr>
        <w:t>.</w:t>
      </w:r>
      <w:r w:rsidR="00A15E7D" w:rsidRPr="00F23CC3">
        <w:rPr>
          <w:rFonts w:ascii="Arial" w:hAnsi="Arial" w:cs="Arial"/>
          <w:b/>
          <w:sz w:val="24"/>
          <w:szCs w:val="24"/>
        </w:rPr>
        <w:t xml:space="preserve">, Кондратьев Д.В.);  </w:t>
      </w:r>
    </w:p>
    <w:p w:rsidR="00F43775" w:rsidRPr="00F23CC3" w:rsidRDefault="00A15E7D" w:rsidP="00310379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 9. </w:t>
      </w:r>
      <w:r w:rsidR="00E4769A" w:rsidRPr="00F23CC3">
        <w:rPr>
          <w:rFonts w:ascii="Arial" w:hAnsi="Arial" w:cs="Arial"/>
        </w:rPr>
        <w:t xml:space="preserve">В   </w:t>
      </w:r>
      <w:r w:rsidR="00F43775" w:rsidRPr="00F23CC3">
        <w:rPr>
          <w:rFonts w:ascii="Arial" w:hAnsi="Arial" w:cs="Arial"/>
        </w:rPr>
        <w:t xml:space="preserve">целях реализации функций и полномочий, указанных в </w:t>
      </w:r>
      <w:r w:rsidR="00E4769A" w:rsidRPr="00F23CC3">
        <w:rPr>
          <w:rFonts w:ascii="Arial" w:hAnsi="Arial" w:cs="Arial"/>
        </w:rPr>
        <w:t xml:space="preserve">пункте 7 </w:t>
      </w:r>
      <w:r w:rsidR="00F43775" w:rsidRPr="00F23CC3">
        <w:rPr>
          <w:rFonts w:ascii="Arial" w:hAnsi="Arial" w:cs="Arial"/>
        </w:rPr>
        <w:t xml:space="preserve">настоящего Положения, работники контрактной службы обязаны: </w:t>
      </w:r>
    </w:p>
    <w:p w:rsidR="00F43775" w:rsidRPr="00F23CC3" w:rsidRDefault="00A15E7D" w:rsidP="00310379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9.</w:t>
      </w:r>
      <w:r w:rsidR="00F43775" w:rsidRPr="00F23CC3">
        <w:rPr>
          <w:rFonts w:ascii="Arial" w:hAnsi="Arial" w:cs="Arial"/>
        </w:rP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F43775" w:rsidRPr="00F23CC3" w:rsidRDefault="00A15E7D" w:rsidP="00310379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9.</w:t>
      </w:r>
      <w:r w:rsidR="00F43775" w:rsidRPr="00F23CC3">
        <w:rPr>
          <w:rFonts w:ascii="Arial" w:hAnsi="Arial" w:cs="Arial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F43775" w:rsidRPr="00F23CC3" w:rsidRDefault="00A15E7D" w:rsidP="00310379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9.</w:t>
      </w:r>
      <w:r w:rsidR="00F43775" w:rsidRPr="00F23CC3">
        <w:rPr>
          <w:rFonts w:ascii="Arial" w:hAnsi="Arial" w:cs="Arial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 </w:t>
      </w:r>
    </w:p>
    <w:p w:rsidR="00F43775" w:rsidRPr="00F23CC3" w:rsidRDefault="00A15E7D" w:rsidP="00310379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>9.</w:t>
      </w:r>
      <w:r w:rsidR="00F43775" w:rsidRPr="00F23CC3">
        <w:rPr>
          <w:rFonts w:ascii="Arial" w:hAnsi="Arial" w:cs="Arial"/>
        </w:rPr>
        <w:t xml:space="preserve">4) соблюдать иные обязательства и требования, установленные Федеральным законом. </w:t>
      </w:r>
    </w:p>
    <w:p w:rsidR="00BF7693" w:rsidRPr="00F23CC3" w:rsidRDefault="00BF7693" w:rsidP="0031037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15E7D" w:rsidRPr="00F23CC3" w:rsidRDefault="00BF7693" w:rsidP="00310379">
      <w:pPr>
        <w:pStyle w:val="Default"/>
        <w:jc w:val="both"/>
        <w:rPr>
          <w:rFonts w:ascii="Arial" w:hAnsi="Arial" w:cs="Arial"/>
          <w:b/>
        </w:rPr>
      </w:pPr>
      <w:r w:rsidRPr="00F23CC3">
        <w:rPr>
          <w:rFonts w:ascii="Arial" w:hAnsi="Arial" w:cs="Arial"/>
          <w:b/>
        </w:rPr>
        <w:t xml:space="preserve">III. Ответственность работников контрактной службы </w:t>
      </w:r>
    </w:p>
    <w:p w:rsidR="00BF7693" w:rsidRPr="00F23CC3" w:rsidRDefault="00A15E7D" w:rsidP="00310379">
      <w:pPr>
        <w:pStyle w:val="Default"/>
        <w:jc w:val="both"/>
        <w:rPr>
          <w:rFonts w:ascii="Arial" w:hAnsi="Arial" w:cs="Arial"/>
        </w:rPr>
      </w:pPr>
      <w:r w:rsidRPr="00F23CC3">
        <w:rPr>
          <w:rFonts w:ascii="Arial" w:hAnsi="Arial" w:cs="Arial"/>
        </w:rPr>
        <w:t xml:space="preserve">    10</w:t>
      </w:r>
      <w:r w:rsidR="00BF7693" w:rsidRPr="00F23CC3">
        <w:rPr>
          <w:rFonts w:ascii="Arial" w:hAnsi="Arial" w:cs="Arial"/>
        </w:rPr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</w:t>
      </w:r>
      <w:r w:rsidRPr="00F23CC3">
        <w:rPr>
          <w:rFonts w:ascii="Arial" w:hAnsi="Arial" w:cs="Arial"/>
        </w:rPr>
        <w:t xml:space="preserve"> по закупкам</w:t>
      </w:r>
      <w:r w:rsidR="00BF7693" w:rsidRPr="00F23CC3">
        <w:rPr>
          <w:rFonts w:ascii="Arial" w:hAnsi="Arial" w:cs="Arial"/>
        </w:rPr>
        <w:t xml:space="preserve">, если такие действия (бездействие) нарушают права и законные интересы участника закупки. </w:t>
      </w:r>
    </w:p>
    <w:p w:rsidR="00BF7693" w:rsidRPr="00F23CC3" w:rsidRDefault="00A15E7D" w:rsidP="00310379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23CC3">
        <w:rPr>
          <w:rFonts w:ascii="Arial" w:hAnsi="Arial" w:cs="Arial"/>
          <w:sz w:val="24"/>
          <w:szCs w:val="24"/>
        </w:rPr>
        <w:t>11</w:t>
      </w:r>
      <w:r w:rsidR="00BF7693" w:rsidRPr="00F23CC3">
        <w:rPr>
          <w:rFonts w:ascii="Arial" w:hAnsi="Arial" w:cs="Arial"/>
          <w:sz w:val="24"/>
          <w:szCs w:val="24"/>
        </w:rPr>
        <w:t>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BF7693" w:rsidRPr="00F23CC3" w:rsidSect="00F23CC3">
      <w:headerReference w:type="first" r:id="rId7"/>
      <w:pgSz w:w="11907" w:h="16840" w:code="9"/>
      <w:pgMar w:top="1276" w:right="851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AC" w:rsidRDefault="001D30AC">
      <w:r>
        <w:separator/>
      </w:r>
    </w:p>
  </w:endnote>
  <w:endnote w:type="continuationSeparator" w:id="1">
    <w:p w:rsidR="001D30AC" w:rsidRDefault="001D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AC" w:rsidRDefault="001D30AC">
      <w:r>
        <w:separator/>
      </w:r>
    </w:p>
  </w:footnote>
  <w:footnote w:type="continuationSeparator" w:id="1">
    <w:p w:rsidR="001D30AC" w:rsidRDefault="001D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02" w:rsidRDefault="00D42402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D42402" w:rsidRDefault="00D42402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570E"/>
    <w:rsid w:val="00005AE3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2094"/>
    <w:rsid w:val="00083569"/>
    <w:rsid w:val="00083C79"/>
    <w:rsid w:val="00084653"/>
    <w:rsid w:val="00091606"/>
    <w:rsid w:val="00091911"/>
    <w:rsid w:val="00091D75"/>
    <w:rsid w:val="00093F08"/>
    <w:rsid w:val="00096BBB"/>
    <w:rsid w:val="000A04A3"/>
    <w:rsid w:val="000A2802"/>
    <w:rsid w:val="000A2A36"/>
    <w:rsid w:val="000A32FC"/>
    <w:rsid w:val="000A461A"/>
    <w:rsid w:val="000A5392"/>
    <w:rsid w:val="000A5D67"/>
    <w:rsid w:val="000A71AD"/>
    <w:rsid w:val="000B7DC7"/>
    <w:rsid w:val="000C017A"/>
    <w:rsid w:val="000C0A07"/>
    <w:rsid w:val="000C0CB4"/>
    <w:rsid w:val="000C27C4"/>
    <w:rsid w:val="000C32DA"/>
    <w:rsid w:val="000C5FF0"/>
    <w:rsid w:val="000C7C56"/>
    <w:rsid w:val="000D014A"/>
    <w:rsid w:val="000D44B3"/>
    <w:rsid w:val="000D7C04"/>
    <w:rsid w:val="000E062F"/>
    <w:rsid w:val="000E1D4A"/>
    <w:rsid w:val="000E4910"/>
    <w:rsid w:val="000E6D0E"/>
    <w:rsid w:val="000F4089"/>
    <w:rsid w:val="000F4958"/>
    <w:rsid w:val="00103A24"/>
    <w:rsid w:val="001040D0"/>
    <w:rsid w:val="00105C9D"/>
    <w:rsid w:val="00107BE7"/>
    <w:rsid w:val="001102FB"/>
    <w:rsid w:val="001109DE"/>
    <w:rsid w:val="00111C6D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6023C"/>
    <w:rsid w:val="00162664"/>
    <w:rsid w:val="0016685A"/>
    <w:rsid w:val="00166EF2"/>
    <w:rsid w:val="00170B56"/>
    <w:rsid w:val="001738B6"/>
    <w:rsid w:val="00173DB6"/>
    <w:rsid w:val="00180CBA"/>
    <w:rsid w:val="001871B0"/>
    <w:rsid w:val="00192B02"/>
    <w:rsid w:val="001A1089"/>
    <w:rsid w:val="001A3C31"/>
    <w:rsid w:val="001A6361"/>
    <w:rsid w:val="001A714A"/>
    <w:rsid w:val="001B2A2A"/>
    <w:rsid w:val="001B40D5"/>
    <w:rsid w:val="001B4DB0"/>
    <w:rsid w:val="001B5C89"/>
    <w:rsid w:val="001B6A89"/>
    <w:rsid w:val="001B6BE8"/>
    <w:rsid w:val="001C133F"/>
    <w:rsid w:val="001C1C5C"/>
    <w:rsid w:val="001C570E"/>
    <w:rsid w:val="001C7974"/>
    <w:rsid w:val="001D0A09"/>
    <w:rsid w:val="001D30AC"/>
    <w:rsid w:val="001D31BA"/>
    <w:rsid w:val="001D57F6"/>
    <w:rsid w:val="001D6114"/>
    <w:rsid w:val="001E2CEC"/>
    <w:rsid w:val="001F2ACE"/>
    <w:rsid w:val="001F2B12"/>
    <w:rsid w:val="001F3026"/>
    <w:rsid w:val="001F5F41"/>
    <w:rsid w:val="0020287E"/>
    <w:rsid w:val="00206E9C"/>
    <w:rsid w:val="00207ADA"/>
    <w:rsid w:val="00210122"/>
    <w:rsid w:val="00210402"/>
    <w:rsid w:val="00210E1E"/>
    <w:rsid w:val="00211AE2"/>
    <w:rsid w:val="00212A51"/>
    <w:rsid w:val="00215A25"/>
    <w:rsid w:val="00215FE8"/>
    <w:rsid w:val="00226DD7"/>
    <w:rsid w:val="00227FB1"/>
    <w:rsid w:val="00236FCE"/>
    <w:rsid w:val="002378FD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81561"/>
    <w:rsid w:val="00286E30"/>
    <w:rsid w:val="00291768"/>
    <w:rsid w:val="00291A1B"/>
    <w:rsid w:val="00292BAB"/>
    <w:rsid w:val="002957CE"/>
    <w:rsid w:val="002970A5"/>
    <w:rsid w:val="002A0034"/>
    <w:rsid w:val="002A1E39"/>
    <w:rsid w:val="002A3514"/>
    <w:rsid w:val="002A625C"/>
    <w:rsid w:val="002A6B52"/>
    <w:rsid w:val="002B4AC1"/>
    <w:rsid w:val="002B5046"/>
    <w:rsid w:val="002C00AA"/>
    <w:rsid w:val="002C4340"/>
    <w:rsid w:val="002C5597"/>
    <w:rsid w:val="002D1FC2"/>
    <w:rsid w:val="002D51D3"/>
    <w:rsid w:val="002D5E47"/>
    <w:rsid w:val="002D6F3C"/>
    <w:rsid w:val="002E030E"/>
    <w:rsid w:val="002E1051"/>
    <w:rsid w:val="002E4BCF"/>
    <w:rsid w:val="002E4E73"/>
    <w:rsid w:val="002E79DB"/>
    <w:rsid w:val="002F400F"/>
    <w:rsid w:val="002F743B"/>
    <w:rsid w:val="003024A0"/>
    <w:rsid w:val="003043A4"/>
    <w:rsid w:val="0030795D"/>
    <w:rsid w:val="00310379"/>
    <w:rsid w:val="003153BF"/>
    <w:rsid w:val="0032383E"/>
    <w:rsid w:val="00323894"/>
    <w:rsid w:val="00324D2B"/>
    <w:rsid w:val="003278D1"/>
    <w:rsid w:val="00327B8B"/>
    <w:rsid w:val="003307B3"/>
    <w:rsid w:val="00330B78"/>
    <w:rsid w:val="003311F1"/>
    <w:rsid w:val="003317EB"/>
    <w:rsid w:val="003347E0"/>
    <w:rsid w:val="00340D83"/>
    <w:rsid w:val="00340F46"/>
    <w:rsid w:val="00347825"/>
    <w:rsid w:val="0035264D"/>
    <w:rsid w:val="003542EF"/>
    <w:rsid w:val="00355450"/>
    <w:rsid w:val="00362033"/>
    <w:rsid w:val="003620CD"/>
    <w:rsid w:val="0036252E"/>
    <w:rsid w:val="0036525A"/>
    <w:rsid w:val="00366056"/>
    <w:rsid w:val="003723BC"/>
    <w:rsid w:val="003724AE"/>
    <w:rsid w:val="00372F5B"/>
    <w:rsid w:val="003737D6"/>
    <w:rsid w:val="003770CD"/>
    <w:rsid w:val="00381017"/>
    <w:rsid w:val="00381087"/>
    <w:rsid w:val="00383F96"/>
    <w:rsid w:val="0038598C"/>
    <w:rsid w:val="00385CB0"/>
    <w:rsid w:val="00392358"/>
    <w:rsid w:val="00392375"/>
    <w:rsid w:val="003967AF"/>
    <w:rsid w:val="003A1513"/>
    <w:rsid w:val="003A1B13"/>
    <w:rsid w:val="003A3B97"/>
    <w:rsid w:val="003B344A"/>
    <w:rsid w:val="003B7BBB"/>
    <w:rsid w:val="003C00D6"/>
    <w:rsid w:val="003C1A53"/>
    <w:rsid w:val="003D3A98"/>
    <w:rsid w:val="003D56E3"/>
    <w:rsid w:val="003E28EF"/>
    <w:rsid w:val="003E4CE8"/>
    <w:rsid w:val="003F35D0"/>
    <w:rsid w:val="004064B2"/>
    <w:rsid w:val="00407C4C"/>
    <w:rsid w:val="004162C8"/>
    <w:rsid w:val="00416A03"/>
    <w:rsid w:val="00420099"/>
    <w:rsid w:val="00421FDE"/>
    <w:rsid w:val="00422C1F"/>
    <w:rsid w:val="00423D76"/>
    <w:rsid w:val="00424982"/>
    <w:rsid w:val="00437BE1"/>
    <w:rsid w:val="00440624"/>
    <w:rsid w:val="004410B1"/>
    <w:rsid w:val="004425FC"/>
    <w:rsid w:val="0044553C"/>
    <w:rsid w:val="00446DE7"/>
    <w:rsid w:val="004525FF"/>
    <w:rsid w:val="00454301"/>
    <w:rsid w:val="0045573B"/>
    <w:rsid w:val="00456611"/>
    <w:rsid w:val="004629C4"/>
    <w:rsid w:val="00465ADD"/>
    <w:rsid w:val="00467C68"/>
    <w:rsid w:val="004702AA"/>
    <w:rsid w:val="004726B0"/>
    <w:rsid w:val="00473237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F2E"/>
    <w:rsid w:val="004B0E91"/>
    <w:rsid w:val="004B206E"/>
    <w:rsid w:val="004B574A"/>
    <w:rsid w:val="004B697A"/>
    <w:rsid w:val="004C1F50"/>
    <w:rsid w:val="004C2DEA"/>
    <w:rsid w:val="004C7763"/>
    <w:rsid w:val="004D06AC"/>
    <w:rsid w:val="004D5B06"/>
    <w:rsid w:val="004E1169"/>
    <w:rsid w:val="004E2859"/>
    <w:rsid w:val="004E28D5"/>
    <w:rsid w:val="004E69EA"/>
    <w:rsid w:val="004F400F"/>
    <w:rsid w:val="0050257E"/>
    <w:rsid w:val="0050477A"/>
    <w:rsid w:val="00510958"/>
    <w:rsid w:val="00514D84"/>
    <w:rsid w:val="00515AF3"/>
    <w:rsid w:val="00516A36"/>
    <w:rsid w:val="00520444"/>
    <w:rsid w:val="00521E23"/>
    <w:rsid w:val="005232DC"/>
    <w:rsid w:val="0052655C"/>
    <w:rsid w:val="00537BFA"/>
    <w:rsid w:val="00545821"/>
    <w:rsid w:val="00551247"/>
    <w:rsid w:val="00553CB0"/>
    <w:rsid w:val="005561FB"/>
    <w:rsid w:val="00561924"/>
    <w:rsid w:val="0056414A"/>
    <w:rsid w:val="00564466"/>
    <w:rsid w:val="00572C8C"/>
    <w:rsid w:val="005740E0"/>
    <w:rsid w:val="00575761"/>
    <w:rsid w:val="00581242"/>
    <w:rsid w:val="00583569"/>
    <w:rsid w:val="00584C71"/>
    <w:rsid w:val="00587CB6"/>
    <w:rsid w:val="00596280"/>
    <w:rsid w:val="005A2623"/>
    <w:rsid w:val="005A3C9A"/>
    <w:rsid w:val="005B0B4B"/>
    <w:rsid w:val="005C06BE"/>
    <w:rsid w:val="005C4B92"/>
    <w:rsid w:val="005C65B6"/>
    <w:rsid w:val="005D2F71"/>
    <w:rsid w:val="005D5A98"/>
    <w:rsid w:val="005E51FF"/>
    <w:rsid w:val="005F0C21"/>
    <w:rsid w:val="005F1AC6"/>
    <w:rsid w:val="00600830"/>
    <w:rsid w:val="00600C56"/>
    <w:rsid w:val="00600C7A"/>
    <w:rsid w:val="00600CF3"/>
    <w:rsid w:val="00600D60"/>
    <w:rsid w:val="00600E47"/>
    <w:rsid w:val="00600E6A"/>
    <w:rsid w:val="00606EEF"/>
    <w:rsid w:val="00611418"/>
    <w:rsid w:val="00612A66"/>
    <w:rsid w:val="00613DD2"/>
    <w:rsid w:val="00614C60"/>
    <w:rsid w:val="0061559F"/>
    <w:rsid w:val="00616B12"/>
    <w:rsid w:val="00620342"/>
    <w:rsid w:val="00620406"/>
    <w:rsid w:val="006264D8"/>
    <w:rsid w:val="00627636"/>
    <w:rsid w:val="0063101A"/>
    <w:rsid w:val="00633633"/>
    <w:rsid w:val="00636C08"/>
    <w:rsid w:val="00641FC8"/>
    <w:rsid w:val="0064536B"/>
    <w:rsid w:val="0065133E"/>
    <w:rsid w:val="0065215A"/>
    <w:rsid w:val="00652176"/>
    <w:rsid w:val="00653786"/>
    <w:rsid w:val="00654903"/>
    <w:rsid w:val="00655F75"/>
    <w:rsid w:val="006579CC"/>
    <w:rsid w:val="00661B56"/>
    <w:rsid w:val="00665435"/>
    <w:rsid w:val="00672139"/>
    <w:rsid w:val="006724F1"/>
    <w:rsid w:val="0067666A"/>
    <w:rsid w:val="006775F3"/>
    <w:rsid w:val="006860D0"/>
    <w:rsid w:val="00693F3E"/>
    <w:rsid w:val="006A6303"/>
    <w:rsid w:val="006B4456"/>
    <w:rsid w:val="006C18E9"/>
    <w:rsid w:val="006C1C37"/>
    <w:rsid w:val="006C1E9A"/>
    <w:rsid w:val="006C2792"/>
    <w:rsid w:val="006C3650"/>
    <w:rsid w:val="006C38D9"/>
    <w:rsid w:val="006C48D3"/>
    <w:rsid w:val="006C59DE"/>
    <w:rsid w:val="006C6FB5"/>
    <w:rsid w:val="006D2910"/>
    <w:rsid w:val="006D305E"/>
    <w:rsid w:val="006D39EF"/>
    <w:rsid w:val="006D40A7"/>
    <w:rsid w:val="006D6810"/>
    <w:rsid w:val="006D7064"/>
    <w:rsid w:val="006E0499"/>
    <w:rsid w:val="006E1557"/>
    <w:rsid w:val="006E18BF"/>
    <w:rsid w:val="006E2F87"/>
    <w:rsid w:val="006F12C0"/>
    <w:rsid w:val="00700915"/>
    <w:rsid w:val="007122B5"/>
    <w:rsid w:val="00716137"/>
    <w:rsid w:val="00721B1D"/>
    <w:rsid w:val="00723B5B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55E4"/>
    <w:rsid w:val="00766346"/>
    <w:rsid w:val="00766514"/>
    <w:rsid w:val="00771FF3"/>
    <w:rsid w:val="00781669"/>
    <w:rsid w:val="00784B73"/>
    <w:rsid w:val="0078799F"/>
    <w:rsid w:val="00795879"/>
    <w:rsid w:val="007A41B7"/>
    <w:rsid w:val="007A4880"/>
    <w:rsid w:val="007A4B91"/>
    <w:rsid w:val="007A6E16"/>
    <w:rsid w:val="007B006B"/>
    <w:rsid w:val="007B04C5"/>
    <w:rsid w:val="007B1445"/>
    <w:rsid w:val="007B4EA9"/>
    <w:rsid w:val="007B7E9E"/>
    <w:rsid w:val="007C357F"/>
    <w:rsid w:val="007C5220"/>
    <w:rsid w:val="007C6395"/>
    <w:rsid w:val="007C77E6"/>
    <w:rsid w:val="007D1BE0"/>
    <w:rsid w:val="007D3C0E"/>
    <w:rsid w:val="007D5457"/>
    <w:rsid w:val="007E0CFD"/>
    <w:rsid w:val="007E45DD"/>
    <w:rsid w:val="007E5826"/>
    <w:rsid w:val="007E7241"/>
    <w:rsid w:val="007F10A8"/>
    <w:rsid w:val="007F119E"/>
    <w:rsid w:val="007F47E0"/>
    <w:rsid w:val="00800BC1"/>
    <w:rsid w:val="00800D06"/>
    <w:rsid w:val="00804D80"/>
    <w:rsid w:val="0081022C"/>
    <w:rsid w:val="00823ED9"/>
    <w:rsid w:val="00823F7A"/>
    <w:rsid w:val="008321D8"/>
    <w:rsid w:val="00840784"/>
    <w:rsid w:val="00842229"/>
    <w:rsid w:val="008423A6"/>
    <w:rsid w:val="00845402"/>
    <w:rsid w:val="008466E0"/>
    <w:rsid w:val="00847503"/>
    <w:rsid w:val="00852124"/>
    <w:rsid w:val="00856F8F"/>
    <w:rsid w:val="00860B3D"/>
    <w:rsid w:val="008634FF"/>
    <w:rsid w:val="00867396"/>
    <w:rsid w:val="00872B9F"/>
    <w:rsid w:val="0087658D"/>
    <w:rsid w:val="00880198"/>
    <w:rsid w:val="00881A69"/>
    <w:rsid w:val="00887284"/>
    <w:rsid w:val="00890459"/>
    <w:rsid w:val="008912D9"/>
    <w:rsid w:val="00891CDF"/>
    <w:rsid w:val="0089592C"/>
    <w:rsid w:val="008A1EAE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0906"/>
    <w:rsid w:val="008D18B3"/>
    <w:rsid w:val="008D1D73"/>
    <w:rsid w:val="008D4738"/>
    <w:rsid w:val="008D7B10"/>
    <w:rsid w:val="008E639A"/>
    <w:rsid w:val="008E6876"/>
    <w:rsid w:val="008F7012"/>
    <w:rsid w:val="00902447"/>
    <w:rsid w:val="00902B45"/>
    <w:rsid w:val="00902F7E"/>
    <w:rsid w:val="0090785D"/>
    <w:rsid w:val="00907D25"/>
    <w:rsid w:val="009153BA"/>
    <w:rsid w:val="00917502"/>
    <w:rsid w:val="00922CC7"/>
    <w:rsid w:val="0092649C"/>
    <w:rsid w:val="009273CC"/>
    <w:rsid w:val="00930C68"/>
    <w:rsid w:val="00931D42"/>
    <w:rsid w:val="00936B28"/>
    <w:rsid w:val="00943E37"/>
    <w:rsid w:val="00945BED"/>
    <w:rsid w:val="009507D5"/>
    <w:rsid w:val="0095299B"/>
    <w:rsid w:val="00957E4F"/>
    <w:rsid w:val="00962B0E"/>
    <w:rsid w:val="009651C0"/>
    <w:rsid w:val="009661EE"/>
    <w:rsid w:val="00970892"/>
    <w:rsid w:val="00972322"/>
    <w:rsid w:val="00975184"/>
    <w:rsid w:val="00981FF9"/>
    <w:rsid w:val="00983D36"/>
    <w:rsid w:val="00983EC8"/>
    <w:rsid w:val="009845BB"/>
    <w:rsid w:val="00985260"/>
    <w:rsid w:val="00991DAB"/>
    <w:rsid w:val="00991E2A"/>
    <w:rsid w:val="00992ABA"/>
    <w:rsid w:val="00992B04"/>
    <w:rsid w:val="00993A23"/>
    <w:rsid w:val="00993FC4"/>
    <w:rsid w:val="009A0C02"/>
    <w:rsid w:val="009A13C1"/>
    <w:rsid w:val="009A320B"/>
    <w:rsid w:val="009A51A4"/>
    <w:rsid w:val="009A5EDB"/>
    <w:rsid w:val="009A66AF"/>
    <w:rsid w:val="009A7A53"/>
    <w:rsid w:val="009B2D68"/>
    <w:rsid w:val="009C1466"/>
    <w:rsid w:val="009C1893"/>
    <w:rsid w:val="009C20BD"/>
    <w:rsid w:val="009D2E0F"/>
    <w:rsid w:val="009D520D"/>
    <w:rsid w:val="009D563C"/>
    <w:rsid w:val="009E3D60"/>
    <w:rsid w:val="009E5E2C"/>
    <w:rsid w:val="009E6248"/>
    <w:rsid w:val="009F0132"/>
    <w:rsid w:val="009F1370"/>
    <w:rsid w:val="009F2CC4"/>
    <w:rsid w:val="00A0007D"/>
    <w:rsid w:val="00A0239D"/>
    <w:rsid w:val="00A03D62"/>
    <w:rsid w:val="00A0564A"/>
    <w:rsid w:val="00A05BF4"/>
    <w:rsid w:val="00A1073A"/>
    <w:rsid w:val="00A139C7"/>
    <w:rsid w:val="00A14F05"/>
    <w:rsid w:val="00A15E7D"/>
    <w:rsid w:val="00A2061C"/>
    <w:rsid w:val="00A21AFD"/>
    <w:rsid w:val="00A24345"/>
    <w:rsid w:val="00A337FD"/>
    <w:rsid w:val="00A34DCB"/>
    <w:rsid w:val="00A3761B"/>
    <w:rsid w:val="00A408C7"/>
    <w:rsid w:val="00A412D0"/>
    <w:rsid w:val="00A43DAA"/>
    <w:rsid w:val="00A43DAD"/>
    <w:rsid w:val="00A467E6"/>
    <w:rsid w:val="00A4735C"/>
    <w:rsid w:val="00A504CF"/>
    <w:rsid w:val="00A508F8"/>
    <w:rsid w:val="00A521B2"/>
    <w:rsid w:val="00A55DC1"/>
    <w:rsid w:val="00A57E47"/>
    <w:rsid w:val="00A60428"/>
    <w:rsid w:val="00A61C7A"/>
    <w:rsid w:val="00A649A0"/>
    <w:rsid w:val="00A655FC"/>
    <w:rsid w:val="00A710B3"/>
    <w:rsid w:val="00A74E57"/>
    <w:rsid w:val="00A82018"/>
    <w:rsid w:val="00A84330"/>
    <w:rsid w:val="00A861F1"/>
    <w:rsid w:val="00A86C01"/>
    <w:rsid w:val="00A9111C"/>
    <w:rsid w:val="00A92735"/>
    <w:rsid w:val="00A93362"/>
    <w:rsid w:val="00A94A2B"/>
    <w:rsid w:val="00A95284"/>
    <w:rsid w:val="00AC15F6"/>
    <w:rsid w:val="00AC5312"/>
    <w:rsid w:val="00AD1949"/>
    <w:rsid w:val="00AD3DCB"/>
    <w:rsid w:val="00AD7AB4"/>
    <w:rsid w:val="00AE61BC"/>
    <w:rsid w:val="00AF5539"/>
    <w:rsid w:val="00AF572C"/>
    <w:rsid w:val="00B03149"/>
    <w:rsid w:val="00B039B3"/>
    <w:rsid w:val="00B04095"/>
    <w:rsid w:val="00B05AFA"/>
    <w:rsid w:val="00B0710B"/>
    <w:rsid w:val="00B23B26"/>
    <w:rsid w:val="00B269E5"/>
    <w:rsid w:val="00B27A7B"/>
    <w:rsid w:val="00B301F3"/>
    <w:rsid w:val="00B330D4"/>
    <w:rsid w:val="00B333B2"/>
    <w:rsid w:val="00B339DD"/>
    <w:rsid w:val="00B34DD6"/>
    <w:rsid w:val="00B36EAB"/>
    <w:rsid w:val="00B41A41"/>
    <w:rsid w:val="00B421CF"/>
    <w:rsid w:val="00B428B9"/>
    <w:rsid w:val="00B45C87"/>
    <w:rsid w:val="00B56FA7"/>
    <w:rsid w:val="00B70C6D"/>
    <w:rsid w:val="00B7216A"/>
    <w:rsid w:val="00B7468B"/>
    <w:rsid w:val="00B77C1A"/>
    <w:rsid w:val="00B85C85"/>
    <w:rsid w:val="00B9236B"/>
    <w:rsid w:val="00B94169"/>
    <w:rsid w:val="00BA1E06"/>
    <w:rsid w:val="00BA40CE"/>
    <w:rsid w:val="00BA530A"/>
    <w:rsid w:val="00BB056C"/>
    <w:rsid w:val="00BB3B29"/>
    <w:rsid w:val="00BB6611"/>
    <w:rsid w:val="00BB7923"/>
    <w:rsid w:val="00BB7CBB"/>
    <w:rsid w:val="00BB7F9B"/>
    <w:rsid w:val="00BC0313"/>
    <w:rsid w:val="00BC14D8"/>
    <w:rsid w:val="00BD0B41"/>
    <w:rsid w:val="00BD101B"/>
    <w:rsid w:val="00BD11C0"/>
    <w:rsid w:val="00BD152B"/>
    <w:rsid w:val="00BD48DE"/>
    <w:rsid w:val="00BE32E5"/>
    <w:rsid w:val="00BE3EA0"/>
    <w:rsid w:val="00BE42EE"/>
    <w:rsid w:val="00BE448D"/>
    <w:rsid w:val="00BE62F8"/>
    <w:rsid w:val="00BF019E"/>
    <w:rsid w:val="00BF34C1"/>
    <w:rsid w:val="00BF6114"/>
    <w:rsid w:val="00BF7693"/>
    <w:rsid w:val="00C06994"/>
    <w:rsid w:val="00C15371"/>
    <w:rsid w:val="00C174B8"/>
    <w:rsid w:val="00C239A1"/>
    <w:rsid w:val="00C26BAC"/>
    <w:rsid w:val="00C27BF8"/>
    <w:rsid w:val="00C360B1"/>
    <w:rsid w:val="00C415B2"/>
    <w:rsid w:val="00C44B06"/>
    <w:rsid w:val="00C451E9"/>
    <w:rsid w:val="00C47AFA"/>
    <w:rsid w:val="00C519AE"/>
    <w:rsid w:val="00C52650"/>
    <w:rsid w:val="00C5587A"/>
    <w:rsid w:val="00C645CF"/>
    <w:rsid w:val="00C82214"/>
    <w:rsid w:val="00C875C9"/>
    <w:rsid w:val="00C87B91"/>
    <w:rsid w:val="00C90DC6"/>
    <w:rsid w:val="00C91AF4"/>
    <w:rsid w:val="00C925F1"/>
    <w:rsid w:val="00C93274"/>
    <w:rsid w:val="00C9469A"/>
    <w:rsid w:val="00C95E50"/>
    <w:rsid w:val="00C95FDA"/>
    <w:rsid w:val="00C9636C"/>
    <w:rsid w:val="00CA1D36"/>
    <w:rsid w:val="00CA319D"/>
    <w:rsid w:val="00CA533E"/>
    <w:rsid w:val="00CA5881"/>
    <w:rsid w:val="00CA7293"/>
    <w:rsid w:val="00CB0765"/>
    <w:rsid w:val="00CB16A4"/>
    <w:rsid w:val="00CB611D"/>
    <w:rsid w:val="00CB7335"/>
    <w:rsid w:val="00CB7D27"/>
    <w:rsid w:val="00CC6D1F"/>
    <w:rsid w:val="00CD2C86"/>
    <w:rsid w:val="00CD40B5"/>
    <w:rsid w:val="00CD7F52"/>
    <w:rsid w:val="00CE1867"/>
    <w:rsid w:val="00CE26EA"/>
    <w:rsid w:val="00CE5BE6"/>
    <w:rsid w:val="00CE7237"/>
    <w:rsid w:val="00CF6145"/>
    <w:rsid w:val="00CF69F7"/>
    <w:rsid w:val="00CF731B"/>
    <w:rsid w:val="00D024F0"/>
    <w:rsid w:val="00D05519"/>
    <w:rsid w:val="00D07B05"/>
    <w:rsid w:val="00D1289C"/>
    <w:rsid w:val="00D15685"/>
    <w:rsid w:val="00D164C3"/>
    <w:rsid w:val="00D17057"/>
    <w:rsid w:val="00D177D9"/>
    <w:rsid w:val="00D265DD"/>
    <w:rsid w:val="00D277DC"/>
    <w:rsid w:val="00D30178"/>
    <w:rsid w:val="00D32810"/>
    <w:rsid w:val="00D36534"/>
    <w:rsid w:val="00D40740"/>
    <w:rsid w:val="00D42402"/>
    <w:rsid w:val="00D45EDE"/>
    <w:rsid w:val="00D5183B"/>
    <w:rsid w:val="00D51F32"/>
    <w:rsid w:val="00D537CD"/>
    <w:rsid w:val="00D54F2B"/>
    <w:rsid w:val="00D553B7"/>
    <w:rsid w:val="00D608C0"/>
    <w:rsid w:val="00D627E0"/>
    <w:rsid w:val="00D62CD6"/>
    <w:rsid w:val="00D62EEE"/>
    <w:rsid w:val="00D6440F"/>
    <w:rsid w:val="00D64B1A"/>
    <w:rsid w:val="00D65131"/>
    <w:rsid w:val="00D674C8"/>
    <w:rsid w:val="00D70B48"/>
    <w:rsid w:val="00D73B00"/>
    <w:rsid w:val="00D74790"/>
    <w:rsid w:val="00D74C00"/>
    <w:rsid w:val="00D779FF"/>
    <w:rsid w:val="00D81310"/>
    <w:rsid w:val="00D83DC9"/>
    <w:rsid w:val="00D86260"/>
    <w:rsid w:val="00D91898"/>
    <w:rsid w:val="00D94B02"/>
    <w:rsid w:val="00D95BAA"/>
    <w:rsid w:val="00DB0BAB"/>
    <w:rsid w:val="00DB1449"/>
    <w:rsid w:val="00DB1F70"/>
    <w:rsid w:val="00DB4218"/>
    <w:rsid w:val="00DB6768"/>
    <w:rsid w:val="00DB77DA"/>
    <w:rsid w:val="00DB7D1D"/>
    <w:rsid w:val="00DC01C8"/>
    <w:rsid w:val="00DC0365"/>
    <w:rsid w:val="00DC04CF"/>
    <w:rsid w:val="00DC5AB9"/>
    <w:rsid w:val="00DD0C75"/>
    <w:rsid w:val="00DD1E74"/>
    <w:rsid w:val="00DD4188"/>
    <w:rsid w:val="00DD53EA"/>
    <w:rsid w:val="00DD57DA"/>
    <w:rsid w:val="00DD6599"/>
    <w:rsid w:val="00DD7B80"/>
    <w:rsid w:val="00DE2EB0"/>
    <w:rsid w:val="00DF3A90"/>
    <w:rsid w:val="00DF4AF3"/>
    <w:rsid w:val="00E110C9"/>
    <w:rsid w:val="00E113C2"/>
    <w:rsid w:val="00E1349C"/>
    <w:rsid w:val="00E21E84"/>
    <w:rsid w:val="00E2417D"/>
    <w:rsid w:val="00E252E5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6DD5"/>
    <w:rsid w:val="00E470C1"/>
    <w:rsid w:val="00E4769A"/>
    <w:rsid w:val="00E61844"/>
    <w:rsid w:val="00E61E40"/>
    <w:rsid w:val="00E643F7"/>
    <w:rsid w:val="00E645C4"/>
    <w:rsid w:val="00E647AA"/>
    <w:rsid w:val="00E65096"/>
    <w:rsid w:val="00E65368"/>
    <w:rsid w:val="00E74773"/>
    <w:rsid w:val="00E9156D"/>
    <w:rsid w:val="00E91655"/>
    <w:rsid w:val="00E916E1"/>
    <w:rsid w:val="00E91B8D"/>
    <w:rsid w:val="00E9216D"/>
    <w:rsid w:val="00E9522C"/>
    <w:rsid w:val="00EA0BF9"/>
    <w:rsid w:val="00EA40D8"/>
    <w:rsid w:val="00EB0BCD"/>
    <w:rsid w:val="00EB140B"/>
    <w:rsid w:val="00EB4AB5"/>
    <w:rsid w:val="00EB6D85"/>
    <w:rsid w:val="00EB7BED"/>
    <w:rsid w:val="00EC338F"/>
    <w:rsid w:val="00EC3C9D"/>
    <w:rsid w:val="00EC581C"/>
    <w:rsid w:val="00EC73AE"/>
    <w:rsid w:val="00ED0CDD"/>
    <w:rsid w:val="00ED38D3"/>
    <w:rsid w:val="00ED3DDB"/>
    <w:rsid w:val="00EE0E63"/>
    <w:rsid w:val="00EE1710"/>
    <w:rsid w:val="00EE52A6"/>
    <w:rsid w:val="00EE599B"/>
    <w:rsid w:val="00EE60CB"/>
    <w:rsid w:val="00EF297B"/>
    <w:rsid w:val="00EF4052"/>
    <w:rsid w:val="00EF4620"/>
    <w:rsid w:val="00F00C02"/>
    <w:rsid w:val="00F04BD0"/>
    <w:rsid w:val="00F1056B"/>
    <w:rsid w:val="00F13F2A"/>
    <w:rsid w:val="00F164D6"/>
    <w:rsid w:val="00F17511"/>
    <w:rsid w:val="00F23CC3"/>
    <w:rsid w:val="00F2743F"/>
    <w:rsid w:val="00F36B7C"/>
    <w:rsid w:val="00F42242"/>
    <w:rsid w:val="00F42630"/>
    <w:rsid w:val="00F4270A"/>
    <w:rsid w:val="00F43775"/>
    <w:rsid w:val="00F50874"/>
    <w:rsid w:val="00F509D1"/>
    <w:rsid w:val="00F60BF4"/>
    <w:rsid w:val="00F657CD"/>
    <w:rsid w:val="00F661BA"/>
    <w:rsid w:val="00F672E6"/>
    <w:rsid w:val="00F67A11"/>
    <w:rsid w:val="00F71D3B"/>
    <w:rsid w:val="00F758D0"/>
    <w:rsid w:val="00F807BD"/>
    <w:rsid w:val="00F81A61"/>
    <w:rsid w:val="00F84055"/>
    <w:rsid w:val="00F8497E"/>
    <w:rsid w:val="00F87E63"/>
    <w:rsid w:val="00F93B3E"/>
    <w:rsid w:val="00F94A4D"/>
    <w:rsid w:val="00FA162F"/>
    <w:rsid w:val="00FA47DF"/>
    <w:rsid w:val="00FA765C"/>
    <w:rsid w:val="00FB1402"/>
    <w:rsid w:val="00FB32CB"/>
    <w:rsid w:val="00FB3E01"/>
    <w:rsid w:val="00FC022B"/>
    <w:rsid w:val="00FC14A2"/>
    <w:rsid w:val="00FC3768"/>
    <w:rsid w:val="00FC61F4"/>
    <w:rsid w:val="00FC6A11"/>
    <w:rsid w:val="00FC7D44"/>
    <w:rsid w:val="00FD23E4"/>
    <w:rsid w:val="00FE19CA"/>
    <w:rsid w:val="00FE1C9B"/>
    <w:rsid w:val="00FE2878"/>
    <w:rsid w:val="00FE34DA"/>
    <w:rsid w:val="00FE64BF"/>
    <w:rsid w:val="00FF04F8"/>
    <w:rsid w:val="00FF06B1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DE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109DE"/>
    <w:pPr>
      <w:ind w:firstLine="0"/>
      <w:jc w:val="both"/>
    </w:pPr>
    <w:rPr>
      <w:sz w:val="22"/>
    </w:rPr>
  </w:style>
  <w:style w:type="paragraph" w:styleId="a4">
    <w:name w:val="header"/>
    <w:basedOn w:val="a"/>
    <w:rsid w:val="001109DE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1109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09DE"/>
  </w:style>
  <w:style w:type="paragraph" w:styleId="a7">
    <w:name w:val="caption"/>
    <w:basedOn w:val="a"/>
    <w:next w:val="a"/>
    <w:qFormat/>
    <w:rsid w:val="001109DE"/>
    <w:pPr>
      <w:jc w:val="center"/>
    </w:pPr>
    <w:rPr>
      <w:b/>
      <w:sz w:val="28"/>
    </w:rPr>
  </w:style>
  <w:style w:type="paragraph" w:styleId="20">
    <w:name w:val="Body Text 2"/>
    <w:basedOn w:val="a"/>
    <w:rsid w:val="001109DE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1109DE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1109DE"/>
    <w:pPr>
      <w:jc w:val="left"/>
    </w:pPr>
    <w:rPr>
      <w:sz w:val="16"/>
    </w:rPr>
  </w:style>
  <w:style w:type="paragraph" w:customStyle="1" w:styleId="aa">
    <w:name w:val="Адресат"/>
    <w:basedOn w:val="a"/>
    <w:rsid w:val="001109DE"/>
    <w:pPr>
      <w:spacing w:before="120"/>
      <w:ind w:firstLine="0"/>
    </w:pPr>
    <w:rPr>
      <w:b/>
    </w:rPr>
  </w:style>
  <w:style w:type="paragraph" w:styleId="3">
    <w:name w:val="Body Text 3"/>
    <w:basedOn w:val="a"/>
    <w:rsid w:val="001109DE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1109D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1109D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1109DE"/>
    <w:pPr>
      <w:jc w:val="both"/>
    </w:pPr>
  </w:style>
  <w:style w:type="paragraph" w:styleId="21">
    <w:name w:val="Body Text Indent 2"/>
    <w:basedOn w:val="a"/>
    <w:rsid w:val="001109DE"/>
  </w:style>
  <w:style w:type="paragraph" w:styleId="30">
    <w:name w:val="Body Text Indent 3"/>
    <w:basedOn w:val="a"/>
    <w:rsid w:val="001109DE"/>
    <w:pPr>
      <w:ind w:firstLine="851"/>
      <w:jc w:val="both"/>
    </w:pPr>
  </w:style>
  <w:style w:type="character" w:styleId="ac">
    <w:name w:val="Hyperlink"/>
    <w:basedOn w:val="a0"/>
    <w:rsid w:val="001109DE"/>
    <w:rPr>
      <w:color w:val="0000FF"/>
      <w:u w:val="single"/>
    </w:rPr>
  </w:style>
  <w:style w:type="paragraph" w:styleId="ad">
    <w:name w:val="Balloon Text"/>
    <w:basedOn w:val="a"/>
    <w:semiHidden/>
    <w:rsid w:val="001109DE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0</TotalTime>
  <Pages>8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Zakupki</cp:lastModifiedBy>
  <cp:revision>2</cp:revision>
  <cp:lastPrinted>2013-12-12T04:00:00Z</cp:lastPrinted>
  <dcterms:created xsi:type="dcterms:W3CDTF">2018-03-06T09:53:00Z</dcterms:created>
  <dcterms:modified xsi:type="dcterms:W3CDTF">2018-03-06T09:53:00Z</dcterms:modified>
</cp:coreProperties>
</file>