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9E49DE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Default="00AC3138" w:rsidP="006B6B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ПОСТАНОВЛЕНИЕ</w:t>
      </w:r>
    </w:p>
    <w:p w:rsidR="00223F7F" w:rsidRDefault="00223F7F" w:rsidP="00223F7F">
      <w:pPr>
        <w:rPr>
          <w:sz w:val="24"/>
          <w:szCs w:val="24"/>
        </w:rPr>
      </w:pPr>
      <w:r>
        <w:rPr>
          <w:sz w:val="24"/>
          <w:szCs w:val="24"/>
        </w:rPr>
        <w:t xml:space="preserve"> 24.09.2012 г.                                                                                                                   №552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9E2624" w:rsidRDefault="00884481" w:rsidP="002972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51E3" w:rsidRDefault="009E49DE" w:rsidP="001151E3">
      <w:pPr>
        <w:pStyle w:val="a5"/>
        <w:rPr>
          <w:sz w:val="24"/>
          <w:szCs w:val="24"/>
        </w:rPr>
      </w:pPr>
      <w:r>
        <w:rPr>
          <w:sz w:val="24"/>
          <w:szCs w:val="24"/>
        </w:rPr>
        <w:t>О</w:t>
      </w:r>
      <w:r w:rsidR="001151E3" w:rsidRPr="001151E3">
        <w:rPr>
          <w:sz w:val="24"/>
          <w:szCs w:val="24"/>
        </w:rPr>
        <w:t xml:space="preserve"> муниципальн</w:t>
      </w:r>
      <w:r w:rsidR="001151E3">
        <w:rPr>
          <w:sz w:val="24"/>
          <w:szCs w:val="24"/>
        </w:rPr>
        <w:t>ой</w:t>
      </w:r>
    </w:p>
    <w:p w:rsidR="001151E3" w:rsidRDefault="001151E3" w:rsidP="001151E3">
      <w:pPr>
        <w:pStyle w:val="a5"/>
        <w:rPr>
          <w:sz w:val="24"/>
          <w:szCs w:val="24"/>
        </w:rPr>
      </w:pPr>
      <w:r w:rsidRPr="001151E3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е </w:t>
      </w:r>
      <w:r w:rsidRPr="001151E3">
        <w:rPr>
          <w:sz w:val="24"/>
          <w:szCs w:val="24"/>
        </w:rPr>
        <w:t xml:space="preserve">«Газификация </w:t>
      </w:r>
    </w:p>
    <w:p w:rsidR="001151E3" w:rsidRDefault="001151E3" w:rsidP="001151E3">
      <w:pPr>
        <w:pStyle w:val="a5"/>
        <w:rPr>
          <w:sz w:val="24"/>
          <w:szCs w:val="24"/>
        </w:rPr>
      </w:pPr>
      <w:r w:rsidRPr="001151E3">
        <w:rPr>
          <w:sz w:val="24"/>
          <w:szCs w:val="24"/>
        </w:rPr>
        <w:t>Кривошеинского района на период</w:t>
      </w:r>
    </w:p>
    <w:p w:rsidR="001151E3" w:rsidRDefault="001151E3" w:rsidP="001151E3">
      <w:pPr>
        <w:pStyle w:val="a5"/>
        <w:rPr>
          <w:i/>
          <w:sz w:val="24"/>
          <w:szCs w:val="24"/>
        </w:rPr>
      </w:pPr>
      <w:proofErr w:type="gramStart"/>
      <w:r w:rsidRPr="001151E3">
        <w:rPr>
          <w:sz w:val="24"/>
          <w:szCs w:val="24"/>
        </w:rPr>
        <w:t>2012-2020 годы»</w:t>
      </w:r>
      <w:r w:rsidR="009E49DE">
        <w:rPr>
          <w:sz w:val="24"/>
          <w:szCs w:val="24"/>
        </w:rPr>
        <w:t xml:space="preserve"> </w:t>
      </w:r>
      <w:r w:rsidR="009E49DE">
        <w:rPr>
          <w:i/>
          <w:sz w:val="24"/>
          <w:szCs w:val="24"/>
        </w:rPr>
        <w:t>(в редакции постановления</w:t>
      </w:r>
      <w:proofErr w:type="gramEnd"/>
    </w:p>
    <w:p w:rsidR="009E49DE" w:rsidRPr="009E49DE" w:rsidRDefault="009E49DE" w:rsidP="001151E3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от 25.09.2013 № 710; от 22.09.2014 № 626)</w:t>
      </w:r>
    </w:p>
    <w:p w:rsidR="001151E3" w:rsidRPr="001151E3" w:rsidRDefault="001151E3" w:rsidP="001151E3">
      <w:pPr>
        <w:pStyle w:val="a5"/>
        <w:ind w:left="720"/>
        <w:rPr>
          <w:b/>
          <w:sz w:val="24"/>
          <w:szCs w:val="24"/>
        </w:rPr>
      </w:pPr>
    </w:p>
    <w:p w:rsidR="00347267" w:rsidRPr="001151E3" w:rsidRDefault="00347267" w:rsidP="001151E3">
      <w:pPr>
        <w:ind w:firstLine="540"/>
        <w:rPr>
          <w:sz w:val="24"/>
          <w:szCs w:val="24"/>
        </w:rPr>
      </w:pPr>
    </w:p>
    <w:p w:rsidR="002B32AB" w:rsidRDefault="00AA1693" w:rsidP="00AA169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A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51E3" w:rsidRPr="002B32AB">
        <w:rPr>
          <w:rFonts w:ascii="Times New Roman" w:hAnsi="Times New Roman"/>
          <w:color w:val="000000"/>
          <w:sz w:val="24"/>
          <w:szCs w:val="24"/>
        </w:rPr>
        <w:t xml:space="preserve">повышение уровня и качества жизни населения </w:t>
      </w:r>
      <w:r w:rsidR="004F52EB">
        <w:rPr>
          <w:rFonts w:ascii="Times New Roman" w:hAnsi="Times New Roman"/>
          <w:color w:val="000000"/>
          <w:sz w:val="24"/>
          <w:szCs w:val="24"/>
        </w:rPr>
        <w:t xml:space="preserve">Кривошеинского района </w:t>
      </w:r>
      <w:r w:rsidR="001151E3" w:rsidRPr="002B32AB">
        <w:rPr>
          <w:rFonts w:ascii="Times New Roman" w:hAnsi="Times New Roman"/>
          <w:color w:val="000000"/>
          <w:sz w:val="24"/>
          <w:szCs w:val="24"/>
        </w:rPr>
        <w:t>на основе повышения уровня развития социальной инфраструктуры</w:t>
      </w:r>
      <w:r w:rsidR="001151E3" w:rsidRPr="002B32AB">
        <w:rPr>
          <w:rFonts w:ascii="Times New Roman" w:hAnsi="Times New Roman" w:cs="Times New Roman"/>
          <w:sz w:val="24"/>
          <w:szCs w:val="24"/>
        </w:rPr>
        <w:t xml:space="preserve"> </w:t>
      </w:r>
      <w:r w:rsidR="002B32AB" w:rsidRPr="002B32AB">
        <w:rPr>
          <w:rFonts w:ascii="Times New Roman" w:hAnsi="Times New Roman"/>
          <w:color w:val="000000"/>
          <w:sz w:val="24"/>
          <w:szCs w:val="24"/>
        </w:rPr>
        <w:t xml:space="preserve">и инженерного обустройства </w:t>
      </w:r>
      <w:r w:rsidR="002626B6">
        <w:rPr>
          <w:rFonts w:ascii="Times New Roman" w:hAnsi="Times New Roman"/>
          <w:color w:val="000000"/>
          <w:sz w:val="24"/>
          <w:szCs w:val="24"/>
        </w:rPr>
        <w:t xml:space="preserve">сельских </w:t>
      </w:r>
      <w:r w:rsidR="002B32AB" w:rsidRPr="002B32AB">
        <w:rPr>
          <w:rFonts w:ascii="Times New Roman" w:hAnsi="Times New Roman"/>
          <w:color w:val="000000"/>
          <w:sz w:val="24"/>
          <w:szCs w:val="24"/>
        </w:rPr>
        <w:t xml:space="preserve">населенных пунктов, путем создания условий для доступа к услуге газоснабжения </w:t>
      </w:r>
    </w:p>
    <w:p w:rsidR="002B32AB" w:rsidRPr="002B32AB" w:rsidRDefault="002B32AB" w:rsidP="00AA169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32AB" w:rsidRDefault="002B32AB" w:rsidP="00AA169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2B32AB" w:rsidRDefault="002B32AB" w:rsidP="00AA169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1693" w:rsidRPr="009E49DE" w:rsidRDefault="009E49DE" w:rsidP="009E49DE">
      <w:pPr>
        <w:pStyle w:val="a5"/>
        <w:rPr>
          <w:i/>
          <w:sz w:val="24"/>
          <w:szCs w:val="24"/>
        </w:rPr>
      </w:pPr>
      <w:r>
        <w:rPr>
          <w:sz w:val="24"/>
          <w:szCs w:val="24"/>
        </w:rPr>
        <w:t>1. Утвердить</w:t>
      </w:r>
      <w:r w:rsidR="002B32AB" w:rsidRPr="002B32AB">
        <w:rPr>
          <w:sz w:val="24"/>
          <w:szCs w:val="24"/>
        </w:rPr>
        <w:t xml:space="preserve"> муниципальную программу «Газификация Кривошеинского района на период 2012-2020 годы»</w:t>
      </w:r>
      <w:r w:rsidR="00AA1693" w:rsidRPr="002B32AB">
        <w:rPr>
          <w:sz w:val="24"/>
          <w:szCs w:val="24"/>
        </w:rPr>
        <w:t xml:space="preserve"> согласно приложени</w:t>
      </w:r>
      <w:r w:rsidR="002B32AB">
        <w:rPr>
          <w:sz w:val="24"/>
          <w:szCs w:val="24"/>
        </w:rPr>
        <w:t>ю</w:t>
      </w:r>
      <w:proofErr w:type="gramStart"/>
      <w:r w:rsidR="00AA1693" w:rsidRPr="002B32A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редакции постановления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25.09.2013 № 710</w:t>
      </w:r>
      <w:r>
        <w:rPr>
          <w:i/>
          <w:sz w:val="24"/>
          <w:szCs w:val="24"/>
        </w:rPr>
        <w:t>.)</w:t>
      </w:r>
    </w:p>
    <w:p w:rsidR="00AA1693" w:rsidRPr="002B32AB" w:rsidRDefault="00AA1693" w:rsidP="00AA1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AB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B32AB">
        <w:rPr>
          <w:rFonts w:ascii="Times New Roman" w:hAnsi="Times New Roman" w:cs="Times New Roman"/>
          <w:sz w:val="24"/>
          <w:szCs w:val="24"/>
        </w:rPr>
        <w:t>постановление</w:t>
      </w:r>
      <w:r w:rsidRPr="002B32AB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 w:rsidR="002B32AB">
        <w:rPr>
          <w:rFonts w:ascii="Times New Roman" w:hAnsi="Times New Roman" w:cs="Times New Roman"/>
          <w:sz w:val="24"/>
          <w:szCs w:val="24"/>
        </w:rPr>
        <w:t>его подписания</w:t>
      </w:r>
      <w:r w:rsidRPr="002B32AB">
        <w:rPr>
          <w:rFonts w:ascii="Times New Roman" w:hAnsi="Times New Roman" w:cs="Times New Roman"/>
          <w:sz w:val="24"/>
          <w:szCs w:val="24"/>
        </w:rPr>
        <w:t>.</w:t>
      </w:r>
    </w:p>
    <w:p w:rsidR="00AA1693" w:rsidRPr="001151E3" w:rsidRDefault="00AA1693" w:rsidP="00AA1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1E3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2B32AB">
        <w:rPr>
          <w:rFonts w:ascii="Times New Roman" w:hAnsi="Times New Roman" w:cs="Times New Roman"/>
          <w:sz w:val="24"/>
          <w:szCs w:val="24"/>
        </w:rPr>
        <w:t>постановления</w:t>
      </w:r>
      <w:r w:rsidRPr="001151E3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2B32AB">
        <w:rPr>
          <w:rFonts w:ascii="Times New Roman" w:hAnsi="Times New Roman" w:cs="Times New Roman"/>
          <w:sz w:val="24"/>
          <w:szCs w:val="24"/>
        </w:rPr>
        <w:t>заместителя Главы по вопросам ЖКХ, строительства, транспорта, связи, ГО и ЧС</w:t>
      </w:r>
      <w:r w:rsidRPr="001151E3">
        <w:rPr>
          <w:rFonts w:ascii="Times New Roman" w:hAnsi="Times New Roman" w:cs="Times New Roman"/>
          <w:sz w:val="24"/>
          <w:szCs w:val="24"/>
        </w:rPr>
        <w:t xml:space="preserve"> (</w:t>
      </w:r>
      <w:r w:rsidR="002B32AB">
        <w:rPr>
          <w:rFonts w:ascii="Times New Roman" w:hAnsi="Times New Roman" w:cs="Times New Roman"/>
          <w:sz w:val="24"/>
          <w:szCs w:val="24"/>
        </w:rPr>
        <w:t>Ю.В.Дроздов</w:t>
      </w:r>
      <w:r w:rsidRPr="001151E3">
        <w:rPr>
          <w:rFonts w:ascii="Times New Roman" w:hAnsi="Times New Roman" w:cs="Times New Roman"/>
          <w:sz w:val="24"/>
          <w:szCs w:val="24"/>
        </w:rPr>
        <w:t>).</w:t>
      </w:r>
    </w:p>
    <w:p w:rsidR="00DB0157" w:rsidRDefault="00DB0157" w:rsidP="00AA0568">
      <w:pPr>
        <w:ind w:firstLine="540"/>
        <w:rPr>
          <w:sz w:val="24"/>
          <w:szCs w:val="24"/>
        </w:rPr>
      </w:pPr>
    </w:p>
    <w:p w:rsidR="002626B6" w:rsidRDefault="002626B6" w:rsidP="00AA0568">
      <w:pPr>
        <w:ind w:firstLine="540"/>
        <w:rPr>
          <w:sz w:val="24"/>
          <w:szCs w:val="24"/>
        </w:rPr>
      </w:pPr>
    </w:p>
    <w:p w:rsidR="002626B6" w:rsidRDefault="002626B6" w:rsidP="00AA0568">
      <w:pPr>
        <w:ind w:firstLine="540"/>
        <w:rPr>
          <w:sz w:val="24"/>
          <w:szCs w:val="24"/>
        </w:rPr>
      </w:pPr>
    </w:p>
    <w:p w:rsidR="002626B6" w:rsidRPr="0076286F" w:rsidRDefault="002626B6" w:rsidP="00AA0568">
      <w:pPr>
        <w:ind w:firstLine="540"/>
        <w:rPr>
          <w:sz w:val="24"/>
          <w:szCs w:val="24"/>
        </w:rPr>
      </w:pPr>
    </w:p>
    <w:p w:rsidR="00153545" w:rsidRPr="00F671D6" w:rsidRDefault="00153545" w:rsidP="00153545">
      <w:pPr>
        <w:rPr>
          <w:sz w:val="24"/>
          <w:szCs w:val="24"/>
        </w:rPr>
      </w:pPr>
      <w:r w:rsidRPr="00F671D6">
        <w:rPr>
          <w:sz w:val="24"/>
          <w:szCs w:val="24"/>
        </w:rPr>
        <w:t xml:space="preserve">Глава Кривошеинского района  </w:t>
      </w:r>
    </w:p>
    <w:p w:rsidR="0076286F" w:rsidRPr="00F671D6" w:rsidRDefault="00153545" w:rsidP="0076286F">
      <w:pPr>
        <w:rPr>
          <w:sz w:val="24"/>
          <w:szCs w:val="24"/>
        </w:rPr>
      </w:pPr>
      <w:r w:rsidRPr="00F671D6">
        <w:rPr>
          <w:sz w:val="24"/>
          <w:szCs w:val="24"/>
        </w:rPr>
        <w:t xml:space="preserve">(Глава Администрации)                                                                                        </w:t>
      </w:r>
      <w:r w:rsidR="00F671D6">
        <w:rPr>
          <w:sz w:val="24"/>
          <w:szCs w:val="24"/>
        </w:rPr>
        <w:t>А.В. Разумников</w:t>
      </w:r>
    </w:p>
    <w:p w:rsidR="0076286F" w:rsidRPr="00F671D6" w:rsidRDefault="0076286F" w:rsidP="0076286F">
      <w:pPr>
        <w:rPr>
          <w:sz w:val="24"/>
          <w:szCs w:val="24"/>
        </w:rPr>
      </w:pPr>
    </w:p>
    <w:p w:rsidR="00DB0157" w:rsidRDefault="00DB0157" w:rsidP="0076286F">
      <w:pPr>
        <w:rPr>
          <w:sz w:val="24"/>
          <w:szCs w:val="24"/>
        </w:rPr>
      </w:pPr>
    </w:p>
    <w:p w:rsidR="00D82CBF" w:rsidRDefault="00D82CBF" w:rsidP="0076286F">
      <w:pPr>
        <w:rPr>
          <w:sz w:val="24"/>
          <w:szCs w:val="24"/>
        </w:rPr>
      </w:pPr>
    </w:p>
    <w:p w:rsidR="002626B6" w:rsidRDefault="002626B6" w:rsidP="0076286F">
      <w:pPr>
        <w:rPr>
          <w:sz w:val="24"/>
          <w:szCs w:val="24"/>
        </w:rPr>
      </w:pPr>
    </w:p>
    <w:p w:rsidR="002626B6" w:rsidRPr="00223F7F" w:rsidRDefault="002626B6" w:rsidP="002626B6">
      <w:pPr>
        <w:jc w:val="both"/>
        <w:rPr>
          <w:sz w:val="22"/>
          <w:szCs w:val="22"/>
        </w:rPr>
      </w:pPr>
      <w:r w:rsidRPr="00223F7F">
        <w:rPr>
          <w:sz w:val="22"/>
          <w:szCs w:val="22"/>
        </w:rPr>
        <w:t>Горбиков Александр Петрович</w:t>
      </w:r>
    </w:p>
    <w:p w:rsidR="002626B6" w:rsidRPr="00223F7F" w:rsidRDefault="00223F7F" w:rsidP="002626B6">
      <w:pPr>
        <w:jc w:val="both"/>
        <w:rPr>
          <w:sz w:val="22"/>
          <w:szCs w:val="22"/>
        </w:rPr>
      </w:pPr>
      <w:r w:rsidRPr="00223F7F">
        <w:rPr>
          <w:sz w:val="22"/>
          <w:szCs w:val="22"/>
          <w:lang w:val="en-US"/>
        </w:rPr>
        <w:t>(</w:t>
      </w:r>
      <w:r w:rsidR="002626B6" w:rsidRPr="00223F7F">
        <w:rPr>
          <w:sz w:val="22"/>
          <w:szCs w:val="22"/>
        </w:rPr>
        <w:t>8 38 251) 21247</w:t>
      </w:r>
    </w:p>
    <w:p w:rsidR="00412213" w:rsidRPr="00223F7F" w:rsidRDefault="00412213" w:rsidP="002626B6">
      <w:pPr>
        <w:jc w:val="both"/>
      </w:pPr>
    </w:p>
    <w:p w:rsidR="00412213" w:rsidRDefault="00412213" w:rsidP="002626B6">
      <w:pPr>
        <w:jc w:val="both"/>
        <w:rPr>
          <w:sz w:val="24"/>
          <w:szCs w:val="24"/>
          <w:lang w:val="en-US"/>
        </w:rPr>
      </w:pPr>
    </w:p>
    <w:p w:rsidR="00223F7F" w:rsidRDefault="00223F7F" w:rsidP="002626B6">
      <w:pPr>
        <w:jc w:val="both"/>
        <w:rPr>
          <w:sz w:val="24"/>
          <w:szCs w:val="24"/>
          <w:lang w:val="en-US"/>
        </w:rPr>
      </w:pPr>
    </w:p>
    <w:p w:rsidR="00223F7F" w:rsidRDefault="00223F7F" w:rsidP="002626B6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223F7F" w:rsidRPr="00223F7F" w:rsidRDefault="00223F7F" w:rsidP="0026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                                                                 </w:t>
      </w:r>
      <w:r w:rsidR="002B3E01">
        <w:rPr>
          <w:sz w:val="24"/>
          <w:szCs w:val="24"/>
        </w:rPr>
        <w:t>М.Ю.Каричева</w:t>
      </w:r>
    </w:p>
    <w:p w:rsidR="00223F7F" w:rsidRPr="00223F7F" w:rsidRDefault="00223F7F" w:rsidP="002626B6">
      <w:pPr>
        <w:jc w:val="both"/>
        <w:rPr>
          <w:sz w:val="24"/>
          <w:szCs w:val="24"/>
        </w:rPr>
      </w:pPr>
    </w:p>
    <w:p w:rsidR="00223F7F" w:rsidRDefault="00223F7F" w:rsidP="00262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F7F" w:rsidRDefault="00223F7F" w:rsidP="002626B6">
      <w:pPr>
        <w:jc w:val="both"/>
        <w:rPr>
          <w:sz w:val="24"/>
          <w:szCs w:val="24"/>
        </w:rPr>
      </w:pPr>
    </w:p>
    <w:p w:rsidR="00223F7F" w:rsidRPr="00223F7F" w:rsidRDefault="002626B6" w:rsidP="0076286F">
      <w:pPr>
        <w:rPr>
          <w:sz w:val="22"/>
          <w:szCs w:val="22"/>
        </w:rPr>
      </w:pPr>
      <w:r w:rsidRPr="00223F7F">
        <w:t xml:space="preserve"> </w:t>
      </w:r>
      <w:r w:rsidR="00223F7F" w:rsidRPr="00223F7F">
        <w:rPr>
          <w:sz w:val="22"/>
          <w:szCs w:val="22"/>
        </w:rPr>
        <w:t>П</w:t>
      </w:r>
      <w:r w:rsidR="00412213" w:rsidRPr="00223F7F">
        <w:rPr>
          <w:sz w:val="22"/>
          <w:szCs w:val="22"/>
        </w:rPr>
        <w:t>рокуратура</w:t>
      </w:r>
    </w:p>
    <w:p w:rsidR="00223F7F" w:rsidRPr="00223F7F" w:rsidRDefault="00412213" w:rsidP="0076286F">
      <w:pPr>
        <w:rPr>
          <w:sz w:val="22"/>
          <w:szCs w:val="22"/>
        </w:rPr>
      </w:pPr>
      <w:r w:rsidRPr="00223F7F">
        <w:rPr>
          <w:sz w:val="22"/>
          <w:szCs w:val="22"/>
        </w:rPr>
        <w:t xml:space="preserve"> Дроздов</w:t>
      </w:r>
    </w:p>
    <w:p w:rsidR="00223F7F" w:rsidRPr="00223F7F" w:rsidRDefault="00412213" w:rsidP="0076286F">
      <w:pPr>
        <w:rPr>
          <w:sz w:val="22"/>
          <w:szCs w:val="22"/>
        </w:rPr>
      </w:pPr>
      <w:r w:rsidRPr="00223F7F">
        <w:rPr>
          <w:sz w:val="22"/>
          <w:szCs w:val="22"/>
        </w:rPr>
        <w:t xml:space="preserve"> </w:t>
      </w:r>
      <w:r w:rsidR="004C5926" w:rsidRPr="00223F7F">
        <w:rPr>
          <w:sz w:val="22"/>
          <w:szCs w:val="22"/>
        </w:rPr>
        <w:t>Архипов</w:t>
      </w:r>
    </w:p>
    <w:p w:rsidR="00223F7F" w:rsidRPr="00223F7F" w:rsidRDefault="00412213" w:rsidP="0076286F">
      <w:pPr>
        <w:rPr>
          <w:sz w:val="22"/>
          <w:szCs w:val="22"/>
        </w:rPr>
      </w:pPr>
      <w:r w:rsidRPr="00223F7F">
        <w:rPr>
          <w:sz w:val="22"/>
          <w:szCs w:val="22"/>
        </w:rPr>
        <w:t xml:space="preserve"> Ерохина</w:t>
      </w:r>
    </w:p>
    <w:p w:rsidR="002626B6" w:rsidRDefault="00412213" w:rsidP="0076286F">
      <w:pPr>
        <w:rPr>
          <w:sz w:val="22"/>
          <w:szCs w:val="22"/>
        </w:rPr>
      </w:pPr>
      <w:r w:rsidRPr="00223F7F">
        <w:rPr>
          <w:sz w:val="22"/>
          <w:szCs w:val="22"/>
        </w:rPr>
        <w:t xml:space="preserve"> с/поселения </w:t>
      </w:r>
    </w:p>
    <w:p w:rsidR="00623DB8" w:rsidRDefault="00623DB8" w:rsidP="0076286F">
      <w:pPr>
        <w:rPr>
          <w:sz w:val="22"/>
          <w:szCs w:val="22"/>
        </w:rPr>
      </w:pPr>
    </w:p>
    <w:p w:rsidR="00623DB8" w:rsidRDefault="00623DB8" w:rsidP="0076286F">
      <w:pPr>
        <w:rPr>
          <w:sz w:val="22"/>
          <w:szCs w:val="22"/>
        </w:rPr>
      </w:pPr>
    </w:p>
    <w:p w:rsidR="00623DB8" w:rsidRDefault="00623DB8" w:rsidP="0076286F">
      <w:pPr>
        <w:rPr>
          <w:sz w:val="22"/>
          <w:szCs w:val="22"/>
        </w:rPr>
      </w:pPr>
    </w:p>
    <w:p w:rsidR="00623DB8" w:rsidRDefault="00623DB8" w:rsidP="0076286F">
      <w:pPr>
        <w:rPr>
          <w:sz w:val="22"/>
          <w:szCs w:val="22"/>
        </w:rPr>
      </w:pPr>
    </w:p>
    <w:p w:rsidR="00623DB8" w:rsidRDefault="00623DB8" w:rsidP="00623DB8">
      <w:pPr>
        <w:jc w:val="both"/>
      </w:pPr>
    </w:p>
    <w:p w:rsidR="00623DB8" w:rsidRDefault="00623DB8" w:rsidP="00623DB8">
      <w:pPr>
        <w:jc w:val="both"/>
      </w:pPr>
    </w:p>
    <w:p w:rsidR="00623DB8" w:rsidRDefault="00623DB8" w:rsidP="00623DB8">
      <w:pPr>
        <w:jc w:val="center"/>
        <w:rPr>
          <w:b/>
          <w:sz w:val="28"/>
          <w:szCs w:val="28"/>
        </w:rPr>
      </w:pPr>
      <w:r w:rsidRPr="00FF45D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Кривошеинского</w:t>
      </w:r>
      <w:r w:rsidRPr="00FF45D0">
        <w:rPr>
          <w:b/>
          <w:sz w:val="28"/>
          <w:szCs w:val="28"/>
        </w:rPr>
        <w:t xml:space="preserve"> района</w:t>
      </w: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FF45D0">
        <w:rPr>
          <w:b/>
          <w:sz w:val="28"/>
          <w:szCs w:val="28"/>
        </w:rPr>
        <w:t xml:space="preserve"> программа</w:t>
      </w:r>
    </w:p>
    <w:p w:rsidR="00623DB8" w:rsidRDefault="00623DB8" w:rsidP="00623DB8">
      <w:pPr>
        <w:jc w:val="center"/>
        <w:rPr>
          <w:b/>
          <w:sz w:val="28"/>
          <w:szCs w:val="28"/>
        </w:rPr>
      </w:pPr>
      <w:r w:rsidRPr="00FF45D0">
        <w:rPr>
          <w:b/>
          <w:sz w:val="28"/>
          <w:szCs w:val="28"/>
        </w:rPr>
        <w:t xml:space="preserve">«Газификация </w:t>
      </w:r>
      <w:r>
        <w:rPr>
          <w:b/>
          <w:sz w:val="28"/>
          <w:szCs w:val="28"/>
        </w:rPr>
        <w:t>Кривошеинского</w:t>
      </w:r>
      <w:r w:rsidRPr="00FF45D0">
        <w:rPr>
          <w:b/>
          <w:sz w:val="28"/>
          <w:szCs w:val="28"/>
        </w:rPr>
        <w:t xml:space="preserve"> района на период 2012-</w:t>
      </w:r>
      <w:r>
        <w:rPr>
          <w:b/>
          <w:sz w:val="28"/>
          <w:szCs w:val="28"/>
        </w:rPr>
        <w:t>2020</w:t>
      </w:r>
      <w:r w:rsidRPr="00FF45D0">
        <w:rPr>
          <w:b/>
          <w:sz w:val="28"/>
          <w:szCs w:val="28"/>
        </w:rPr>
        <w:t xml:space="preserve"> годы»</w:t>
      </w: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Default="00623DB8" w:rsidP="00623DB8">
      <w:pPr>
        <w:jc w:val="center"/>
        <w:rPr>
          <w:b/>
          <w:sz w:val="28"/>
          <w:szCs w:val="28"/>
        </w:rPr>
      </w:pPr>
    </w:p>
    <w:p w:rsidR="00623DB8" w:rsidRPr="00FF45D0" w:rsidRDefault="00623DB8" w:rsidP="0062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Кривошеино  2012.</w:t>
      </w:r>
    </w:p>
    <w:p w:rsidR="00623DB8" w:rsidRDefault="00623DB8" w:rsidP="00623DB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23DB8" w:rsidRPr="003E4E75" w:rsidRDefault="00623DB8" w:rsidP="00623D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E4E75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23DB8" w:rsidRDefault="00623DB8" w:rsidP="00623D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E4E75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623DB8" w:rsidRPr="003E4E75" w:rsidRDefault="00623DB8" w:rsidP="00623D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E4E75">
        <w:rPr>
          <w:rFonts w:ascii="Times New Roman" w:hAnsi="Times New Roman"/>
          <w:sz w:val="24"/>
          <w:szCs w:val="24"/>
        </w:rPr>
        <w:t>Кривошеинского района</w:t>
      </w:r>
    </w:p>
    <w:p w:rsidR="00623DB8" w:rsidRPr="003E4E75" w:rsidRDefault="00623DB8" w:rsidP="00623D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E4E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24.09.2012</w:t>
      </w:r>
      <w:r w:rsidRPr="003E4E7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552</w:t>
      </w:r>
    </w:p>
    <w:p w:rsidR="00623DB8" w:rsidRDefault="00623DB8" w:rsidP="00623DB8">
      <w:pPr>
        <w:pStyle w:val="a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 редакции Постановления Администрации</w:t>
      </w:r>
      <w:proofErr w:type="gramEnd"/>
    </w:p>
    <w:p w:rsidR="00623DB8" w:rsidRDefault="00623DB8" w:rsidP="00623DB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Кривошеинского района</w:t>
      </w:r>
    </w:p>
    <w:p w:rsidR="00623DB8" w:rsidRDefault="00623DB8" w:rsidP="00623DB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05.09.2013 № 710) </w:t>
      </w:r>
    </w:p>
    <w:p w:rsidR="00623DB8" w:rsidRDefault="00623DB8" w:rsidP="00623DB8">
      <w:pPr>
        <w:pStyle w:val="a7"/>
        <w:jc w:val="center"/>
        <w:rPr>
          <w:rFonts w:ascii="Times New Roman" w:hAnsi="Times New Roman"/>
        </w:rPr>
      </w:pPr>
    </w:p>
    <w:p w:rsidR="00623DB8" w:rsidRPr="00DE48B9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E48B9">
        <w:rPr>
          <w:rFonts w:ascii="Times New Roman" w:hAnsi="Times New Roman"/>
          <w:sz w:val="24"/>
          <w:szCs w:val="24"/>
        </w:rPr>
        <w:t>униципальная программа</w:t>
      </w:r>
    </w:p>
    <w:p w:rsidR="00623DB8" w:rsidRPr="00DE48B9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E48B9">
        <w:rPr>
          <w:rFonts w:ascii="Times New Roman" w:hAnsi="Times New Roman"/>
          <w:sz w:val="24"/>
          <w:szCs w:val="24"/>
        </w:rPr>
        <w:t>«Газификация Кривошеинского района на период 2012-2020 годы»</w:t>
      </w:r>
    </w:p>
    <w:p w:rsidR="00623DB8" w:rsidRPr="00DE48B9" w:rsidRDefault="00623DB8" w:rsidP="00623DB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DE48B9" w:rsidRDefault="00623DB8" w:rsidP="00623DB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E48B9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600" w:type="dxa"/>
        <w:jc w:val="righ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151"/>
      </w:tblGrid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08770D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 (далее МП)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«Газификация Кривошеинского района на период 2012-2020 годы»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Инициатор предложения о разработке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Исполнитель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поселения района.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Разработчик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623DB8" w:rsidRPr="00DE48B9" w:rsidTr="000F68D2">
        <w:trPr>
          <w:trHeight w:val="2432"/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Цели и задачи 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pStyle w:val="a7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является: </w:t>
            </w:r>
            <w:r w:rsidRPr="00DE48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DE48B9">
              <w:rPr>
                <w:rFonts w:ascii="Times New Roman" w:hAnsi="Times New Roman"/>
                <w:sz w:val="24"/>
                <w:szCs w:val="24"/>
              </w:rPr>
              <w:t xml:space="preserve">  путем создания условий для  доступа к услуге газоснабжения.</w:t>
            </w:r>
          </w:p>
          <w:p w:rsidR="00623DB8" w:rsidRPr="00DE48B9" w:rsidRDefault="00623DB8" w:rsidP="000F68D2">
            <w:pPr>
              <w:pStyle w:val="a7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В целях достижения цели Программы необходимо решение следующих задач:</w:t>
            </w:r>
          </w:p>
          <w:p w:rsidR="00623DB8" w:rsidRPr="00DE48B9" w:rsidRDefault="00623DB8" w:rsidP="000F68D2">
            <w:pPr>
              <w:pStyle w:val="a7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 xml:space="preserve">- организация разработки проектных и инженерно-технических решений  по развитию  газораспределительных систем; </w:t>
            </w:r>
          </w:p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- организация строительства газораспределительных сетей.</w:t>
            </w:r>
          </w:p>
        </w:tc>
      </w:tr>
      <w:tr w:rsidR="00623DB8" w:rsidRPr="00DE48B9" w:rsidTr="000F68D2">
        <w:trPr>
          <w:trHeight w:val="2036"/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jc w:val="both"/>
              <w:rPr>
                <w:color w:val="000000"/>
                <w:sz w:val="24"/>
                <w:szCs w:val="24"/>
              </w:rPr>
            </w:pPr>
            <w:r w:rsidRPr="00DE48B9">
              <w:rPr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DE48B9">
              <w:rPr>
                <w:sz w:val="24"/>
                <w:szCs w:val="24"/>
              </w:rPr>
              <w:t>МП</w:t>
            </w:r>
          </w:p>
        </w:tc>
        <w:tc>
          <w:tcPr>
            <w:tcW w:w="7151" w:type="dxa"/>
            <w:vAlign w:val="center"/>
          </w:tcPr>
          <w:p w:rsidR="00623DB8" w:rsidRPr="00DE48B9" w:rsidRDefault="00623DB8" w:rsidP="000F68D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E48B9">
              <w:rPr>
                <w:color w:val="000000"/>
                <w:sz w:val="24"/>
                <w:szCs w:val="24"/>
              </w:rPr>
              <w:t>2012 - 2020 годы:</w:t>
            </w:r>
          </w:p>
          <w:p w:rsidR="00623DB8" w:rsidRPr="00DE48B9" w:rsidRDefault="00623DB8" w:rsidP="000F68D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E48B9">
              <w:rPr>
                <w:color w:val="000000"/>
                <w:sz w:val="24"/>
                <w:szCs w:val="24"/>
              </w:rPr>
              <w:t>I этап - 2012 - 2014 годы;</w:t>
            </w:r>
          </w:p>
          <w:p w:rsidR="00623DB8" w:rsidRPr="00DE48B9" w:rsidRDefault="00623DB8" w:rsidP="000F68D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E48B9">
              <w:rPr>
                <w:color w:val="000000"/>
                <w:sz w:val="24"/>
                <w:szCs w:val="24"/>
              </w:rPr>
              <w:t>II этап - 2014 - 2017 годы;</w:t>
            </w:r>
          </w:p>
          <w:p w:rsidR="00623DB8" w:rsidRPr="00DE48B9" w:rsidRDefault="00623DB8" w:rsidP="000F68D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DE48B9">
              <w:rPr>
                <w:color w:val="000000"/>
                <w:sz w:val="24"/>
                <w:szCs w:val="24"/>
              </w:rPr>
              <w:t>III этап - 2017 - 2020 годы;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Ожидаемые показатели эффективности МП</w:t>
            </w:r>
          </w:p>
        </w:tc>
        <w:tc>
          <w:tcPr>
            <w:tcW w:w="7151" w:type="dxa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Экономическая эффективность Программы определяется  снижением средств населения на оплату коммунальных услуг.</w:t>
            </w:r>
          </w:p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  <w:r w:rsidRPr="00DE48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23DB8" w:rsidRPr="00DE48B9" w:rsidTr="000F68D2">
        <w:trPr>
          <w:jc w:val="right"/>
        </w:trPr>
        <w:tc>
          <w:tcPr>
            <w:tcW w:w="3449" w:type="dxa"/>
            <w:vAlign w:val="center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B9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МП и </w:t>
            </w:r>
            <w:proofErr w:type="gramStart"/>
            <w:r w:rsidRPr="00DE48B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48B9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151" w:type="dxa"/>
          </w:tcPr>
          <w:p w:rsidR="00623DB8" w:rsidRPr="00DE48B9" w:rsidRDefault="00623DB8" w:rsidP="000F68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DE48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Управление программой осуществляет рабочая комиссия, утвержденная распоряжением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Администрации</w:t>
            </w:r>
            <w:r w:rsidRPr="00DE48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Кривошеинского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623DB8" w:rsidRPr="00DE48B9" w:rsidRDefault="00623DB8" w:rsidP="00623DB8">
      <w:pPr>
        <w:pStyle w:val="a7"/>
        <w:ind w:right="142"/>
        <w:rPr>
          <w:rFonts w:ascii="Times New Roman" w:hAnsi="Times New Roman"/>
          <w:b/>
          <w:sz w:val="24"/>
          <w:szCs w:val="24"/>
        </w:rPr>
      </w:pPr>
    </w:p>
    <w:p w:rsidR="00623DB8" w:rsidRDefault="00623DB8" w:rsidP="00623DB8">
      <w:pPr>
        <w:pStyle w:val="a7"/>
        <w:ind w:left="360" w:right="142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Default="00623DB8" w:rsidP="00623DB8">
      <w:pPr>
        <w:pStyle w:val="a7"/>
        <w:ind w:left="360" w:right="142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Default="00623DB8" w:rsidP="00623DB8">
      <w:pPr>
        <w:pStyle w:val="a7"/>
        <w:ind w:left="360" w:right="142" w:firstLine="491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623DB8" w:rsidRPr="006D312D" w:rsidRDefault="00623DB8" w:rsidP="00623DB8">
      <w:pPr>
        <w:pStyle w:val="a7"/>
        <w:ind w:left="360" w:right="142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6D312D" w:rsidRDefault="00623DB8" w:rsidP="00623DB8">
      <w:pPr>
        <w:pStyle w:val="a7"/>
        <w:numPr>
          <w:ilvl w:val="0"/>
          <w:numId w:val="20"/>
        </w:numPr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Предмет регулирования и сфера действия  Программы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E318B">
        <w:rPr>
          <w:rFonts w:ascii="Times New Roman" w:hAnsi="Times New Roman"/>
          <w:sz w:val="24"/>
          <w:szCs w:val="24"/>
        </w:rPr>
        <w:t>униципальная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8B">
        <w:rPr>
          <w:rFonts w:ascii="Times New Roman" w:hAnsi="Times New Roman"/>
          <w:sz w:val="24"/>
          <w:szCs w:val="24"/>
        </w:rPr>
        <w:t xml:space="preserve">«Газификация </w:t>
      </w:r>
      <w:r>
        <w:rPr>
          <w:rFonts w:ascii="Times New Roman" w:hAnsi="Times New Roman"/>
          <w:sz w:val="24"/>
          <w:szCs w:val="24"/>
        </w:rPr>
        <w:t>Кривошеинского района на период 2012-2020</w:t>
      </w:r>
      <w:r w:rsidRPr="002E318B">
        <w:rPr>
          <w:rFonts w:ascii="Times New Roman" w:hAnsi="Times New Roman"/>
          <w:sz w:val="24"/>
          <w:szCs w:val="24"/>
        </w:rPr>
        <w:t xml:space="preserve"> годы» определяет </w:t>
      </w:r>
      <w:r>
        <w:rPr>
          <w:rFonts w:ascii="Times New Roman" w:hAnsi="Times New Roman"/>
          <w:sz w:val="24"/>
          <w:szCs w:val="24"/>
        </w:rPr>
        <w:t xml:space="preserve">направления и пути решения вопросов, направленных на повышение уровня газификации путем развития газораспределительных систем для создания условий газификации жилищного фонда на территории Кривошеинского района.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Pr="006D312D" w:rsidRDefault="00623DB8" w:rsidP="00623DB8">
      <w:pPr>
        <w:pStyle w:val="a7"/>
        <w:numPr>
          <w:ilvl w:val="0"/>
          <w:numId w:val="20"/>
        </w:numPr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Основные термины и определения</w:t>
      </w:r>
    </w:p>
    <w:p w:rsidR="00623DB8" w:rsidRDefault="00623DB8" w:rsidP="00623DB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Pr="00CF3B83">
        <w:rPr>
          <w:rFonts w:ascii="Times New Roman" w:hAnsi="Times New Roman"/>
          <w:b/>
          <w:sz w:val="24"/>
          <w:szCs w:val="24"/>
        </w:rPr>
        <w:t>газоснабжение</w:t>
      </w:r>
      <w:r w:rsidRPr="00CF3B83">
        <w:rPr>
          <w:rFonts w:ascii="Times New Roman" w:hAnsi="Times New Roman"/>
          <w:sz w:val="24"/>
          <w:szCs w:val="24"/>
        </w:rPr>
        <w:t xml:space="preserve"> - одна из форм энергоснабжения, представляющая собой деятельность по </w:t>
      </w:r>
      <w:r>
        <w:rPr>
          <w:rFonts w:ascii="Times New Roman" w:hAnsi="Times New Roman"/>
          <w:sz w:val="24"/>
          <w:szCs w:val="24"/>
        </w:rPr>
        <w:t>обеспечению потребителей газом;</w:t>
      </w:r>
    </w:p>
    <w:p w:rsidR="00623DB8" w:rsidRPr="00CF3B83" w:rsidRDefault="00623DB8" w:rsidP="00623DB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Pr="00CF3B83">
        <w:rPr>
          <w:rFonts w:ascii="Times New Roman" w:hAnsi="Times New Roman"/>
          <w:b/>
          <w:sz w:val="24"/>
          <w:szCs w:val="24"/>
        </w:rPr>
        <w:t>газораспределительная система</w:t>
      </w:r>
      <w:r w:rsidRPr="00CF3B83">
        <w:rPr>
          <w:rFonts w:ascii="Times New Roman" w:hAnsi="Times New Roman"/>
          <w:sz w:val="24"/>
          <w:szCs w:val="24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623DB8" w:rsidRPr="00CF3B83" w:rsidRDefault="00623DB8" w:rsidP="00623DB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Pr="00CF3B83">
        <w:rPr>
          <w:rFonts w:ascii="Times New Roman" w:hAnsi="Times New Roman"/>
          <w:b/>
          <w:sz w:val="24"/>
          <w:szCs w:val="24"/>
        </w:rPr>
        <w:t>газификация</w:t>
      </w:r>
      <w:r w:rsidRPr="00CF3B83">
        <w:rPr>
          <w:rFonts w:ascii="Times New Roman" w:hAnsi="Times New Roman"/>
          <w:sz w:val="24"/>
          <w:szCs w:val="24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623DB8" w:rsidRDefault="00623DB8" w:rsidP="00623DB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Pr="00CF3B83">
        <w:rPr>
          <w:rFonts w:ascii="Times New Roman" w:hAnsi="Times New Roman"/>
          <w:b/>
          <w:sz w:val="24"/>
          <w:szCs w:val="24"/>
        </w:rPr>
        <w:t xml:space="preserve">потребитель газа (абонент, </w:t>
      </w:r>
      <w:proofErr w:type="spellStart"/>
      <w:r w:rsidRPr="00CF3B83">
        <w:rPr>
          <w:rFonts w:ascii="Times New Roman" w:hAnsi="Times New Roman"/>
          <w:b/>
          <w:sz w:val="24"/>
          <w:szCs w:val="24"/>
        </w:rPr>
        <w:t>субабонент</w:t>
      </w:r>
      <w:proofErr w:type="spellEnd"/>
      <w:r w:rsidRPr="00CF3B83">
        <w:rPr>
          <w:rFonts w:ascii="Times New Roman" w:hAnsi="Times New Roman"/>
          <w:b/>
          <w:sz w:val="24"/>
          <w:szCs w:val="24"/>
        </w:rPr>
        <w:t xml:space="preserve"> газоснабжающей организации</w:t>
      </w:r>
      <w:r w:rsidRPr="00CF3B83">
        <w:rPr>
          <w:rFonts w:ascii="Times New Roman" w:hAnsi="Times New Roman"/>
          <w:sz w:val="24"/>
          <w:szCs w:val="24"/>
        </w:rPr>
        <w:t>) - юридическое или физическое лицо, приобретающее газ у поставщика  использующее его в качестве топлива или сырья.</w:t>
      </w:r>
    </w:p>
    <w:p w:rsidR="00623DB8" w:rsidRPr="007A317F" w:rsidRDefault="00623DB8" w:rsidP="00623DB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72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72D2">
        <w:rPr>
          <w:rFonts w:ascii="Times New Roman" w:hAnsi="Times New Roman"/>
          <w:b/>
          <w:sz w:val="24"/>
          <w:szCs w:val="24"/>
        </w:rPr>
        <w:t>. Содержание проблем газификации</w:t>
      </w:r>
    </w:p>
    <w:p w:rsidR="00623DB8" w:rsidRPr="00DE72D2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806533" w:rsidRDefault="00623DB8" w:rsidP="00623DB8">
      <w:pPr>
        <w:pStyle w:val="a7"/>
        <w:numPr>
          <w:ilvl w:val="1"/>
          <w:numId w:val="24"/>
        </w:numPr>
        <w:ind w:left="360" w:firstLine="491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Анализ проблем газификации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 xml:space="preserve">К основным проблемам, препятствующим эффективному развитию </w:t>
      </w:r>
      <w:r>
        <w:rPr>
          <w:rFonts w:ascii="Times New Roman" w:hAnsi="Times New Roman"/>
          <w:color w:val="000000"/>
          <w:sz w:val="24"/>
          <w:szCs w:val="24"/>
        </w:rPr>
        <w:t>газоснабжения в районе</w:t>
      </w:r>
      <w:r w:rsidRPr="00B06DB0">
        <w:rPr>
          <w:rFonts w:ascii="Times New Roman" w:hAnsi="Times New Roman"/>
          <w:color w:val="000000"/>
          <w:sz w:val="24"/>
          <w:szCs w:val="24"/>
        </w:rPr>
        <w:t>, можно отнести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удаленность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6DB0">
        <w:rPr>
          <w:rFonts w:ascii="Times New Roman" w:hAnsi="Times New Roman"/>
          <w:color w:val="000000"/>
          <w:sz w:val="24"/>
          <w:szCs w:val="24"/>
        </w:rPr>
        <w:t>негазифицированных</w:t>
      </w:r>
      <w:proofErr w:type="spellEnd"/>
      <w:r w:rsidRPr="00B06DB0">
        <w:rPr>
          <w:rFonts w:ascii="Times New Roman" w:hAnsi="Times New Roman"/>
          <w:color w:val="000000"/>
          <w:sz w:val="24"/>
          <w:szCs w:val="24"/>
        </w:rPr>
        <w:t xml:space="preserve"> потребителей от существующих </w:t>
      </w:r>
      <w:r>
        <w:rPr>
          <w:rFonts w:ascii="Times New Roman" w:hAnsi="Times New Roman"/>
          <w:color w:val="000000"/>
          <w:sz w:val="24"/>
          <w:szCs w:val="24"/>
        </w:rPr>
        <w:t>газораспределительных систем;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высокая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стоимость первоначальных капитальных затрат при строительстве объектов газоснабжения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23DB8" w:rsidRPr="00F45F15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доходность проектов газификации, что вызвано незначительными объемам</w:t>
      </w:r>
      <w:r>
        <w:rPr>
          <w:rFonts w:ascii="Times New Roman" w:hAnsi="Times New Roman"/>
          <w:color w:val="000000"/>
          <w:sz w:val="24"/>
          <w:szCs w:val="24"/>
        </w:rPr>
        <w:t>и потребления природного газа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6DB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 xml:space="preserve">Существующие проблемы </w:t>
      </w:r>
      <w:r>
        <w:rPr>
          <w:rFonts w:ascii="Times New Roman" w:hAnsi="Times New Roman"/>
          <w:color w:val="000000"/>
          <w:sz w:val="24"/>
          <w:szCs w:val="24"/>
        </w:rPr>
        <w:t xml:space="preserve">газификации района 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обуславливают актуальность проведения целенаправленной политики в сфере </w:t>
      </w:r>
      <w:r>
        <w:rPr>
          <w:rFonts w:ascii="Times New Roman" w:hAnsi="Times New Roman"/>
          <w:color w:val="000000"/>
          <w:sz w:val="24"/>
          <w:szCs w:val="24"/>
        </w:rPr>
        <w:t>газоснабжения природным газом и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необходимость комплексного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раммного подхода к их решению.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DB8" w:rsidRPr="00DE72D2" w:rsidRDefault="00623DB8" w:rsidP="00623DB8">
      <w:pPr>
        <w:pStyle w:val="a7"/>
        <w:numPr>
          <w:ilvl w:val="1"/>
          <w:numId w:val="24"/>
        </w:numPr>
        <w:ind w:left="360" w:firstLine="49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72D2">
        <w:rPr>
          <w:rFonts w:ascii="Times New Roman" w:hAnsi="Times New Roman"/>
          <w:i/>
          <w:color w:val="000000"/>
          <w:sz w:val="24"/>
          <w:szCs w:val="24"/>
        </w:rPr>
        <w:t>Описание существующего положения</w:t>
      </w:r>
    </w:p>
    <w:p w:rsidR="00623DB8" w:rsidRPr="00375017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 w:rsidRPr="00375017">
        <w:rPr>
          <w:sz w:val="24"/>
          <w:szCs w:val="24"/>
        </w:rPr>
        <w:t xml:space="preserve">Уровень газификации Томской области природным газом составляет 6,3%, в том числе в сельской местности 3,8 %. В целом по России эти показатели равны соответственно 63,2% и 45,5%.  </w:t>
      </w:r>
    </w:p>
    <w:p w:rsidR="00623DB8" w:rsidRPr="00375017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 w:rsidRPr="00375017">
        <w:rPr>
          <w:sz w:val="24"/>
          <w:szCs w:val="24"/>
        </w:rPr>
        <w:t>По состоянию на 01. 01. 2009 года удельный вес общей площади жилья, оборудованной сетевым газом в Томской области, составляет 15,5%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Кривошеинскому</w:t>
      </w:r>
      <w:proofErr w:type="spellEnd"/>
      <w:r>
        <w:rPr>
          <w:sz w:val="24"/>
          <w:szCs w:val="24"/>
        </w:rPr>
        <w:t xml:space="preserve"> району 10,6%</w:t>
      </w:r>
      <w:r w:rsidRPr="00375017">
        <w:rPr>
          <w:sz w:val="24"/>
          <w:szCs w:val="24"/>
        </w:rPr>
        <w:t xml:space="preserve">. </w:t>
      </w:r>
    </w:p>
    <w:p w:rsidR="00623DB8" w:rsidRPr="00375017" w:rsidRDefault="00623DB8" w:rsidP="00623DB8">
      <w:pPr>
        <w:tabs>
          <w:tab w:val="left" w:pos="10560"/>
        </w:tabs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 w:rsidRPr="00375017">
        <w:rPr>
          <w:sz w:val="24"/>
          <w:szCs w:val="24"/>
        </w:rPr>
        <w:t>На рис.1 приведены показатели удельного веса общей площади жилья, оборудован</w:t>
      </w:r>
      <w:r>
        <w:rPr>
          <w:sz w:val="24"/>
          <w:szCs w:val="24"/>
        </w:rPr>
        <w:t xml:space="preserve">ной сетевым газом в </w:t>
      </w:r>
      <w:proofErr w:type="spellStart"/>
      <w:r>
        <w:rPr>
          <w:sz w:val="24"/>
          <w:szCs w:val="24"/>
        </w:rPr>
        <w:t>Кривошеинском</w:t>
      </w:r>
      <w:proofErr w:type="spellEnd"/>
      <w:r w:rsidRPr="00375017">
        <w:rPr>
          <w:sz w:val="24"/>
          <w:szCs w:val="24"/>
        </w:rPr>
        <w:t xml:space="preserve"> районе за период с </w:t>
      </w:r>
      <w:r>
        <w:rPr>
          <w:color w:val="000000"/>
          <w:sz w:val="24"/>
          <w:szCs w:val="24"/>
        </w:rPr>
        <w:t>2008 по 2011</w:t>
      </w:r>
      <w:r w:rsidRPr="0071595A">
        <w:rPr>
          <w:color w:val="000000"/>
          <w:sz w:val="24"/>
          <w:szCs w:val="24"/>
        </w:rPr>
        <w:t xml:space="preserve"> годы. Рост данного показателя </w:t>
      </w:r>
      <w:r>
        <w:rPr>
          <w:color w:val="000000"/>
          <w:sz w:val="24"/>
          <w:szCs w:val="24"/>
        </w:rPr>
        <w:t xml:space="preserve">в среднем </w:t>
      </w:r>
      <w:r w:rsidRPr="0071595A">
        <w:rPr>
          <w:color w:val="000000"/>
          <w:sz w:val="24"/>
          <w:szCs w:val="24"/>
        </w:rPr>
        <w:t xml:space="preserve">составляет </w:t>
      </w:r>
      <w:r>
        <w:rPr>
          <w:sz w:val="24"/>
          <w:szCs w:val="24"/>
        </w:rPr>
        <w:t>8,6%</w:t>
      </w:r>
      <w:r w:rsidRPr="00441292">
        <w:rPr>
          <w:sz w:val="24"/>
          <w:szCs w:val="24"/>
        </w:rPr>
        <w:t>.</w:t>
      </w:r>
      <w:r w:rsidRPr="0071595A">
        <w:rPr>
          <w:color w:val="000000"/>
          <w:sz w:val="24"/>
          <w:szCs w:val="24"/>
        </w:rPr>
        <w:t xml:space="preserve"> Это обусловлено тем, что в районе на протяжении ряда последних</w:t>
      </w:r>
      <w:r w:rsidRPr="00375017">
        <w:rPr>
          <w:sz w:val="24"/>
          <w:szCs w:val="24"/>
        </w:rPr>
        <w:t xml:space="preserve"> лет проводилась целенаправленная работа по развитию газораспределительных сетей и подключению жилых домов к централизованному газоснабжению.  </w:t>
      </w:r>
    </w:p>
    <w:p w:rsidR="00623DB8" w:rsidRPr="00375017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</w:p>
    <w:p w:rsidR="00623DB8" w:rsidRPr="00585961" w:rsidRDefault="00623DB8" w:rsidP="00623DB8">
      <w:pPr>
        <w:autoSpaceDE w:val="0"/>
        <w:autoSpaceDN w:val="0"/>
        <w:adjustRightInd w:val="0"/>
        <w:ind w:left="360" w:firstLine="491"/>
        <w:jc w:val="center"/>
        <w:rPr>
          <w:sz w:val="24"/>
          <w:szCs w:val="24"/>
        </w:rPr>
      </w:pPr>
      <w:r w:rsidRPr="00BD1EBE">
        <w:rPr>
          <w:noProof/>
        </w:rPr>
        <w:object w:dxaOrig="8654" w:dyaOrig="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58.75pt" o:ole="">
            <v:imagedata r:id="rId7" o:title="" cropbottom="-24f"/>
            <o:lock v:ext="edit" aspectratio="f"/>
          </v:shape>
          <o:OLEObject Type="Embed" ProgID="Excel.Chart.8" ShapeID="_x0000_i1025" DrawAspect="Content" ObjectID="_1488269573" r:id="rId8">
            <o:FieldCodes>\s</o:FieldCodes>
          </o:OLEObject>
        </w:object>
      </w:r>
    </w:p>
    <w:p w:rsidR="00623DB8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</w:p>
    <w:p w:rsidR="00623DB8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</w:p>
    <w:p w:rsidR="00623DB8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показатели уровня газификации жилищного фонда в разрезе муниципальных районов Томской области согласно статистическим данным за 2008 год.</w:t>
      </w:r>
      <w:r w:rsidRPr="005C369D">
        <w:rPr>
          <w:sz w:val="24"/>
          <w:szCs w:val="24"/>
        </w:rPr>
        <w:t xml:space="preserve"> </w:t>
      </w:r>
    </w:p>
    <w:p w:rsidR="00623DB8" w:rsidRPr="00CC27CE" w:rsidRDefault="00623DB8" w:rsidP="00623DB8">
      <w:pPr>
        <w:autoSpaceDE w:val="0"/>
        <w:autoSpaceDN w:val="0"/>
        <w:adjustRightInd w:val="0"/>
        <w:ind w:left="360" w:firstLine="491"/>
        <w:jc w:val="both"/>
        <w:rPr>
          <w:color w:val="000000"/>
          <w:sz w:val="24"/>
          <w:szCs w:val="24"/>
        </w:rPr>
      </w:pPr>
      <w:r w:rsidRPr="00CC27CE">
        <w:rPr>
          <w:color w:val="000000"/>
          <w:sz w:val="24"/>
          <w:szCs w:val="24"/>
        </w:rPr>
        <w:t xml:space="preserve">По </w:t>
      </w:r>
      <w:proofErr w:type="spellStart"/>
      <w:r>
        <w:rPr>
          <w:color w:val="000000"/>
          <w:sz w:val="24"/>
          <w:szCs w:val="24"/>
        </w:rPr>
        <w:t>Кривошеинскому</w:t>
      </w:r>
      <w:proofErr w:type="spellEnd"/>
      <w:r w:rsidRPr="00CC27CE">
        <w:rPr>
          <w:color w:val="000000"/>
          <w:sz w:val="24"/>
          <w:szCs w:val="24"/>
        </w:rPr>
        <w:t xml:space="preserve"> району удельный вес общей площади жилья, оборудованной сетевым газом, составляет </w:t>
      </w:r>
      <w:r w:rsidRPr="00D52335">
        <w:rPr>
          <w:color w:val="000000"/>
          <w:sz w:val="24"/>
          <w:szCs w:val="24"/>
        </w:rPr>
        <w:t>10,6 %, что значительно ниже, чем в других районах области.</w:t>
      </w:r>
      <w:r w:rsidRPr="00CC27CE">
        <w:rPr>
          <w:color w:val="000000"/>
          <w:sz w:val="24"/>
          <w:szCs w:val="24"/>
        </w:rPr>
        <w:t xml:space="preserve">  </w:t>
      </w:r>
    </w:p>
    <w:p w:rsidR="00623DB8" w:rsidRPr="00CC27CE" w:rsidRDefault="00623DB8" w:rsidP="00623DB8">
      <w:pPr>
        <w:autoSpaceDE w:val="0"/>
        <w:autoSpaceDN w:val="0"/>
        <w:adjustRightInd w:val="0"/>
        <w:ind w:left="360" w:firstLine="491"/>
        <w:jc w:val="both"/>
        <w:rPr>
          <w:color w:val="000000"/>
          <w:sz w:val="24"/>
          <w:szCs w:val="24"/>
        </w:rPr>
      </w:pPr>
    </w:p>
    <w:p w:rsidR="00623DB8" w:rsidRDefault="00623DB8" w:rsidP="00623DB8">
      <w:pPr>
        <w:autoSpaceDE w:val="0"/>
        <w:autoSpaceDN w:val="0"/>
        <w:adjustRightInd w:val="0"/>
        <w:ind w:left="220" w:firstLine="330"/>
        <w:jc w:val="both"/>
        <w:rPr>
          <w:sz w:val="24"/>
          <w:szCs w:val="24"/>
        </w:rPr>
      </w:pPr>
      <w:r w:rsidRPr="0001123A">
        <w:rPr>
          <w:noProof/>
          <w:sz w:val="24"/>
          <w:szCs w:val="24"/>
        </w:rPr>
        <w:object w:dxaOrig="9840" w:dyaOrig="5429">
          <v:shape id="_x0000_i1026" type="#_x0000_t75" style="width:492pt;height:271.5pt" o:ole="">
            <v:imagedata r:id="rId9" o:title=""/>
            <o:lock v:ext="edit" aspectratio="f"/>
          </v:shape>
          <o:OLEObject Type="Embed" ProgID="Excel.Chart.8" ShapeID="_x0000_i1026" DrawAspect="Content" ObjectID="_1488269574" r:id="rId10">
            <o:FieldCodes>\s</o:FieldCodes>
          </o:OLEObject>
        </w:object>
      </w: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поставки природного газа потребителям района в 2011 году составил 6,338 тыс. куб. м. 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0E7458">
        <w:rPr>
          <w:rFonts w:ascii="Times New Roman" w:hAnsi="Times New Roman"/>
          <w:sz w:val="24"/>
          <w:szCs w:val="24"/>
          <w:highlight w:val="yellow"/>
        </w:rPr>
        <w:t xml:space="preserve">Общая протяженность газопроводов на территории Кривошеинского района обслуживаемая </w:t>
      </w:r>
      <w:proofErr w:type="spellStart"/>
      <w:r w:rsidRPr="000E7458">
        <w:rPr>
          <w:rFonts w:ascii="Times New Roman" w:hAnsi="Times New Roman"/>
          <w:sz w:val="24"/>
          <w:szCs w:val="24"/>
          <w:highlight w:val="yellow"/>
        </w:rPr>
        <w:t>Кривошеинским</w:t>
      </w:r>
      <w:proofErr w:type="spellEnd"/>
      <w:r w:rsidRPr="000E7458">
        <w:rPr>
          <w:rFonts w:ascii="Times New Roman" w:hAnsi="Times New Roman"/>
          <w:sz w:val="24"/>
          <w:szCs w:val="24"/>
          <w:highlight w:val="yellow"/>
        </w:rPr>
        <w:t xml:space="preserve"> участком ООО «Газпром газораспределение Томск составляет </w:t>
      </w:r>
      <w:r w:rsidRPr="000E7458">
        <w:rPr>
          <w:rFonts w:ascii="Times New Roman" w:hAnsi="Times New Roman"/>
          <w:color w:val="000000"/>
          <w:sz w:val="24"/>
          <w:szCs w:val="24"/>
          <w:highlight w:val="yellow"/>
        </w:rPr>
        <w:t>82,35</w:t>
      </w:r>
      <w:r w:rsidRPr="000E7458">
        <w:rPr>
          <w:rFonts w:ascii="Times New Roman" w:hAnsi="Times New Roman"/>
          <w:sz w:val="24"/>
          <w:szCs w:val="24"/>
          <w:highlight w:val="yellow"/>
        </w:rPr>
        <w:t xml:space="preserve"> км.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Газоснабжение Кривошеинского</w:t>
      </w:r>
      <w:r w:rsidRPr="00E9144B">
        <w:rPr>
          <w:rFonts w:ascii="Times New Roman" w:hAnsi="Times New Roman"/>
          <w:sz w:val="24"/>
          <w:szCs w:val="24"/>
        </w:rPr>
        <w:t xml:space="preserve"> района охватывает </w:t>
      </w:r>
      <w:r>
        <w:rPr>
          <w:rFonts w:ascii="Times New Roman" w:hAnsi="Times New Roman"/>
          <w:sz w:val="24"/>
          <w:szCs w:val="24"/>
        </w:rPr>
        <w:t xml:space="preserve">жителей районного центра с. Кривошеино, с. Володино, с. Новокривошеино,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3DB8" w:rsidRDefault="00623DB8" w:rsidP="00623DB8">
      <w:pPr>
        <w:pStyle w:val="a7"/>
        <w:ind w:left="360" w:firstLine="491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9144B">
        <w:rPr>
          <w:rFonts w:ascii="Times New Roman" w:hAnsi="Times New Roman"/>
          <w:sz w:val="24"/>
          <w:szCs w:val="24"/>
        </w:rPr>
        <w:t>анные</w:t>
      </w: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  <w:r w:rsidRPr="00E9144B">
        <w:rPr>
          <w:rFonts w:ascii="Times New Roman" w:hAnsi="Times New Roman"/>
          <w:sz w:val="24"/>
          <w:szCs w:val="24"/>
        </w:rPr>
        <w:t>о газифицированном жилищном фонде</w:t>
      </w:r>
      <w:r>
        <w:rPr>
          <w:rFonts w:ascii="Times New Roman" w:hAnsi="Times New Roman"/>
          <w:sz w:val="24"/>
          <w:szCs w:val="24"/>
        </w:rPr>
        <w:t>*</w:t>
      </w:r>
    </w:p>
    <w:p w:rsidR="00623DB8" w:rsidRDefault="00623DB8" w:rsidP="00623DB8">
      <w:pPr>
        <w:pStyle w:val="a7"/>
        <w:ind w:left="360" w:firstLine="491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23DB8" w:rsidRPr="0001123A" w:rsidTr="000F68D2">
        <w:trPr>
          <w:trHeight w:val="276"/>
          <w:jc w:val="center"/>
        </w:trPr>
        <w:tc>
          <w:tcPr>
            <w:tcW w:w="4219" w:type="dxa"/>
            <w:vMerge w:val="restart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87" w:type="dxa"/>
            <w:vMerge w:val="restart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A">
              <w:rPr>
                <w:rFonts w:ascii="Times New Roman" w:hAnsi="Times New Roman"/>
                <w:sz w:val="24"/>
                <w:szCs w:val="24"/>
              </w:rPr>
              <w:t>Количество газифицированных домовладений, ед.</w:t>
            </w:r>
          </w:p>
        </w:tc>
      </w:tr>
      <w:tr w:rsidR="00623DB8" w:rsidRPr="0001123A" w:rsidTr="000F68D2">
        <w:trPr>
          <w:trHeight w:val="276"/>
          <w:jc w:val="center"/>
        </w:trPr>
        <w:tc>
          <w:tcPr>
            <w:tcW w:w="4219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B8" w:rsidRPr="0001123A" w:rsidTr="000F68D2">
        <w:trPr>
          <w:trHeight w:val="276"/>
          <w:jc w:val="center"/>
        </w:trPr>
        <w:tc>
          <w:tcPr>
            <w:tcW w:w="4219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B8" w:rsidRPr="0001123A" w:rsidTr="000F68D2">
        <w:trPr>
          <w:jc w:val="center"/>
        </w:trPr>
        <w:tc>
          <w:tcPr>
            <w:tcW w:w="4219" w:type="dxa"/>
            <w:vAlign w:val="center"/>
          </w:tcPr>
          <w:p w:rsidR="00623DB8" w:rsidRPr="0001123A" w:rsidRDefault="00623DB8" w:rsidP="000F68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5387" w:type="dxa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623DB8" w:rsidRPr="0001123A" w:rsidTr="000F68D2">
        <w:trPr>
          <w:jc w:val="center"/>
        </w:trPr>
        <w:tc>
          <w:tcPr>
            <w:tcW w:w="4219" w:type="dxa"/>
            <w:vAlign w:val="center"/>
          </w:tcPr>
          <w:p w:rsidR="00623DB8" w:rsidRPr="0001123A" w:rsidRDefault="00623DB8" w:rsidP="000F68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5387" w:type="dxa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623DB8" w:rsidRPr="0001123A" w:rsidTr="000F68D2">
        <w:trPr>
          <w:jc w:val="center"/>
        </w:trPr>
        <w:tc>
          <w:tcPr>
            <w:tcW w:w="4219" w:type="dxa"/>
            <w:vAlign w:val="center"/>
          </w:tcPr>
          <w:p w:rsidR="00623DB8" w:rsidRPr="0001123A" w:rsidRDefault="00623DB8" w:rsidP="000F68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Новокривошеино</w:t>
            </w:r>
          </w:p>
        </w:tc>
        <w:tc>
          <w:tcPr>
            <w:tcW w:w="5387" w:type="dxa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23DB8" w:rsidRPr="0001123A" w:rsidTr="000F68D2">
        <w:trPr>
          <w:jc w:val="center"/>
        </w:trPr>
        <w:tc>
          <w:tcPr>
            <w:tcW w:w="4219" w:type="dxa"/>
            <w:vAlign w:val="center"/>
          </w:tcPr>
          <w:p w:rsidR="00623DB8" w:rsidRPr="0001123A" w:rsidRDefault="00623DB8" w:rsidP="000F68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5387" w:type="dxa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23DB8" w:rsidRPr="0001123A" w:rsidTr="000F68D2">
        <w:trPr>
          <w:jc w:val="center"/>
        </w:trPr>
        <w:tc>
          <w:tcPr>
            <w:tcW w:w="4219" w:type="dxa"/>
            <w:vAlign w:val="center"/>
          </w:tcPr>
          <w:p w:rsidR="00623DB8" w:rsidRPr="0001123A" w:rsidRDefault="00623DB8" w:rsidP="000F68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</w:tbl>
    <w:p w:rsidR="00623DB8" w:rsidRPr="00F55DE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по данным ведомственной статистики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Прирост потребителей сетевого газа в районе  за период с 2008 по 2011 годы составил</w:t>
      </w:r>
      <w:r w:rsidRPr="002A4D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абонентов. Показатели развития системы газоснабжения района по годам выглядят следующим образом:</w:t>
      </w: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развития системы газоснабжения Кривошеинского района*</w:t>
      </w:r>
    </w:p>
    <w:p w:rsidR="00623DB8" w:rsidRDefault="00623DB8" w:rsidP="00623DB8">
      <w:pPr>
        <w:pStyle w:val="a7"/>
        <w:ind w:left="360" w:firstLine="49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2551"/>
        <w:gridCol w:w="2092"/>
      </w:tblGrid>
      <w:tr w:rsidR="00623DB8" w:rsidRPr="0001123A" w:rsidTr="000F68D2">
        <w:trPr>
          <w:jc w:val="center"/>
        </w:trPr>
        <w:tc>
          <w:tcPr>
            <w:tcW w:w="1526" w:type="dxa"/>
            <w:vMerge w:val="restart"/>
            <w:vAlign w:val="center"/>
          </w:tcPr>
          <w:p w:rsidR="00623DB8" w:rsidRPr="0001123A" w:rsidRDefault="00623DB8" w:rsidP="000F68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53" w:type="dxa"/>
            <w:gridSpan w:val="3"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Число потребителей природного (сетевого) газа, абонент</w:t>
            </w:r>
          </w:p>
        </w:tc>
        <w:tc>
          <w:tcPr>
            <w:tcW w:w="2092" w:type="dxa"/>
            <w:vMerge w:val="restart"/>
            <w:vAlign w:val="center"/>
          </w:tcPr>
          <w:p w:rsidR="00623DB8" w:rsidRPr="0001123A" w:rsidRDefault="00623DB8" w:rsidP="000F68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Прирост числа потребителей</w:t>
            </w: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23DB8" w:rsidRPr="0001123A" w:rsidRDefault="00623DB8" w:rsidP="000F68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092" w:type="dxa"/>
            <w:vMerge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Merge/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3DB8" w:rsidRPr="0001123A" w:rsidRDefault="00623DB8" w:rsidP="000F68D2">
            <w:pPr>
              <w:pStyle w:val="a7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2551" w:type="dxa"/>
            <w:vAlign w:val="center"/>
          </w:tcPr>
          <w:p w:rsidR="00623DB8" w:rsidRPr="0001123A" w:rsidRDefault="00623DB8" w:rsidP="000F68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3A">
              <w:rPr>
                <w:rFonts w:ascii="Times New Roman" w:hAnsi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2092" w:type="dxa"/>
            <w:vMerge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Align w:val="center"/>
          </w:tcPr>
          <w:p w:rsidR="00623DB8" w:rsidRPr="0001123A" w:rsidRDefault="00623DB8" w:rsidP="000F68D2">
            <w:pPr>
              <w:pStyle w:val="a7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3DB8" w:rsidRPr="007629CF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CF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D4163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2551" w:type="dxa"/>
            <w:vAlign w:val="center"/>
          </w:tcPr>
          <w:p w:rsidR="00623DB8" w:rsidRPr="0001123A" w:rsidRDefault="00623DB8" w:rsidP="000F68D2">
            <w:pPr>
              <w:pStyle w:val="a7"/>
              <w:ind w:left="357" w:firstLine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623DB8" w:rsidRPr="00D24A98" w:rsidRDefault="00623DB8" w:rsidP="000F68D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Align w:val="center"/>
          </w:tcPr>
          <w:p w:rsidR="00623DB8" w:rsidRPr="0001123A" w:rsidRDefault="00623DB8" w:rsidP="000F68D2">
            <w:pPr>
              <w:pStyle w:val="a7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3DB8" w:rsidRPr="007629CF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CF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629CF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23DB8" w:rsidRPr="0001123A" w:rsidRDefault="00623DB8" w:rsidP="000F68D2">
            <w:pPr>
              <w:pStyle w:val="a7"/>
              <w:ind w:left="357" w:firstLine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Align w:val="center"/>
          </w:tcPr>
          <w:p w:rsidR="00623DB8" w:rsidRPr="0001123A" w:rsidRDefault="00623DB8" w:rsidP="000F68D2">
            <w:pPr>
              <w:pStyle w:val="a7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629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vAlign w:val="center"/>
          </w:tcPr>
          <w:p w:rsidR="00623DB8" w:rsidRPr="0001123A" w:rsidRDefault="00623DB8" w:rsidP="000F68D2">
            <w:pPr>
              <w:pStyle w:val="a7"/>
              <w:ind w:left="357" w:firstLine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623DB8" w:rsidRPr="0001123A" w:rsidTr="000F68D2">
        <w:trPr>
          <w:jc w:val="center"/>
        </w:trPr>
        <w:tc>
          <w:tcPr>
            <w:tcW w:w="1526" w:type="dxa"/>
            <w:vAlign w:val="center"/>
          </w:tcPr>
          <w:p w:rsidR="00623DB8" w:rsidRPr="0001123A" w:rsidRDefault="00623DB8" w:rsidP="000F68D2">
            <w:pPr>
              <w:pStyle w:val="a7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629C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3DB8" w:rsidRPr="00985CE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D4163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2551" w:type="dxa"/>
            <w:vAlign w:val="center"/>
          </w:tcPr>
          <w:p w:rsidR="00623DB8" w:rsidRPr="0001123A" w:rsidRDefault="00623DB8" w:rsidP="000F68D2">
            <w:pPr>
              <w:pStyle w:val="a7"/>
              <w:ind w:left="357" w:firstLine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623DB8" w:rsidRPr="0001123A" w:rsidRDefault="00623DB8" w:rsidP="000F68D2">
            <w:pPr>
              <w:pStyle w:val="a7"/>
              <w:ind w:left="360" w:firstLine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0"/>
          <w:szCs w:val="20"/>
        </w:rPr>
      </w:pPr>
    </w:p>
    <w:p w:rsidR="00623DB8" w:rsidRPr="004832A3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0"/>
          <w:szCs w:val="20"/>
        </w:rPr>
      </w:pPr>
      <w:r w:rsidRPr="00010254">
        <w:rPr>
          <w:rFonts w:ascii="Times New Roman" w:hAnsi="Times New Roman"/>
          <w:sz w:val="20"/>
          <w:szCs w:val="20"/>
        </w:rPr>
        <w:t xml:space="preserve"> * - по данным ООО «</w:t>
      </w:r>
      <w:r>
        <w:rPr>
          <w:rFonts w:ascii="Times New Roman" w:hAnsi="Times New Roman"/>
          <w:sz w:val="20"/>
          <w:szCs w:val="20"/>
        </w:rPr>
        <w:t xml:space="preserve">Газпром газораспределение </w:t>
      </w:r>
      <w:r w:rsidRPr="00010254">
        <w:rPr>
          <w:rFonts w:ascii="Times New Roman" w:hAnsi="Times New Roman"/>
          <w:sz w:val="20"/>
          <w:szCs w:val="20"/>
        </w:rPr>
        <w:t>Томск»</w:t>
      </w:r>
    </w:p>
    <w:p w:rsidR="00623DB8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</w:p>
    <w:p w:rsidR="00623DB8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75017">
        <w:rPr>
          <w:sz w:val="24"/>
          <w:szCs w:val="24"/>
        </w:rPr>
        <w:t xml:space="preserve">ледует отметить, что </w:t>
      </w:r>
      <w:r w:rsidRPr="00975CFB">
        <w:rPr>
          <w:sz w:val="24"/>
          <w:szCs w:val="24"/>
        </w:rPr>
        <w:t>населённые пункты</w:t>
      </w:r>
      <w:r>
        <w:rPr>
          <w:sz w:val="24"/>
          <w:szCs w:val="24"/>
        </w:rPr>
        <w:t xml:space="preserve"> района</w:t>
      </w:r>
      <w:r w:rsidRPr="00975CFB">
        <w:rPr>
          <w:sz w:val="24"/>
          <w:szCs w:val="24"/>
        </w:rPr>
        <w:t xml:space="preserve"> находятся в зоне низкой эффективности ц</w:t>
      </w:r>
      <w:r>
        <w:rPr>
          <w:sz w:val="24"/>
          <w:szCs w:val="24"/>
        </w:rPr>
        <w:t>ентрализованного теплоснабжения. В этой связи</w:t>
      </w:r>
      <w:r w:rsidRPr="00375017">
        <w:rPr>
          <w:sz w:val="24"/>
          <w:szCs w:val="24"/>
        </w:rPr>
        <w:t xml:space="preserve">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топлива. </w:t>
      </w:r>
    </w:p>
    <w:p w:rsidR="00623DB8" w:rsidRPr="00DE72D2" w:rsidRDefault="00623DB8" w:rsidP="00623DB8">
      <w:pPr>
        <w:pStyle w:val="ab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E72D2">
        <w:rPr>
          <w:rFonts w:ascii="Times New Roman" w:eastAsia="Times New Roman" w:hAnsi="Times New Roman"/>
          <w:i/>
          <w:color w:val="000000"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4832A3">
        <w:rPr>
          <w:rFonts w:ascii="Times New Roman" w:hAnsi="Times New Roman"/>
          <w:sz w:val="24"/>
          <w:szCs w:val="24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расчетам использование 1 тонны газа в пересчете на условное топливо обходится в среднем на 30% дешевле, чем использование других видов топливно-энергетических ресурсов.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условиях</w:t>
      </w:r>
      <w:r w:rsidRPr="00D66B17">
        <w:rPr>
          <w:rFonts w:ascii="Times New Roman" w:hAnsi="Times New Roman"/>
          <w:sz w:val="24"/>
          <w:szCs w:val="24"/>
        </w:rPr>
        <w:t xml:space="preserve">, когда энергоресурсы становятся рыночным фактором и формируют значительную часть затрат </w:t>
      </w:r>
      <w:r>
        <w:rPr>
          <w:rFonts w:ascii="Times New Roman" w:hAnsi="Times New Roman"/>
          <w:sz w:val="24"/>
          <w:szCs w:val="24"/>
        </w:rPr>
        <w:t>на оплату коммунальных услуг</w:t>
      </w:r>
      <w:r w:rsidRPr="00D66B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66B17">
        <w:rPr>
          <w:rFonts w:ascii="Times New Roman" w:hAnsi="Times New Roman"/>
          <w:sz w:val="24"/>
          <w:szCs w:val="24"/>
        </w:rPr>
        <w:t xml:space="preserve">повышение цен на энергоносители </w:t>
      </w:r>
      <w:r>
        <w:rPr>
          <w:rFonts w:ascii="Times New Roman" w:hAnsi="Times New Roman"/>
          <w:sz w:val="24"/>
          <w:szCs w:val="24"/>
        </w:rPr>
        <w:t>ведет к</w:t>
      </w:r>
      <w:r w:rsidRPr="00D66B17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>у</w:t>
      </w:r>
      <w:r w:rsidRPr="00D66B17">
        <w:rPr>
          <w:rFonts w:ascii="Times New Roman" w:hAnsi="Times New Roman"/>
          <w:sz w:val="24"/>
          <w:szCs w:val="24"/>
        </w:rPr>
        <w:t xml:space="preserve"> тар</w:t>
      </w:r>
      <w:r>
        <w:rPr>
          <w:rFonts w:ascii="Times New Roman" w:hAnsi="Times New Roman"/>
          <w:sz w:val="24"/>
          <w:szCs w:val="24"/>
        </w:rPr>
        <w:t xml:space="preserve">ифов на энергетические ресурсы </w:t>
      </w:r>
      <w:r w:rsidRPr="00D66B17">
        <w:rPr>
          <w:rFonts w:ascii="Times New Roman" w:hAnsi="Times New Roman"/>
          <w:sz w:val="24"/>
          <w:szCs w:val="24"/>
        </w:rPr>
        <w:t>и рост</w:t>
      </w:r>
      <w:r>
        <w:rPr>
          <w:rFonts w:ascii="Times New Roman" w:hAnsi="Times New Roman"/>
          <w:sz w:val="24"/>
          <w:szCs w:val="24"/>
        </w:rPr>
        <w:t>у</w:t>
      </w:r>
      <w:r w:rsidRPr="00D66B17">
        <w:rPr>
          <w:rFonts w:ascii="Times New Roman" w:hAnsi="Times New Roman"/>
          <w:sz w:val="24"/>
          <w:szCs w:val="24"/>
        </w:rPr>
        <w:t xml:space="preserve"> тарифного давления на </w:t>
      </w:r>
      <w:r>
        <w:rPr>
          <w:rFonts w:ascii="Times New Roman" w:hAnsi="Times New Roman"/>
          <w:sz w:val="24"/>
          <w:szCs w:val="24"/>
        </w:rPr>
        <w:t>организации жилищно-коммунального хозяйства</w:t>
      </w:r>
      <w:r w:rsidRPr="00D66B17">
        <w:rPr>
          <w:rFonts w:ascii="Times New Roman" w:hAnsi="Times New Roman"/>
          <w:sz w:val="24"/>
          <w:szCs w:val="24"/>
        </w:rPr>
        <w:t>, население и организации бюджетной сферы</w:t>
      </w:r>
      <w:r>
        <w:rPr>
          <w:rFonts w:ascii="Times New Roman" w:hAnsi="Times New Roman"/>
          <w:sz w:val="24"/>
          <w:szCs w:val="24"/>
        </w:rPr>
        <w:t>, необходимо разработка механизма оптимизации существующей коммунальной инфраструктуры, снижения коммунальных затрат путем использования наименее затратных топливно-энергетических ресурсов.</w:t>
      </w:r>
      <w:proofErr w:type="gramEnd"/>
    </w:p>
    <w:p w:rsidR="00623DB8" w:rsidRPr="00DE72D2" w:rsidRDefault="00623DB8" w:rsidP="00623DB8">
      <w:pPr>
        <w:pStyle w:val="a7"/>
        <w:numPr>
          <w:ilvl w:val="1"/>
          <w:numId w:val="24"/>
        </w:numPr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Обоснование необходимости решения проблем газоснабжения программно-целевым методом</w:t>
      </w:r>
    </w:p>
    <w:p w:rsidR="00623DB8" w:rsidRPr="00BE3147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E3147">
        <w:rPr>
          <w:rFonts w:ascii="Times New Roman" w:hAnsi="Times New Roman"/>
          <w:sz w:val="24"/>
          <w:szCs w:val="24"/>
        </w:rPr>
        <w:t>Опыт реализации целевых прог</w:t>
      </w:r>
      <w:r>
        <w:rPr>
          <w:rFonts w:ascii="Times New Roman" w:hAnsi="Times New Roman"/>
          <w:sz w:val="24"/>
          <w:szCs w:val="24"/>
        </w:rPr>
        <w:t>рамм на территории Кривошеинского</w:t>
      </w:r>
      <w:r w:rsidRPr="00BE3147">
        <w:rPr>
          <w:rFonts w:ascii="Times New Roman" w:hAnsi="Times New Roman"/>
          <w:sz w:val="24"/>
          <w:szCs w:val="24"/>
        </w:rPr>
        <w:t xml:space="preserve"> района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BE3147">
        <w:rPr>
          <w:rFonts w:ascii="Times New Roman" w:hAnsi="Times New Roman"/>
          <w:sz w:val="28"/>
          <w:szCs w:val="28"/>
        </w:rPr>
        <w:t xml:space="preserve">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 xml:space="preserve">Решение проблем газификации программным методом обусловлено следующими факторами: </w:t>
      </w:r>
      <w:r w:rsidRPr="00B06DB0">
        <w:rPr>
          <w:rFonts w:ascii="Times New Roman" w:hAnsi="Times New Roman"/>
          <w:color w:val="000000"/>
          <w:sz w:val="24"/>
          <w:szCs w:val="24"/>
        </w:rPr>
        <w:br/>
        <w:t xml:space="preserve">         1</w:t>
      </w:r>
      <w:r>
        <w:rPr>
          <w:rFonts w:ascii="Times New Roman" w:hAnsi="Times New Roman"/>
          <w:color w:val="000000"/>
          <w:sz w:val="24"/>
          <w:szCs w:val="24"/>
        </w:rPr>
        <w:t>.4.1.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Для повышения эффективности газификации района необходимо комплексно и системно </w:t>
      </w:r>
      <w:r w:rsidRPr="00B06DB0">
        <w:rPr>
          <w:rFonts w:ascii="Times New Roman" w:hAnsi="Times New Roman"/>
          <w:color w:val="000000"/>
          <w:sz w:val="24"/>
          <w:szCs w:val="24"/>
        </w:rPr>
        <w:lastRenderedPageBreak/>
        <w:t>подходить к решению различных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вопросов: финансово-экономических</w:t>
      </w:r>
      <w:r w:rsidRPr="00B06DB0">
        <w:rPr>
          <w:rFonts w:ascii="Times New Roman" w:hAnsi="Times New Roman"/>
          <w:color w:val="000000"/>
          <w:sz w:val="24"/>
          <w:szCs w:val="24"/>
        </w:rPr>
        <w:t>, организационно-м</w:t>
      </w:r>
      <w:r>
        <w:rPr>
          <w:rFonts w:ascii="Times New Roman" w:hAnsi="Times New Roman"/>
          <w:color w:val="000000"/>
          <w:sz w:val="24"/>
          <w:szCs w:val="24"/>
        </w:rPr>
        <w:t>етодических, технических.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1.4.2.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Эффективное решение проблем газификации невозможно в рамках текущего бюджетного финансирования, </w:t>
      </w:r>
      <w:r w:rsidRPr="00B06DB0">
        <w:rPr>
          <w:rFonts w:ascii="Times New Roman" w:hAnsi="Times New Roman"/>
          <w:sz w:val="24"/>
          <w:szCs w:val="24"/>
        </w:rPr>
        <w:t xml:space="preserve">требуют привлечения бюджетных и 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внебюджетных </w:t>
      </w:r>
      <w:r w:rsidRPr="00B06DB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3DB8" w:rsidRPr="00DE72D2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sz w:val="24"/>
          <w:szCs w:val="24"/>
        </w:rPr>
        <w:t>Программа может корректироваться и уточняться по годам.</w:t>
      </w:r>
    </w:p>
    <w:p w:rsidR="00623DB8" w:rsidRPr="00DE72D2" w:rsidRDefault="00623DB8" w:rsidP="00623DB8">
      <w:pPr>
        <w:pStyle w:val="a7"/>
        <w:numPr>
          <w:ilvl w:val="1"/>
          <w:numId w:val="24"/>
        </w:numPr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Обоснование взаимосвязи с приоритетами социально-экономического развития Российской Федерации,</w:t>
      </w:r>
      <w:r>
        <w:rPr>
          <w:rFonts w:ascii="Times New Roman" w:hAnsi="Times New Roman"/>
          <w:i/>
          <w:sz w:val="24"/>
          <w:szCs w:val="24"/>
        </w:rPr>
        <w:t xml:space="preserve"> Томской области и Кривошеинского</w:t>
      </w:r>
      <w:r w:rsidRPr="00DE72D2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623DB8" w:rsidRPr="00DE72D2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DE72D2">
        <w:rPr>
          <w:rFonts w:ascii="Times New Roman" w:hAnsi="Times New Roman"/>
          <w:sz w:val="24"/>
          <w:szCs w:val="24"/>
        </w:rPr>
        <w:t xml:space="preserve">1.5.1. Программа является документом, систематизирующим уже проводимую в районе работу по организации газоснабжения населенных пунктов района в рамках муниципальной программы </w:t>
      </w:r>
      <w:bookmarkStart w:id="0" w:name="_Toc107924535"/>
      <w:bookmarkStart w:id="1" w:name="_Toc107986403"/>
      <w:bookmarkStart w:id="2" w:name="_Toc108875713"/>
      <w:bookmarkStart w:id="3" w:name="_Toc108876848"/>
      <w:bookmarkStart w:id="4" w:name="_Toc108958418"/>
      <w:bookmarkStart w:id="5" w:name="_Toc109129047"/>
      <w:r>
        <w:rPr>
          <w:rFonts w:ascii="Times New Roman" w:hAnsi="Times New Roman"/>
          <w:sz w:val="24"/>
          <w:szCs w:val="24"/>
        </w:rPr>
        <w:t xml:space="preserve"> </w:t>
      </w:r>
      <w:r w:rsidRPr="00AB371C">
        <w:rPr>
          <w:rFonts w:ascii="Times New Roman" w:hAnsi="Times New Roman"/>
          <w:color w:val="000000"/>
          <w:sz w:val="24"/>
          <w:szCs w:val="24"/>
        </w:rPr>
        <w:t xml:space="preserve">«Газоснабжение </w:t>
      </w:r>
      <w:r>
        <w:rPr>
          <w:rFonts w:ascii="Times New Roman" w:hAnsi="Times New Roman"/>
          <w:color w:val="000000"/>
          <w:sz w:val="24"/>
          <w:szCs w:val="24"/>
        </w:rPr>
        <w:t>Кривошеинского</w:t>
      </w:r>
      <w:r w:rsidRPr="00AB371C">
        <w:rPr>
          <w:rFonts w:ascii="Times New Roman" w:hAnsi="Times New Roman"/>
          <w:color w:val="000000"/>
          <w:sz w:val="24"/>
          <w:szCs w:val="24"/>
        </w:rPr>
        <w:t xml:space="preserve"> района на период 2012-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Pr="00AB371C">
        <w:rPr>
          <w:rFonts w:ascii="Times New Roman" w:hAnsi="Times New Roman"/>
          <w:color w:val="000000"/>
          <w:sz w:val="24"/>
          <w:szCs w:val="24"/>
        </w:rPr>
        <w:t>годы»</w:t>
      </w:r>
      <w:bookmarkEnd w:id="0"/>
      <w:bookmarkEnd w:id="1"/>
      <w:bookmarkEnd w:id="2"/>
      <w:bookmarkEnd w:id="3"/>
      <w:bookmarkEnd w:id="4"/>
      <w:bookmarkEnd w:id="5"/>
      <w:r w:rsidRPr="00DE72D2">
        <w:t xml:space="preserve"> </w:t>
      </w:r>
      <w:r w:rsidRPr="00DE72D2">
        <w:rPr>
          <w:rFonts w:ascii="Times New Roman" w:hAnsi="Times New Roman"/>
          <w:sz w:val="24"/>
          <w:szCs w:val="24"/>
        </w:rPr>
        <w:t>и является комплексным и системным планом действий  для реализации мероприятий, направленных на ра</w:t>
      </w:r>
      <w:r>
        <w:rPr>
          <w:rFonts w:ascii="Times New Roman" w:hAnsi="Times New Roman"/>
          <w:sz w:val="24"/>
          <w:szCs w:val="24"/>
        </w:rPr>
        <w:t>звитие газификации Кривошеинского</w:t>
      </w:r>
      <w:r w:rsidRPr="00DE72D2">
        <w:rPr>
          <w:rFonts w:ascii="Times New Roman" w:hAnsi="Times New Roman"/>
          <w:sz w:val="24"/>
          <w:szCs w:val="24"/>
        </w:rPr>
        <w:t xml:space="preserve"> района в дальнейшем. Решение вопросов газификации района создадут условия для реализации мероприятий по обеспечению энергетической эффективности и энергосбереж</w:t>
      </w:r>
      <w:r>
        <w:rPr>
          <w:rFonts w:ascii="Times New Roman" w:hAnsi="Times New Roman"/>
          <w:sz w:val="24"/>
          <w:szCs w:val="24"/>
        </w:rPr>
        <w:t>ения на территории Кривошеинского</w:t>
      </w:r>
      <w:r w:rsidRPr="00DE72D2">
        <w:rPr>
          <w:rFonts w:ascii="Times New Roman" w:hAnsi="Times New Roman"/>
          <w:sz w:val="24"/>
          <w:szCs w:val="24"/>
        </w:rPr>
        <w:t xml:space="preserve"> района. 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</w:t>
      </w:r>
      <w:r>
        <w:rPr>
          <w:rFonts w:ascii="Times New Roman" w:hAnsi="Times New Roman"/>
          <w:sz w:val="24"/>
          <w:szCs w:val="24"/>
        </w:rPr>
        <w:t>изни населения Кривошеинского</w:t>
      </w:r>
      <w:r w:rsidRPr="00DE72D2">
        <w:rPr>
          <w:rFonts w:ascii="Times New Roman" w:hAnsi="Times New Roman"/>
          <w:sz w:val="24"/>
          <w:szCs w:val="24"/>
        </w:rPr>
        <w:t xml:space="preserve"> района.</w:t>
      </w:r>
    </w:p>
    <w:p w:rsidR="00623DB8" w:rsidRPr="004832A3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Pr="00107E4E">
        <w:rPr>
          <w:rFonts w:ascii="Times New Roman" w:hAnsi="Times New Roman"/>
          <w:sz w:val="24"/>
          <w:szCs w:val="24"/>
        </w:rPr>
        <w:t>Нормативно-правовое обеспечение Программы</w:t>
      </w:r>
    </w:p>
    <w:p w:rsidR="00623DB8" w:rsidRPr="00107E4E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07E4E">
        <w:rPr>
          <w:rFonts w:ascii="Times New Roman" w:hAnsi="Times New Roman"/>
          <w:sz w:val="24"/>
          <w:szCs w:val="24"/>
        </w:rPr>
        <w:t>Основанием для разработки муниципальной программы «Газификаци</w:t>
      </w:r>
      <w:r>
        <w:rPr>
          <w:rFonts w:ascii="Times New Roman" w:hAnsi="Times New Roman"/>
          <w:sz w:val="24"/>
          <w:szCs w:val="24"/>
        </w:rPr>
        <w:t>я  Кривошеинского района на период 2012-2020</w:t>
      </w:r>
      <w:r w:rsidRPr="00107E4E">
        <w:rPr>
          <w:rFonts w:ascii="Times New Roman" w:hAnsi="Times New Roman"/>
          <w:sz w:val="24"/>
          <w:szCs w:val="24"/>
        </w:rPr>
        <w:t xml:space="preserve"> годы»  (далее – Программа)  являются: </w:t>
      </w:r>
    </w:p>
    <w:p w:rsidR="00623DB8" w:rsidRPr="00595DA8" w:rsidRDefault="00623DB8" w:rsidP="00623DB8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- </w:t>
      </w:r>
      <w:r w:rsidRPr="00595DA8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31.03.1999 № 69-ФЗ "О газоснабжении в Российской Федерации",</w:t>
      </w:r>
    </w:p>
    <w:p w:rsidR="00623DB8" w:rsidRPr="00595DA8" w:rsidRDefault="00623DB8" w:rsidP="00623DB8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Pr="00595DA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Государственной Думы Томской области от 28 февраля </w:t>
      </w:r>
      <w:smartTag w:uri="urn:schemas-microsoft-com:office:smarttags" w:element="metricconverter">
        <w:smartTagPr>
          <w:attr w:name="ProductID" w:val="2008 г"/>
        </w:smartTagPr>
        <w:r w:rsidRPr="00595DA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595DA8">
        <w:rPr>
          <w:rFonts w:ascii="Times New Roman" w:hAnsi="Times New Roman" w:cs="Times New Roman"/>
          <w:b w:val="0"/>
          <w:sz w:val="24"/>
          <w:szCs w:val="24"/>
        </w:rPr>
        <w:t>. N 1008 «Об энергетической стратегии Томской области на период до 2020 года»</w:t>
      </w:r>
    </w:p>
    <w:p w:rsidR="00623DB8" w:rsidRPr="006F1B99" w:rsidRDefault="00623DB8" w:rsidP="00623DB8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</w:t>
      </w:r>
      <w:r w:rsidRPr="006F1B99">
        <w:rPr>
          <w:rFonts w:ascii="Times New Roman" w:hAnsi="Times New Roman" w:cs="Times New Roman"/>
          <w:b w:val="0"/>
          <w:sz w:val="24"/>
          <w:szCs w:val="24"/>
        </w:rPr>
        <w:t>Программа социально-экономического развития муниципа</w:t>
      </w:r>
      <w:r>
        <w:rPr>
          <w:rFonts w:ascii="Times New Roman" w:hAnsi="Times New Roman" w:cs="Times New Roman"/>
          <w:b w:val="0"/>
          <w:sz w:val="24"/>
          <w:szCs w:val="24"/>
        </w:rPr>
        <w:t>льного образования «Кривошеинского</w:t>
      </w:r>
      <w:r w:rsidRPr="006F1B99">
        <w:rPr>
          <w:rFonts w:ascii="Times New Roman" w:hAnsi="Times New Roman" w:cs="Times New Roman"/>
          <w:b w:val="0"/>
          <w:sz w:val="24"/>
          <w:szCs w:val="24"/>
        </w:rPr>
        <w:t xml:space="preserve">  района» Томской области;</w:t>
      </w:r>
    </w:p>
    <w:p w:rsidR="00623DB8" w:rsidRDefault="00623DB8" w:rsidP="00623DB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23DB8" w:rsidRPr="00DE72D2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72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72D2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</w:p>
    <w:p w:rsidR="00623DB8" w:rsidRPr="00494819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2.1. Основные цели Программы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643AE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>
        <w:rPr>
          <w:rFonts w:ascii="Times New Roman" w:hAnsi="Times New Roman"/>
          <w:sz w:val="24"/>
          <w:szCs w:val="24"/>
        </w:rPr>
        <w:t>п</w:t>
      </w:r>
      <w:r w:rsidRPr="00D2394B">
        <w:rPr>
          <w:rFonts w:ascii="Times New Roman" w:hAnsi="Times New Roman"/>
          <w:sz w:val="24"/>
          <w:szCs w:val="24"/>
        </w:rPr>
        <w:t xml:space="preserve">овышение уровня газификации </w:t>
      </w:r>
      <w:r>
        <w:rPr>
          <w:rFonts w:ascii="Times New Roman" w:hAnsi="Times New Roman"/>
          <w:sz w:val="24"/>
          <w:szCs w:val="24"/>
        </w:rPr>
        <w:t>жилищного фонда  путем создания условий для  доступа к услуге газоснабжения.</w:t>
      </w:r>
    </w:p>
    <w:p w:rsidR="00623DB8" w:rsidRPr="00494819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4819">
        <w:rPr>
          <w:rFonts w:ascii="Times New Roman" w:hAnsi="Times New Roman"/>
          <w:i/>
          <w:sz w:val="24"/>
          <w:szCs w:val="24"/>
        </w:rPr>
        <w:t>2.2. Основные задачи Программы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достижения цели Программы необходимо решение следующих задач:</w:t>
      </w:r>
    </w:p>
    <w:p w:rsidR="00623DB8" w:rsidRPr="004D0436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4D0436">
        <w:rPr>
          <w:rFonts w:ascii="Times New Roman" w:hAnsi="Times New Roman"/>
          <w:sz w:val="24"/>
          <w:szCs w:val="24"/>
        </w:rPr>
        <w:t xml:space="preserve">рганизация разработки проектных и инженерно-технических решений  </w:t>
      </w:r>
      <w:r>
        <w:rPr>
          <w:rFonts w:ascii="Times New Roman" w:hAnsi="Times New Roman"/>
          <w:sz w:val="24"/>
          <w:szCs w:val="24"/>
        </w:rPr>
        <w:t>по развитию</w:t>
      </w:r>
      <w:r w:rsidRPr="004D04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газораспределительных систем</w:t>
      </w:r>
      <w:r w:rsidRPr="004D0436">
        <w:rPr>
          <w:rFonts w:ascii="Times New Roman" w:hAnsi="Times New Roman"/>
          <w:sz w:val="24"/>
          <w:szCs w:val="24"/>
        </w:rPr>
        <w:t>;</w:t>
      </w:r>
    </w:p>
    <w:p w:rsidR="00623DB8" w:rsidRPr="004D0436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строительства газораспределительных сетей;</w:t>
      </w:r>
    </w:p>
    <w:p w:rsidR="00623DB8" w:rsidRPr="00494819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2.3. Достижение целей и задач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84C06">
        <w:rPr>
          <w:rFonts w:ascii="Times New Roman" w:hAnsi="Times New Roman"/>
          <w:sz w:val="24"/>
          <w:szCs w:val="24"/>
        </w:rPr>
        <w:t xml:space="preserve">Достижение поставленных целей </w:t>
      </w:r>
      <w:r>
        <w:rPr>
          <w:rFonts w:ascii="Times New Roman" w:hAnsi="Times New Roman"/>
          <w:sz w:val="24"/>
          <w:szCs w:val="24"/>
        </w:rPr>
        <w:t>и задач необходимо осуществлять</w:t>
      </w:r>
      <w:r w:rsidRPr="00827E4E">
        <w:rPr>
          <w:rFonts w:ascii="Times New Roman" w:hAnsi="Times New Roman"/>
          <w:sz w:val="24"/>
          <w:szCs w:val="24"/>
        </w:rPr>
        <w:t xml:space="preserve"> через систему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84C06">
        <w:rPr>
          <w:rFonts w:ascii="Times New Roman" w:hAnsi="Times New Roman"/>
          <w:sz w:val="24"/>
          <w:szCs w:val="24"/>
        </w:rPr>
        <w:t>- соз</w:t>
      </w:r>
      <w:r>
        <w:rPr>
          <w:rFonts w:ascii="Times New Roman" w:hAnsi="Times New Roman"/>
          <w:sz w:val="24"/>
          <w:szCs w:val="24"/>
        </w:rPr>
        <w:t>дание организационных, правовых и</w:t>
      </w:r>
      <w:r w:rsidRPr="00184C06">
        <w:rPr>
          <w:rFonts w:ascii="Times New Roman" w:hAnsi="Times New Roman"/>
          <w:sz w:val="24"/>
          <w:szCs w:val="24"/>
        </w:rPr>
        <w:t xml:space="preserve"> экономических условий, обеспечивающих </w:t>
      </w:r>
      <w:r>
        <w:rPr>
          <w:rFonts w:ascii="Times New Roman" w:hAnsi="Times New Roman"/>
          <w:sz w:val="24"/>
          <w:szCs w:val="24"/>
        </w:rPr>
        <w:t>решение</w:t>
      </w:r>
      <w:r w:rsidRPr="00103748">
        <w:rPr>
          <w:rFonts w:ascii="Times New Roman" w:hAnsi="Times New Roman"/>
          <w:sz w:val="24"/>
          <w:szCs w:val="24"/>
        </w:rPr>
        <w:t xml:space="preserve"> вопросов газификации</w:t>
      </w:r>
      <w:r w:rsidRPr="00184C06">
        <w:rPr>
          <w:rFonts w:ascii="Times New Roman" w:hAnsi="Times New Roman"/>
          <w:sz w:val="24"/>
          <w:szCs w:val="24"/>
        </w:rPr>
        <w:t xml:space="preserve">;  </w:t>
      </w:r>
    </w:p>
    <w:p w:rsidR="00623DB8" w:rsidRPr="00184C06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0436">
        <w:rPr>
          <w:rFonts w:ascii="Times New Roman" w:hAnsi="Times New Roman"/>
          <w:sz w:val="24"/>
          <w:szCs w:val="24"/>
        </w:rPr>
        <w:t>ривлечение инвестиционных ресурсов, в</w:t>
      </w:r>
      <w:r w:rsidRPr="00FA0538">
        <w:rPr>
          <w:rFonts w:ascii="Times New Roman" w:hAnsi="Times New Roman"/>
          <w:sz w:val="24"/>
          <w:szCs w:val="24"/>
        </w:rPr>
        <w:t xml:space="preserve"> том числе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4D0436">
        <w:rPr>
          <w:rFonts w:ascii="Times New Roman" w:hAnsi="Times New Roman"/>
          <w:sz w:val="24"/>
          <w:szCs w:val="24"/>
        </w:rPr>
        <w:t>потенциальных потребителей газа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A0538">
        <w:rPr>
          <w:rFonts w:ascii="Times New Roman" w:hAnsi="Times New Roman"/>
          <w:sz w:val="24"/>
          <w:szCs w:val="24"/>
        </w:rPr>
        <w:t xml:space="preserve"> населения, промышленных и иных организаций;</w:t>
      </w:r>
      <w:r w:rsidRPr="00184C0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23DB8" w:rsidRPr="00827E4E" w:rsidRDefault="00623DB8" w:rsidP="00623DB8">
      <w:pPr>
        <w:pStyle w:val="a7"/>
        <w:ind w:left="360" w:firstLine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D0436">
        <w:rPr>
          <w:rFonts w:ascii="Times New Roman" w:hAnsi="Times New Roman"/>
          <w:sz w:val="24"/>
          <w:szCs w:val="24"/>
        </w:rPr>
        <w:t>беспечение реализации программных мероприятий в предусмотренные сроки</w:t>
      </w:r>
      <w:r>
        <w:rPr>
          <w:rFonts w:ascii="Times New Roman" w:hAnsi="Times New Roman"/>
          <w:sz w:val="24"/>
          <w:szCs w:val="24"/>
        </w:rPr>
        <w:t>;</w:t>
      </w:r>
    </w:p>
    <w:p w:rsidR="00623DB8" w:rsidRPr="00DE69EB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A0538">
        <w:rPr>
          <w:rFonts w:ascii="Times New Roman" w:hAnsi="Times New Roman"/>
          <w:sz w:val="24"/>
          <w:szCs w:val="24"/>
        </w:rPr>
        <w:t>беспечение рационального использования средств</w:t>
      </w:r>
      <w:r>
        <w:rPr>
          <w:rFonts w:ascii="Times New Roman" w:hAnsi="Times New Roman"/>
          <w:sz w:val="24"/>
          <w:szCs w:val="24"/>
        </w:rPr>
        <w:t xml:space="preserve"> бюджетных инвестиций, направленных на реализацию программных мероприятий.</w:t>
      </w:r>
    </w:p>
    <w:p w:rsidR="00623DB8" w:rsidRPr="00494819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2.4. Сроки реализации Программы</w:t>
      </w:r>
    </w:p>
    <w:p w:rsidR="00623DB8" w:rsidRPr="00494819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 2012 – 2020 годы</w:t>
      </w:r>
    </w:p>
    <w:p w:rsidR="00623DB8" w:rsidRPr="003A20C1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3A20C1">
        <w:rPr>
          <w:rFonts w:ascii="Times New Roman" w:hAnsi="Times New Roman"/>
          <w:i/>
          <w:sz w:val="24"/>
          <w:szCs w:val="24"/>
        </w:rPr>
        <w:t xml:space="preserve">2.5. </w:t>
      </w:r>
      <w:r>
        <w:rPr>
          <w:rFonts w:ascii="Times New Roman" w:hAnsi="Times New Roman"/>
          <w:i/>
          <w:sz w:val="24"/>
          <w:szCs w:val="24"/>
        </w:rPr>
        <w:t>Показатели реализации программы</w:t>
      </w:r>
    </w:p>
    <w:p w:rsidR="00623DB8" w:rsidRPr="00AC706D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AC706D">
        <w:rPr>
          <w:rFonts w:ascii="Times New Roman" w:hAnsi="Times New Roman"/>
          <w:sz w:val="24"/>
          <w:szCs w:val="24"/>
        </w:rPr>
        <w:t>В качестве целевых показателей, определяющих эффе</w:t>
      </w:r>
      <w:r>
        <w:rPr>
          <w:rFonts w:ascii="Times New Roman" w:hAnsi="Times New Roman"/>
          <w:sz w:val="24"/>
          <w:szCs w:val="24"/>
        </w:rPr>
        <w:t xml:space="preserve">ктивность реализации Программы, </w:t>
      </w:r>
      <w:r w:rsidRPr="00AC706D">
        <w:rPr>
          <w:rFonts w:ascii="Times New Roman" w:hAnsi="Times New Roman"/>
          <w:sz w:val="24"/>
          <w:szCs w:val="24"/>
        </w:rPr>
        <w:t xml:space="preserve">приняты </w:t>
      </w:r>
      <w:r>
        <w:rPr>
          <w:rFonts w:ascii="Times New Roman" w:hAnsi="Times New Roman"/>
          <w:sz w:val="24"/>
          <w:szCs w:val="24"/>
        </w:rPr>
        <w:t>следующие ожидаемые</w:t>
      </w:r>
      <w:r w:rsidRPr="00AC706D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 xml:space="preserve"> показателей</w:t>
      </w:r>
      <w:r w:rsidRPr="00AC706D">
        <w:rPr>
          <w:rFonts w:ascii="Times New Roman" w:hAnsi="Times New Roman"/>
          <w:sz w:val="24"/>
          <w:szCs w:val="24"/>
        </w:rPr>
        <w:t>:</w:t>
      </w:r>
    </w:p>
    <w:p w:rsidR="00623DB8" w:rsidRPr="001706AD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06AD">
        <w:rPr>
          <w:rFonts w:ascii="Times New Roman" w:hAnsi="Times New Roman"/>
          <w:sz w:val="24"/>
          <w:szCs w:val="24"/>
        </w:rPr>
        <w:t>- удельный вес общей площади жилья, оборудованной сетевым газом,39,03 %;</w:t>
      </w:r>
    </w:p>
    <w:p w:rsidR="00623DB8" w:rsidRPr="001706AD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06AD">
        <w:rPr>
          <w:rFonts w:ascii="Times New Roman" w:hAnsi="Times New Roman"/>
          <w:sz w:val="24"/>
          <w:szCs w:val="24"/>
        </w:rPr>
        <w:t>- количество домовладений, имеющих доступ к сети газоснабжения, 2342 ед.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06AD">
        <w:rPr>
          <w:rFonts w:ascii="Times New Roman" w:hAnsi="Times New Roman"/>
          <w:sz w:val="24"/>
          <w:szCs w:val="24"/>
        </w:rPr>
        <w:t>- протяженность муниципальных газопроводов, 169,9 км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Цели, задачи и показатели их достижений представлены в приложении 1 к настоящей Программе.</w:t>
      </w:r>
    </w:p>
    <w:p w:rsidR="00623DB8" w:rsidRPr="00370EF5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370EF5">
        <w:rPr>
          <w:rFonts w:ascii="Times New Roman" w:hAnsi="Times New Roman"/>
          <w:i/>
          <w:sz w:val="24"/>
          <w:szCs w:val="24"/>
        </w:rPr>
        <w:t>2.6. Программные мероприятия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C972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мероприятий Программы, прогнозная </w:t>
      </w:r>
      <w:r w:rsidRPr="00C9729B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их выполнения, сроки исполнения мероприятий, ответственные за выполнение мероприятий и ожидаемые показатели результата реализации мероприятий представлены в  приложении 2 к настоящей Программе.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556B7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56B7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6B71">
        <w:rPr>
          <w:rFonts w:ascii="Times New Roman" w:hAnsi="Times New Roman"/>
          <w:b/>
          <w:sz w:val="24"/>
          <w:szCs w:val="24"/>
        </w:rPr>
        <w:t>. Оценка социально-экономического значения Программы</w:t>
      </w: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F45021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5021">
        <w:rPr>
          <w:rFonts w:ascii="Times New Roman" w:hAnsi="Times New Roman"/>
          <w:i/>
          <w:color w:val="000000"/>
          <w:sz w:val="24"/>
          <w:szCs w:val="24"/>
        </w:rPr>
        <w:t>3.1. Социально-экономическая значимость Программы</w:t>
      </w:r>
    </w:p>
    <w:p w:rsidR="00623DB8" w:rsidRPr="00F45021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F45021">
        <w:rPr>
          <w:rFonts w:ascii="Times New Roman" w:hAnsi="Times New Roman"/>
          <w:color w:val="000000"/>
          <w:sz w:val="24"/>
          <w:szCs w:val="24"/>
        </w:rPr>
        <w:t>Результатом реализации Программы станет повышение доступности  населения к   услуге  газоснабжения и, как следствие,  удовлетворение нужд населения в использовании природного газа на нужды отопления, горячее водоснабжение и приготовление пищи. Таким образом, программные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F45021">
        <w:rPr>
          <w:rFonts w:ascii="Times New Roman" w:hAnsi="Times New Roman"/>
          <w:color w:val="000000"/>
          <w:sz w:val="24"/>
          <w:szCs w:val="24"/>
        </w:rPr>
        <w:t xml:space="preserve">Общее количество   домовладений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Кривошеинском</w:t>
      </w:r>
      <w:proofErr w:type="spellEnd"/>
      <w:r w:rsidRPr="00F45021">
        <w:rPr>
          <w:rFonts w:ascii="Times New Roman" w:hAnsi="Times New Roman"/>
          <w:color w:val="000000"/>
          <w:sz w:val="24"/>
          <w:szCs w:val="24"/>
        </w:rPr>
        <w:t xml:space="preserve"> сельском поселении,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Володинском</w:t>
      </w:r>
      <w:proofErr w:type="spellEnd"/>
      <w:r w:rsidRPr="00F45021">
        <w:rPr>
          <w:rFonts w:ascii="Times New Roman" w:hAnsi="Times New Roman"/>
          <w:color w:val="000000"/>
          <w:sz w:val="24"/>
          <w:szCs w:val="24"/>
        </w:rPr>
        <w:t xml:space="preserve"> сельском поселении,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Новокривошеинском</w:t>
      </w:r>
      <w:proofErr w:type="spellEnd"/>
      <w:r w:rsidRPr="00F45021">
        <w:rPr>
          <w:rFonts w:ascii="Times New Roman" w:hAnsi="Times New Roman"/>
          <w:color w:val="000000"/>
          <w:sz w:val="24"/>
          <w:szCs w:val="24"/>
        </w:rPr>
        <w:t xml:space="preserve"> сельском поселении,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Пудовском</w:t>
      </w:r>
      <w:proofErr w:type="spellEnd"/>
      <w:r w:rsidRPr="00F45021">
        <w:rPr>
          <w:rFonts w:ascii="Times New Roman" w:hAnsi="Times New Roman"/>
          <w:color w:val="000000"/>
          <w:sz w:val="24"/>
          <w:szCs w:val="24"/>
        </w:rPr>
        <w:t xml:space="preserve"> сельском поселении, </w:t>
      </w:r>
      <w:r w:rsidRPr="00CB265D">
        <w:rPr>
          <w:rFonts w:ascii="Times New Roman" w:hAnsi="Times New Roman"/>
          <w:color w:val="000000"/>
          <w:sz w:val="24"/>
          <w:szCs w:val="24"/>
        </w:rPr>
        <w:t xml:space="preserve">составляет – 4168 </w:t>
      </w:r>
      <w:proofErr w:type="spellStart"/>
      <w:proofErr w:type="gramStart"/>
      <w:r w:rsidRPr="00CB265D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proofErr w:type="gramEnd"/>
      <w:r w:rsidRPr="00CB265D">
        <w:rPr>
          <w:rFonts w:ascii="Times New Roman" w:hAnsi="Times New Roman"/>
          <w:color w:val="000000"/>
          <w:sz w:val="24"/>
          <w:szCs w:val="24"/>
        </w:rPr>
        <w:t xml:space="preserve">  Население, имеющее доступ к использованию природного газа, 869 домовых хозяйств. В  результате  реализации программных мероприятий  количество </w:t>
      </w:r>
      <w:proofErr w:type="gramStart"/>
      <w:r w:rsidRPr="00CB265D">
        <w:rPr>
          <w:rFonts w:ascii="Times New Roman" w:hAnsi="Times New Roman"/>
          <w:color w:val="000000"/>
          <w:sz w:val="24"/>
          <w:szCs w:val="24"/>
        </w:rPr>
        <w:t>домовладений, имеющих доступ к услуге газоснабжения природным газом составит</w:t>
      </w:r>
      <w:proofErr w:type="gramEnd"/>
      <w:r w:rsidRPr="00CB265D">
        <w:rPr>
          <w:rFonts w:ascii="Times New Roman" w:hAnsi="Times New Roman"/>
          <w:color w:val="000000"/>
          <w:sz w:val="24"/>
          <w:szCs w:val="24"/>
        </w:rPr>
        <w:t xml:space="preserve"> 2342 Показатель социальной эффективности Программы определен следующим образом: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B265D">
        <w:rPr>
          <w:rFonts w:ascii="Times New Roman" w:hAnsi="Times New Roman"/>
          <w:noProof/>
          <w:color w:val="000000"/>
          <w:sz w:val="24"/>
          <w:szCs w:val="24"/>
        </w:rPr>
        <w:t>Сэ   = (С'кол - Скол) х (1 - Скол), где: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B265D">
        <w:rPr>
          <w:rFonts w:ascii="Times New Roman" w:hAnsi="Times New Roman"/>
          <w:color w:val="000000"/>
          <w:sz w:val="24"/>
          <w:szCs w:val="24"/>
        </w:rPr>
        <w:t>С'кол</w:t>
      </w:r>
      <w:proofErr w:type="spellEnd"/>
      <w:proofErr w:type="gramEnd"/>
      <w:r w:rsidRPr="00CB265D">
        <w:rPr>
          <w:rFonts w:ascii="Times New Roman" w:hAnsi="Times New Roman"/>
          <w:color w:val="000000"/>
          <w:sz w:val="24"/>
          <w:szCs w:val="24"/>
        </w:rPr>
        <w:t> - доля домовых хозяйств, которые будут иметь доступ к услуге газоснабжения после реализации Программы.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B265D">
        <w:rPr>
          <w:rFonts w:ascii="Times New Roman" w:hAnsi="Times New Roman"/>
          <w:color w:val="000000"/>
          <w:sz w:val="24"/>
          <w:szCs w:val="24"/>
        </w:rPr>
        <w:t>С'кол</w:t>
      </w:r>
      <w:proofErr w:type="spellEnd"/>
      <w:proofErr w:type="gramEnd"/>
      <w:r w:rsidRPr="00CB265D">
        <w:rPr>
          <w:rFonts w:ascii="Times New Roman" w:hAnsi="Times New Roman"/>
          <w:color w:val="000000"/>
          <w:sz w:val="24"/>
          <w:szCs w:val="24"/>
        </w:rPr>
        <w:t xml:space="preserve"> = 2342 / 4168 = 0,562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 xml:space="preserve">Скол - доля домовых хозяйств, которые имеют доступ к услуге газоснабжения в настоящее время. </w:t>
      </w:r>
    </w:p>
    <w:p w:rsidR="00623DB8" w:rsidRPr="00CB265D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>Скол = 869 / 4168 = 0,21</w:t>
      </w:r>
    </w:p>
    <w:p w:rsidR="00623DB8" w:rsidRPr="00F45021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65D">
        <w:rPr>
          <w:rFonts w:ascii="Times New Roman" w:hAnsi="Times New Roman"/>
          <w:color w:val="000000"/>
          <w:sz w:val="24"/>
          <w:szCs w:val="24"/>
        </w:rPr>
        <w:t>Сэ</w:t>
      </w:r>
      <w:proofErr w:type="spellEnd"/>
      <w:r w:rsidRPr="00CB265D">
        <w:rPr>
          <w:rFonts w:ascii="Times New Roman" w:hAnsi="Times New Roman"/>
          <w:color w:val="000000"/>
          <w:sz w:val="24"/>
          <w:szCs w:val="24"/>
        </w:rPr>
        <w:t xml:space="preserve"> = (0,562–   0,21) х (1   –  0,21)  =  0,28</w:t>
      </w:r>
    </w:p>
    <w:p w:rsidR="00623DB8" w:rsidRPr="00F45021" w:rsidRDefault="00623DB8" w:rsidP="00623DB8">
      <w:pPr>
        <w:pStyle w:val="a7"/>
        <w:ind w:left="360" w:firstLine="49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DB8" w:rsidRPr="00F45021" w:rsidRDefault="00623DB8" w:rsidP="00623DB8">
      <w:pPr>
        <w:pStyle w:val="a7"/>
        <w:ind w:left="360" w:firstLine="491"/>
        <w:jc w:val="center"/>
        <w:rPr>
          <w:rFonts w:ascii="Times New Roman" w:hAnsi="Times New Roman"/>
          <w:color w:val="000000"/>
          <w:sz w:val="24"/>
          <w:szCs w:val="24"/>
        </w:rPr>
      </w:pPr>
      <w:r w:rsidRPr="00F45021">
        <w:rPr>
          <w:rFonts w:ascii="Times New Roman" w:hAnsi="Times New Roman"/>
          <w:color w:val="000000"/>
          <w:sz w:val="24"/>
          <w:szCs w:val="24"/>
        </w:rPr>
        <w:t>Показатели социальной  эффективности Программы</w:t>
      </w:r>
    </w:p>
    <w:p w:rsidR="00623DB8" w:rsidRPr="00F45021" w:rsidRDefault="00623DB8" w:rsidP="00623DB8">
      <w:pPr>
        <w:pStyle w:val="a7"/>
        <w:ind w:left="360" w:firstLine="49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623DB8" w:rsidRPr="00F45021" w:rsidTr="000F68D2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B8" w:rsidRPr="00F45021" w:rsidRDefault="00623DB8" w:rsidP="000F68D2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B8" w:rsidRPr="00F45021" w:rsidRDefault="00623DB8" w:rsidP="000F68D2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23DB8" w:rsidRPr="00F45021" w:rsidTr="000F68D2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B8" w:rsidRPr="00F45021" w:rsidRDefault="00623DB8" w:rsidP="000F68D2">
            <w:pPr>
              <w:pStyle w:val="a7"/>
              <w:ind w:left="360" w:firstLine="4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домовых хозяйств, которые имеют доступ к услуге газоснабжения в настоящее время.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B8" w:rsidRPr="00CB265D" w:rsidRDefault="00623DB8" w:rsidP="000F68D2">
            <w:pPr>
              <w:pStyle w:val="a7"/>
              <w:ind w:left="360" w:firstLine="4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  <w:p w:rsidR="00623DB8" w:rsidRPr="00F45021" w:rsidRDefault="00623DB8" w:rsidP="000F68D2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DB8" w:rsidRPr="00F45021" w:rsidTr="000F68D2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B8" w:rsidRPr="00F45021" w:rsidRDefault="00623DB8" w:rsidP="000F68D2">
            <w:pPr>
              <w:pStyle w:val="ConsPlusCell"/>
              <w:widowControl/>
              <w:ind w:left="360" w:firstLine="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домовых хозяйств, которые будут иметь доступ к услуге газоснабжения после реализации Программы.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B8" w:rsidRPr="00F45021" w:rsidRDefault="00623DB8" w:rsidP="000F68D2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65D">
              <w:rPr>
                <w:rFonts w:ascii="Times New Roman" w:hAnsi="Times New Roman"/>
                <w:color w:val="000000"/>
                <w:sz w:val="24"/>
                <w:szCs w:val="24"/>
              </w:rPr>
              <w:t>0,562</w:t>
            </w:r>
          </w:p>
        </w:tc>
      </w:tr>
      <w:tr w:rsidR="00623DB8" w:rsidRPr="00F45021" w:rsidTr="000F68D2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B8" w:rsidRPr="00F45021" w:rsidRDefault="00623DB8" w:rsidP="000F68D2">
            <w:pPr>
              <w:pStyle w:val="ConsPlusCell"/>
              <w:widowControl/>
              <w:ind w:left="360" w:firstLine="4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эффективность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B8" w:rsidRPr="00F45021" w:rsidRDefault="00623DB8" w:rsidP="000F68D2">
            <w:pPr>
              <w:pStyle w:val="a7"/>
              <w:ind w:left="360" w:firstLine="4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5D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  <w:p w:rsidR="00623DB8" w:rsidRPr="00F45021" w:rsidRDefault="00623DB8" w:rsidP="000F68D2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DB8" w:rsidRPr="00F45021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DB8" w:rsidRPr="000B3CBE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3CBE">
        <w:rPr>
          <w:rFonts w:ascii="Times New Roman" w:hAnsi="Times New Roman"/>
          <w:i/>
          <w:color w:val="000000"/>
          <w:sz w:val="24"/>
          <w:szCs w:val="24"/>
        </w:rPr>
        <w:t>3.2. Оценка эффективности реализации Программы</w:t>
      </w:r>
    </w:p>
    <w:p w:rsidR="00623DB8" w:rsidRPr="000B3CBE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B3CBE">
        <w:rPr>
          <w:rFonts w:ascii="Times New Roman" w:hAnsi="Times New Roman"/>
          <w:color w:val="000000"/>
          <w:sz w:val="24"/>
          <w:szCs w:val="24"/>
        </w:rPr>
        <w:t>Соотношение бюджетных инвестиций направленных на реализацию Программы к внебюджетным средствам  может составить:</w:t>
      </w:r>
    </w:p>
    <w:p w:rsidR="00623DB8" w:rsidRPr="000B3CBE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</w:rPr>
      </w:pPr>
      <w:r w:rsidRPr="000B3CBE">
        <w:rPr>
          <w:rFonts w:ascii="Times New Roman" w:hAnsi="Times New Roman"/>
          <w:color w:val="000000"/>
          <w:sz w:val="24"/>
          <w:szCs w:val="24"/>
        </w:rPr>
        <w:t>С = Би / Ви = 206500,69/ 73650 = 2,8</w:t>
      </w:r>
      <w:r w:rsidRPr="000B3CBE">
        <w:rPr>
          <w:rFonts w:ascii="Times New Roman" w:hAnsi="Times New Roman"/>
          <w:color w:val="000000"/>
        </w:rPr>
        <w:t xml:space="preserve"> где</w:t>
      </w:r>
    </w:p>
    <w:p w:rsidR="00623DB8" w:rsidRPr="000B3CBE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B3CBE">
        <w:rPr>
          <w:rFonts w:ascii="Times New Roman" w:hAnsi="Times New Roman"/>
          <w:color w:val="000000"/>
          <w:sz w:val="24"/>
          <w:szCs w:val="24"/>
        </w:rPr>
        <w:t>Би – бюджетные инвестиции на реализацию программы, тыс. руб.;</w:t>
      </w:r>
    </w:p>
    <w:p w:rsidR="00623DB8" w:rsidRPr="000B3CBE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B3CBE">
        <w:rPr>
          <w:rFonts w:ascii="Times New Roman" w:hAnsi="Times New Roman"/>
          <w:color w:val="000000"/>
          <w:sz w:val="24"/>
          <w:szCs w:val="24"/>
        </w:rPr>
        <w:t>Ви – внебюджетные инвестиции (средства населения) в газификацию жилых помещений, тыс. руб.</w:t>
      </w:r>
    </w:p>
    <w:p w:rsidR="00623DB8" w:rsidRPr="00CB265D" w:rsidRDefault="00623DB8" w:rsidP="00623DB8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>Таким образом, ожидаемый эффект от реализации программных мероприятий:</w:t>
      </w:r>
    </w:p>
    <w:p w:rsidR="00623DB8" w:rsidRPr="00CB265D" w:rsidRDefault="00623DB8" w:rsidP="00623DB8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>-   развитие системы газоснабжения населенных пунктов района и повышение доступности  к   услуге  газоснабжения для 1473 домовладений путем строительства 111,9км газораспределительных сетей;</w:t>
      </w:r>
    </w:p>
    <w:p w:rsidR="00623DB8" w:rsidRPr="0071595A" w:rsidRDefault="00623DB8" w:rsidP="00623DB8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D">
        <w:rPr>
          <w:rFonts w:ascii="Times New Roman" w:hAnsi="Times New Roman"/>
          <w:color w:val="000000"/>
          <w:sz w:val="24"/>
          <w:szCs w:val="24"/>
        </w:rPr>
        <w:t>- удельный вес общей площади жилья, оборудованной сетевым газом,  увеличится на 24,9 %.</w:t>
      </w:r>
    </w:p>
    <w:p w:rsidR="00623DB8" w:rsidRPr="0071595A" w:rsidRDefault="00623DB8" w:rsidP="00623DB8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595A">
        <w:rPr>
          <w:rFonts w:ascii="Times New Roman" w:hAnsi="Times New Roman"/>
          <w:color w:val="000000"/>
          <w:sz w:val="24"/>
          <w:szCs w:val="24"/>
        </w:rPr>
        <w:t xml:space="preserve">Перевод потребителей на природный газ также позволит получить энергетический и экологический эффект. Энергетический или топливный эффект имеет место от использования </w:t>
      </w:r>
      <w:r w:rsidRPr="0071595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природного газа на нужды отопления и определяется как разница приведенных затрат на природный газ и иных видов топлива. </w:t>
      </w:r>
    </w:p>
    <w:p w:rsidR="00623DB8" w:rsidRPr="0071595A" w:rsidRDefault="00623DB8" w:rsidP="00623DB8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595A">
        <w:rPr>
          <w:rFonts w:ascii="Times New Roman" w:hAnsi="Times New Roman"/>
          <w:color w:val="000000"/>
          <w:sz w:val="24"/>
          <w:szCs w:val="24"/>
        </w:rPr>
        <w:t>Экологическая эффективность Программы выражается в снижении уровня загрязнения окружающей природной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</w:r>
    </w:p>
    <w:p w:rsidR="00623DB8" w:rsidRPr="00A66191" w:rsidRDefault="00623DB8" w:rsidP="00623DB8">
      <w:pPr>
        <w:pStyle w:val="ConsPlusTitle"/>
        <w:widowControl/>
        <w:ind w:left="360" w:firstLine="491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D71200">
        <w:rPr>
          <w:rFonts w:ascii="Times New Roman" w:hAnsi="Times New Roman"/>
          <w:b/>
          <w:sz w:val="24"/>
          <w:szCs w:val="24"/>
        </w:rPr>
        <w:t xml:space="preserve">Раздел </w:t>
      </w:r>
      <w:r w:rsidRPr="00D712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71200">
        <w:rPr>
          <w:rFonts w:ascii="Times New Roman" w:hAnsi="Times New Roman"/>
          <w:b/>
          <w:sz w:val="24"/>
          <w:szCs w:val="24"/>
        </w:rPr>
        <w:t>. Ме</w:t>
      </w:r>
      <w:r>
        <w:rPr>
          <w:rFonts w:ascii="Times New Roman" w:hAnsi="Times New Roman"/>
          <w:b/>
          <w:sz w:val="24"/>
          <w:szCs w:val="24"/>
        </w:rPr>
        <w:t>х</w:t>
      </w:r>
      <w:r w:rsidRPr="00D71200">
        <w:rPr>
          <w:rFonts w:ascii="Times New Roman" w:hAnsi="Times New Roman"/>
          <w:b/>
          <w:sz w:val="24"/>
          <w:szCs w:val="24"/>
        </w:rPr>
        <w:t>анизмы реализации и управления Программой. Ресурсное обеспечение Программы</w:t>
      </w:r>
    </w:p>
    <w:p w:rsidR="00623DB8" w:rsidRPr="00D71200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651C2E" w:rsidRDefault="00623DB8" w:rsidP="00623DB8">
      <w:pPr>
        <w:pStyle w:val="a7"/>
        <w:numPr>
          <w:ilvl w:val="1"/>
          <w:numId w:val="16"/>
        </w:numPr>
        <w:ind w:left="360" w:firstLine="491"/>
        <w:rPr>
          <w:rFonts w:ascii="Times New Roman" w:hAnsi="Times New Roman"/>
          <w:i/>
          <w:sz w:val="24"/>
          <w:szCs w:val="24"/>
        </w:rPr>
      </w:pPr>
      <w:r w:rsidRPr="00651C2E">
        <w:rPr>
          <w:rFonts w:ascii="Times New Roman" w:hAnsi="Times New Roman"/>
          <w:i/>
          <w:sz w:val="24"/>
          <w:szCs w:val="24"/>
        </w:rPr>
        <w:t>Механизм реализации Программы</w:t>
      </w:r>
    </w:p>
    <w:p w:rsidR="00623DB8" w:rsidRPr="00BF634E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DC0064">
        <w:rPr>
          <w:rFonts w:ascii="Times New Roman" w:hAnsi="Times New Roman"/>
          <w:sz w:val="24"/>
          <w:szCs w:val="24"/>
        </w:rPr>
        <w:t xml:space="preserve">В современных условиях на первый план выходит оценка экономических последствий принятия решений. Выбор направления использования природного газа и инвестиционная привлекательность проектов газоснабжения определяется эффективностью, целесообразностью и готовностью потребителей к приему газа. </w:t>
      </w:r>
      <w:r w:rsidRPr="00E637C8">
        <w:rPr>
          <w:rFonts w:ascii="Times New Roman" w:hAnsi="Times New Roman"/>
          <w:sz w:val="24"/>
          <w:szCs w:val="24"/>
        </w:rPr>
        <w:t xml:space="preserve">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газификации. </w:t>
      </w:r>
    </w:p>
    <w:p w:rsidR="00623DB8" w:rsidRPr="007433BB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7433BB">
        <w:rPr>
          <w:rFonts w:ascii="Times New Roman" w:hAnsi="Times New Roman"/>
          <w:i/>
          <w:sz w:val="24"/>
          <w:szCs w:val="24"/>
        </w:rPr>
        <w:t>Разработка  проектных и инженерно-технических решений  по развитию  сетей газоснабжения.</w:t>
      </w:r>
    </w:p>
    <w:p w:rsidR="00623DB8" w:rsidRPr="0071595A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1706AD">
        <w:rPr>
          <w:rFonts w:ascii="Times New Roman" w:hAnsi="Times New Roman"/>
          <w:sz w:val="24"/>
          <w:szCs w:val="24"/>
        </w:rPr>
        <w:t xml:space="preserve">Реализация мероприятий по данному направлению позволит выработать технические решения  для строительства сетей газоснабжения и обосновать объемы финансирования их строительства. </w:t>
      </w:r>
      <w:r w:rsidRPr="001706AD">
        <w:rPr>
          <w:rFonts w:ascii="Times New Roman" w:hAnsi="Times New Roman"/>
          <w:color w:val="000000"/>
          <w:sz w:val="24"/>
          <w:szCs w:val="24"/>
        </w:rPr>
        <w:t xml:space="preserve">Данные мероприятия создадут условия для подключения к системе газоснабжения  1473  домовладения в </w:t>
      </w:r>
      <w:proofErr w:type="spellStart"/>
      <w:r w:rsidRPr="001706AD">
        <w:rPr>
          <w:rFonts w:ascii="Times New Roman" w:hAnsi="Times New Roman"/>
          <w:color w:val="000000"/>
          <w:sz w:val="24"/>
          <w:szCs w:val="24"/>
        </w:rPr>
        <w:t>Кривошеинском</w:t>
      </w:r>
      <w:proofErr w:type="spellEnd"/>
      <w:r w:rsidRPr="001706AD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51C2E">
        <w:rPr>
          <w:rFonts w:ascii="Times New Roman" w:hAnsi="Times New Roman"/>
          <w:sz w:val="24"/>
          <w:szCs w:val="24"/>
        </w:rPr>
        <w:t xml:space="preserve">Объем финансирования мероприятий по разработке проектных и инженерно-технических решений </w:t>
      </w:r>
      <w:r w:rsidRPr="001706AD">
        <w:rPr>
          <w:rFonts w:ascii="Times New Roman" w:hAnsi="Times New Roman"/>
          <w:sz w:val="24"/>
          <w:szCs w:val="24"/>
        </w:rPr>
        <w:t xml:space="preserve">составляет </w:t>
      </w:r>
      <w:r w:rsidRPr="001706AD">
        <w:rPr>
          <w:rFonts w:ascii="Times New Roman" w:hAnsi="Times New Roman"/>
          <w:color w:val="000000"/>
          <w:sz w:val="24"/>
          <w:szCs w:val="24"/>
        </w:rPr>
        <w:t>14090</w:t>
      </w:r>
      <w:r w:rsidRPr="001706AD">
        <w:rPr>
          <w:rFonts w:ascii="Times New Roman" w:hAnsi="Times New Roman"/>
          <w:sz w:val="24"/>
          <w:szCs w:val="24"/>
        </w:rPr>
        <w:t xml:space="preserve"> тыс. руб.</w:t>
      </w:r>
      <w:r w:rsidRPr="00651C2E">
        <w:rPr>
          <w:rFonts w:ascii="Times New Roman" w:hAnsi="Times New Roman"/>
          <w:sz w:val="24"/>
          <w:szCs w:val="24"/>
        </w:rPr>
        <w:t xml:space="preserve"> Источником финансирования являются </w:t>
      </w:r>
      <w:r>
        <w:rPr>
          <w:rFonts w:ascii="Times New Roman" w:hAnsi="Times New Roman"/>
          <w:sz w:val="24"/>
          <w:szCs w:val="24"/>
        </w:rPr>
        <w:t>средства бюджета муниципального образования «Кривошеинский район» и частично Томской области.</w:t>
      </w:r>
    </w:p>
    <w:p w:rsidR="00623DB8" w:rsidRPr="0008331A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08331A">
        <w:rPr>
          <w:rFonts w:ascii="Times New Roman" w:hAnsi="Times New Roman"/>
          <w:i/>
          <w:sz w:val="24"/>
          <w:szCs w:val="24"/>
        </w:rPr>
        <w:t>Строительство газопроводов</w:t>
      </w:r>
    </w:p>
    <w:p w:rsidR="00623DB8" w:rsidRPr="0008331A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706AD">
        <w:rPr>
          <w:rFonts w:ascii="Times New Roman" w:hAnsi="Times New Roman"/>
          <w:sz w:val="24"/>
          <w:szCs w:val="24"/>
        </w:rPr>
        <w:t xml:space="preserve">Программой предусмотрено строительство газопроводов в </w:t>
      </w:r>
      <w:proofErr w:type="spellStart"/>
      <w:r w:rsidRPr="001706AD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Pr="001706AD">
        <w:rPr>
          <w:rFonts w:ascii="Times New Roman" w:hAnsi="Times New Roman"/>
          <w:sz w:val="24"/>
          <w:szCs w:val="24"/>
        </w:rPr>
        <w:t xml:space="preserve"> районе общей протяженностью 111,9 км. Объем бюджетных инвестиций на строительство газопроводов составляет по предварительным расчетам 192410,7тыс. руб.  Перечень программных мероприятий представлен в приложении  к настоящей Программе.</w:t>
      </w:r>
    </w:p>
    <w:p w:rsidR="00623DB8" w:rsidRPr="0008331A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08331A">
        <w:rPr>
          <w:rFonts w:ascii="Times New Roman" w:hAnsi="Times New Roman"/>
          <w:i/>
          <w:sz w:val="24"/>
          <w:szCs w:val="24"/>
        </w:rPr>
        <w:t>Ресурсное обеспечение Программы</w:t>
      </w:r>
    </w:p>
    <w:p w:rsidR="00623DB8" w:rsidRPr="0008331A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08331A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обеспечивается за счет средств бюджетов различного уровня </w:t>
      </w:r>
      <w:r w:rsidRPr="000833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331A">
        <w:rPr>
          <w:rFonts w:ascii="Times New Roman" w:hAnsi="Times New Roman"/>
          <w:sz w:val="24"/>
          <w:szCs w:val="24"/>
        </w:rPr>
        <w:t>и иных внебюджетных источников, не запрещенных законодательством Российской Федерации.</w:t>
      </w:r>
      <w:r w:rsidRPr="0008331A">
        <w:rPr>
          <w:rFonts w:ascii="Times New Roman" w:hAnsi="Times New Roman"/>
          <w:color w:val="000000"/>
          <w:sz w:val="24"/>
          <w:szCs w:val="24"/>
        </w:rPr>
        <w:t xml:space="preserve"> Ресурсное о</w:t>
      </w:r>
      <w:r w:rsidRPr="0008331A">
        <w:rPr>
          <w:rFonts w:ascii="Times New Roman" w:hAnsi="Times New Roman"/>
          <w:sz w:val="24"/>
          <w:szCs w:val="24"/>
        </w:rPr>
        <w:t xml:space="preserve">беспечение МП   представлено в приложении 3 к настоящей программе.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08331A">
        <w:rPr>
          <w:rFonts w:ascii="Times New Roman" w:hAnsi="Times New Roman"/>
          <w:sz w:val="24"/>
          <w:szCs w:val="24"/>
        </w:rPr>
        <w:t>При запланированном финансировании мероприятий Программы на очередной финансовый</w:t>
      </w:r>
      <w:r w:rsidRPr="00C661F5">
        <w:rPr>
          <w:rFonts w:ascii="Times New Roman" w:hAnsi="Times New Roman"/>
          <w:sz w:val="24"/>
          <w:szCs w:val="24"/>
        </w:rPr>
        <w:t xml:space="preserve"> год в больших или меньших объемах, чем ею предусмотрено, производится корректировка суммы инвестирования по мероприятиям Программы путем внесения соответствующих изменений.</w:t>
      </w:r>
    </w:p>
    <w:p w:rsidR="00623DB8" w:rsidRPr="00420C6E" w:rsidRDefault="00623DB8" w:rsidP="00623DB8">
      <w:pPr>
        <w:pStyle w:val="a7"/>
        <w:numPr>
          <w:ilvl w:val="1"/>
          <w:numId w:val="16"/>
        </w:numPr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420C6E">
        <w:rPr>
          <w:rFonts w:ascii="Times New Roman" w:hAnsi="Times New Roman"/>
          <w:i/>
          <w:sz w:val="24"/>
          <w:szCs w:val="24"/>
        </w:rPr>
        <w:t>Источники финансирования Программных мероприятий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C661F5">
        <w:rPr>
          <w:rFonts w:ascii="Times New Roman" w:hAnsi="Times New Roman"/>
          <w:sz w:val="24"/>
          <w:szCs w:val="24"/>
        </w:rPr>
        <w:t>Бюджетными ресурсами являются: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661F5">
        <w:rPr>
          <w:rFonts w:ascii="Times New Roman" w:hAnsi="Times New Roman"/>
          <w:sz w:val="24"/>
          <w:szCs w:val="24"/>
        </w:rPr>
        <w:t xml:space="preserve">поступления по другим целевым </w:t>
      </w:r>
      <w:r>
        <w:rPr>
          <w:rFonts w:ascii="Times New Roman" w:hAnsi="Times New Roman"/>
          <w:sz w:val="24"/>
          <w:szCs w:val="24"/>
        </w:rPr>
        <w:t xml:space="preserve">федеральным и областным </w:t>
      </w:r>
      <w:r w:rsidRPr="00C661F5">
        <w:rPr>
          <w:rFonts w:ascii="Times New Roman" w:hAnsi="Times New Roman"/>
          <w:sz w:val="24"/>
          <w:szCs w:val="24"/>
        </w:rPr>
        <w:t xml:space="preserve">программам, направленным </w:t>
      </w:r>
      <w:r>
        <w:rPr>
          <w:rFonts w:ascii="Times New Roman" w:hAnsi="Times New Roman"/>
          <w:sz w:val="24"/>
          <w:szCs w:val="24"/>
        </w:rPr>
        <w:t>на развитие коммунальной инфраструктуры в сельской местности;</w:t>
      </w:r>
    </w:p>
    <w:p w:rsidR="00623DB8" w:rsidRPr="00420C6E" w:rsidRDefault="00623DB8" w:rsidP="00623DB8">
      <w:pPr>
        <w:autoSpaceDE w:val="0"/>
        <w:autoSpaceDN w:val="0"/>
        <w:adjustRightInd w:val="0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>Также для</w:t>
      </w:r>
      <w:r w:rsidRPr="00420C6E">
        <w:rPr>
          <w:sz w:val="24"/>
          <w:szCs w:val="24"/>
        </w:rPr>
        <w:t xml:space="preserve"> получения </w:t>
      </w:r>
      <w:r>
        <w:rPr>
          <w:sz w:val="24"/>
          <w:szCs w:val="24"/>
        </w:rPr>
        <w:t>средств</w:t>
      </w:r>
      <w:r w:rsidRPr="00420C6E">
        <w:rPr>
          <w:sz w:val="24"/>
          <w:szCs w:val="24"/>
        </w:rPr>
        <w:t xml:space="preserve"> из бюджетов различного уровня необходимо  участие в федеральной и областной адресной инвестиционной программе в порядке, установленном нормативными правовыми актами Российской Федерации.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внебюджетным ресурсам</w:t>
      </w:r>
      <w:r w:rsidRPr="00C66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 отнесены </w:t>
      </w:r>
      <w:r w:rsidRPr="00C661F5">
        <w:rPr>
          <w:rFonts w:ascii="Times New Roman" w:hAnsi="Times New Roman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Pr="00C661F5">
        <w:rPr>
          <w:rFonts w:ascii="Times New Roman" w:hAnsi="Times New Roman"/>
          <w:sz w:val="24"/>
          <w:szCs w:val="24"/>
        </w:rPr>
        <w:t>и других инвесторов, заинтере</w:t>
      </w:r>
      <w:r>
        <w:rPr>
          <w:rFonts w:ascii="Times New Roman" w:hAnsi="Times New Roman"/>
          <w:sz w:val="24"/>
          <w:szCs w:val="24"/>
        </w:rPr>
        <w:t>сованных в реализации программы.</w:t>
      </w:r>
      <w:r w:rsidRPr="00327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Предполагается</w:t>
      </w:r>
      <w:r w:rsidRPr="00DE69EB">
        <w:rPr>
          <w:rFonts w:ascii="Times New Roman" w:hAnsi="Times New Roman"/>
          <w:sz w:val="24"/>
          <w:szCs w:val="24"/>
        </w:rPr>
        <w:t xml:space="preserve">, что  </w:t>
      </w:r>
      <w:r w:rsidRPr="00972D9F">
        <w:rPr>
          <w:rFonts w:ascii="Times New Roman" w:hAnsi="Times New Roman"/>
          <w:sz w:val="24"/>
          <w:szCs w:val="24"/>
        </w:rPr>
        <w:t>общий объем средств населения, направленных на газификацию жилых помещений может составить 73650,00 тыс. руб. из расчета средней стоимости  газификации одного домовладения в размере 50 000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DB8" w:rsidRPr="00420C6E" w:rsidRDefault="00623DB8" w:rsidP="00623DB8">
      <w:pPr>
        <w:pStyle w:val="a7"/>
        <w:ind w:left="360" w:firstLine="491"/>
        <w:jc w:val="both"/>
        <w:rPr>
          <w:rFonts w:ascii="Times New Roman" w:hAnsi="Times New Roman"/>
          <w:i/>
          <w:sz w:val="24"/>
          <w:szCs w:val="24"/>
        </w:rPr>
      </w:pPr>
      <w:r w:rsidRPr="00420C6E">
        <w:rPr>
          <w:rFonts w:ascii="Times New Roman" w:hAnsi="Times New Roman"/>
          <w:i/>
          <w:sz w:val="24"/>
          <w:szCs w:val="24"/>
        </w:rPr>
        <w:t>Организационно-функциональная структура управления реализацией Программы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FE3EC5">
        <w:rPr>
          <w:rFonts w:ascii="Times New Roman" w:hAnsi="Times New Roman"/>
          <w:sz w:val="24"/>
          <w:szCs w:val="24"/>
        </w:rPr>
        <w:t>Заказчиком Программы высту</w:t>
      </w:r>
      <w:r>
        <w:rPr>
          <w:rFonts w:ascii="Times New Roman" w:hAnsi="Times New Roman"/>
          <w:sz w:val="24"/>
          <w:szCs w:val="24"/>
        </w:rPr>
        <w:t>пает  «Администрация Кривошеинского</w:t>
      </w:r>
      <w:r w:rsidRPr="00FE3EC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FE3EC5">
        <w:rPr>
          <w:rFonts w:ascii="Times New Roman" w:hAnsi="Times New Roman"/>
          <w:sz w:val="24"/>
          <w:szCs w:val="24"/>
        </w:rPr>
        <w:t xml:space="preserve"> Исполнителями мероприятий Программы являются: </w:t>
      </w:r>
      <w:r>
        <w:rPr>
          <w:rFonts w:ascii="Times New Roman" w:hAnsi="Times New Roman"/>
          <w:sz w:val="24"/>
          <w:szCs w:val="24"/>
        </w:rPr>
        <w:t xml:space="preserve">«Администрация Кривошеинского района» и </w:t>
      </w:r>
      <w:r w:rsidRPr="00FE3EC5">
        <w:rPr>
          <w:rFonts w:ascii="Times New Roman" w:hAnsi="Times New Roman"/>
          <w:sz w:val="24"/>
          <w:szCs w:val="24"/>
        </w:rPr>
        <w:t>специализированные организации на конкурсной основе</w:t>
      </w:r>
      <w:r>
        <w:rPr>
          <w:rFonts w:ascii="Times New Roman" w:hAnsi="Times New Roman"/>
          <w:sz w:val="24"/>
          <w:szCs w:val="24"/>
        </w:rPr>
        <w:t>.</w:t>
      </w:r>
      <w:r w:rsidRPr="00FE2A53">
        <w:rPr>
          <w:rFonts w:ascii="Times New Roman" w:hAnsi="Times New Roman"/>
          <w:sz w:val="24"/>
          <w:szCs w:val="24"/>
        </w:rPr>
        <w:t xml:space="preserve"> 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FE2A53">
        <w:rPr>
          <w:rFonts w:ascii="Times New Roman" w:hAnsi="Times New Roman"/>
          <w:sz w:val="24"/>
          <w:szCs w:val="24"/>
        </w:rPr>
        <w:t xml:space="preserve">Система управления 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FE2A53">
        <w:rPr>
          <w:rFonts w:ascii="Times New Roman" w:hAnsi="Times New Roman"/>
          <w:sz w:val="24"/>
          <w:szCs w:val="24"/>
        </w:rPr>
        <w:t>: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2A53">
        <w:rPr>
          <w:rFonts w:ascii="Times New Roman" w:hAnsi="Times New Roman"/>
          <w:sz w:val="24"/>
          <w:szCs w:val="24"/>
        </w:rPr>
        <w:t>отслеживание хода реализации Программы;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2A53">
        <w:rPr>
          <w:rFonts w:ascii="Times New Roman" w:hAnsi="Times New Roman"/>
          <w:sz w:val="24"/>
          <w:szCs w:val="24"/>
        </w:rPr>
        <w:t>наличие обратной связи с исполнителями мероприятий Программы;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E2A53">
        <w:rPr>
          <w:rFonts w:ascii="Times New Roman" w:hAnsi="Times New Roman"/>
          <w:sz w:val="24"/>
          <w:szCs w:val="24"/>
        </w:rPr>
        <w:t>корректировку мероприятий Программы;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2A53">
        <w:rPr>
          <w:rFonts w:ascii="Times New Roman" w:hAnsi="Times New Roman"/>
          <w:sz w:val="24"/>
          <w:szCs w:val="24"/>
        </w:rPr>
        <w:t>обеспечение выполнения мероприятий Программы финансовыми и другими ресурсами;</w:t>
      </w:r>
    </w:p>
    <w:p w:rsidR="00623DB8" w:rsidRPr="00E66879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2A53">
        <w:rPr>
          <w:rFonts w:ascii="Times New Roman" w:hAnsi="Times New Roman"/>
          <w:sz w:val="24"/>
          <w:szCs w:val="24"/>
        </w:rPr>
        <w:t>установление ежегодной отчетности о ходе выполнения ее мероприятий.</w:t>
      </w:r>
    </w:p>
    <w:p w:rsidR="00623DB8" w:rsidRPr="00420C6E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20C6E">
        <w:rPr>
          <w:rFonts w:ascii="Times New Roman" w:hAnsi="Times New Roman"/>
          <w:i/>
          <w:sz w:val="24"/>
          <w:szCs w:val="24"/>
        </w:rPr>
        <w:t>4.5. Оценка рисков реализации Программы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 xml:space="preserve">Риски реализации Программы можно разделить на факторы внешние, не зависящие от исполнителей Программы,  и внутренние, с которыми исполнители Программы не смогли справиться. 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внешним факторам можно отнести</w:t>
      </w:r>
      <w:r w:rsidRPr="004C3BC1">
        <w:rPr>
          <w:rFonts w:ascii="Times New Roman" w:hAnsi="Times New Roman"/>
          <w:sz w:val="24"/>
          <w:szCs w:val="24"/>
        </w:rPr>
        <w:t>: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- изменение федерального или регионального законодательства;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- значительное ухудшение экономической ситуации в регионе;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- возникновение чрезвычайных ситуаций.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 xml:space="preserve">Из внутренних факторов можно выделить </w:t>
      </w:r>
      <w:proofErr w:type="gramStart"/>
      <w:r w:rsidRPr="004C3BC1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4C3BC1">
        <w:rPr>
          <w:rFonts w:ascii="Times New Roman" w:hAnsi="Times New Roman"/>
          <w:sz w:val="24"/>
          <w:szCs w:val="24"/>
        </w:rPr>
        <w:t>:</w:t>
      </w:r>
    </w:p>
    <w:p w:rsidR="00623DB8" w:rsidRPr="004C3BC1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- ограниченность сроков реализации мероприятий;</w:t>
      </w:r>
    </w:p>
    <w:p w:rsidR="00623DB8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>- ограниченность финансирования программных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623DB8" w:rsidRPr="00C661F5" w:rsidRDefault="00623DB8" w:rsidP="00623DB8">
      <w:pPr>
        <w:pStyle w:val="a7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</w:t>
      </w:r>
      <w:r w:rsidRPr="00DE69EB">
        <w:rPr>
          <w:rFonts w:ascii="Times New Roman" w:hAnsi="Times New Roman"/>
          <w:sz w:val="24"/>
          <w:szCs w:val="24"/>
        </w:rPr>
        <w:t>различного финансового состояния граждан</w:t>
      </w:r>
      <w:r>
        <w:rPr>
          <w:rFonts w:ascii="Times New Roman" w:hAnsi="Times New Roman"/>
          <w:sz w:val="24"/>
          <w:szCs w:val="24"/>
        </w:rPr>
        <w:t xml:space="preserve"> фактическое финансирование мероприятий по газификации жилищного фонда может не соответствовать </w:t>
      </w:r>
      <w:proofErr w:type="gramStart"/>
      <w:r>
        <w:rPr>
          <w:rFonts w:ascii="Times New Roman" w:hAnsi="Times New Roman"/>
          <w:sz w:val="24"/>
          <w:szCs w:val="24"/>
        </w:rPr>
        <w:t>прогнозному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не позволит достичь целевых показателей реализации программы.  </w:t>
      </w:r>
    </w:p>
    <w:p w:rsidR="00623DB8" w:rsidRDefault="00623DB8" w:rsidP="00623DB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4F7D8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7D8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F7D89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F7D89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623DB8" w:rsidRPr="004F7D89" w:rsidRDefault="00623DB8" w:rsidP="00623DB8">
      <w:pPr>
        <w:pStyle w:val="a7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623DB8" w:rsidRPr="002669FD" w:rsidRDefault="00623DB8" w:rsidP="00623DB8">
      <w:pPr>
        <w:pStyle w:val="a7"/>
        <w:ind w:firstLine="708"/>
        <w:rPr>
          <w:rFonts w:ascii="Times New Roman" w:hAnsi="Times New Roman"/>
          <w:sz w:val="24"/>
          <w:szCs w:val="24"/>
        </w:rPr>
        <w:sectPr w:rsidR="00623DB8" w:rsidRPr="002669FD" w:rsidSect="00F34A25">
          <w:footerReference w:type="even" r:id="rId11"/>
          <w:footerReference w:type="default" r:id="rId12"/>
          <w:pgSz w:w="11906" w:h="16838"/>
          <w:pgMar w:top="360" w:right="424" w:bottom="568" w:left="550" w:header="708" w:footer="708" w:gutter="0"/>
          <w:cols w:space="708"/>
          <w:docGrid w:linePitch="360"/>
        </w:sectPr>
      </w:pPr>
      <w:proofErr w:type="gramStart"/>
      <w:r w:rsidRPr="007F09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09F0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  заместитель главы </w:t>
      </w:r>
      <w:r>
        <w:rPr>
          <w:rFonts w:ascii="Times New Roman" w:hAnsi="Times New Roman"/>
          <w:sz w:val="24"/>
          <w:szCs w:val="24"/>
        </w:rPr>
        <w:t>А</w:t>
      </w:r>
      <w:r w:rsidRPr="007F09F0">
        <w:rPr>
          <w:rFonts w:ascii="Times New Roman" w:hAnsi="Times New Roman"/>
          <w:sz w:val="24"/>
          <w:szCs w:val="24"/>
        </w:rPr>
        <w:t>дминистрации Кривошеинского района по вопросам ЖКХ, строительства, транспорта, связи, ГО и ЧС.</w:t>
      </w:r>
    </w:p>
    <w:p w:rsidR="00623DB8" w:rsidRDefault="00623DB8" w:rsidP="00623DB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3DB8" w:rsidRPr="00C11F6B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  <w:r w:rsidRPr="00C11F6B">
        <w:rPr>
          <w:rFonts w:ascii="Times New Roman" w:hAnsi="Times New Roman"/>
        </w:rPr>
        <w:t>Приложение 1</w:t>
      </w:r>
    </w:p>
    <w:p w:rsidR="00623DB8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11F6B">
        <w:rPr>
          <w:rFonts w:ascii="Times New Roman" w:hAnsi="Times New Roman"/>
          <w:sz w:val="24"/>
          <w:szCs w:val="24"/>
        </w:rPr>
        <w:t xml:space="preserve">Показатели эффективности реализации </w:t>
      </w:r>
    </w:p>
    <w:p w:rsidR="00623DB8" w:rsidRPr="00C11F6B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DB8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11F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Газификация Кривошеинского района на период 2012-2020</w:t>
      </w:r>
      <w:r w:rsidRPr="002C6C61">
        <w:rPr>
          <w:rFonts w:ascii="Times New Roman" w:hAnsi="Times New Roman"/>
          <w:sz w:val="24"/>
          <w:szCs w:val="24"/>
        </w:rPr>
        <w:t xml:space="preserve"> годы</w:t>
      </w:r>
      <w:r w:rsidRPr="00C11F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*</w:t>
      </w:r>
    </w:p>
    <w:p w:rsidR="00623DB8" w:rsidRDefault="00623DB8" w:rsidP="00623DB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3" w:type="dxa"/>
        <w:tblLook w:val="0000" w:firstRow="0" w:lastRow="0" w:firstColumn="0" w:lastColumn="0" w:noHBand="0" w:noVBand="0"/>
      </w:tblPr>
      <w:tblGrid>
        <w:gridCol w:w="2183"/>
        <w:gridCol w:w="1209"/>
        <w:gridCol w:w="1350"/>
        <w:gridCol w:w="1350"/>
        <w:gridCol w:w="1351"/>
        <w:gridCol w:w="1350"/>
        <w:gridCol w:w="1350"/>
        <w:gridCol w:w="1351"/>
        <w:gridCol w:w="1350"/>
        <w:gridCol w:w="1351"/>
        <w:gridCol w:w="1540"/>
      </w:tblGrid>
      <w:tr w:rsidR="00623DB8" w:rsidRPr="00972D9F" w:rsidTr="000F68D2">
        <w:trPr>
          <w:trHeight w:val="57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Фактическое значение показателей на момент разработки МП</w:t>
            </w:r>
          </w:p>
        </w:tc>
        <w:tc>
          <w:tcPr>
            <w:tcW w:w="10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Изменение значений показателей по годам реализации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Целевое значение показателей при окончании реализации Программы</w:t>
            </w:r>
          </w:p>
        </w:tc>
      </w:tr>
      <w:tr w:rsidR="00623DB8" w:rsidRPr="00972D9F" w:rsidTr="000F68D2">
        <w:trPr>
          <w:trHeight w:val="540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0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Весь период реализации Программы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</w:tr>
      <w:tr w:rsidR="00623DB8" w:rsidRPr="00972D9F" w:rsidTr="000F68D2">
        <w:trPr>
          <w:trHeight w:val="255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2013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2014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2015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2016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2017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2018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2019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2020 год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</w:tr>
      <w:tr w:rsidR="00623DB8" w:rsidRPr="00972D9F" w:rsidTr="000F68D2">
        <w:trPr>
          <w:trHeight w:val="255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>
            <w:pPr>
              <w:rPr>
                <w:sz w:val="18"/>
                <w:szCs w:val="18"/>
              </w:rPr>
            </w:pPr>
          </w:p>
        </w:tc>
      </w:tr>
      <w:tr w:rsidR="00623DB8" w:rsidRPr="00972D9F" w:rsidTr="000F68D2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  <w:rPr>
                <w:sz w:val="18"/>
                <w:szCs w:val="18"/>
              </w:rPr>
            </w:pPr>
            <w:r w:rsidRPr="00972D9F">
              <w:rPr>
                <w:sz w:val="18"/>
                <w:szCs w:val="18"/>
              </w:rPr>
              <w:t>11</w:t>
            </w:r>
          </w:p>
        </w:tc>
      </w:tr>
      <w:tr w:rsidR="00623DB8" w:rsidRPr="00972D9F" w:rsidTr="000F68D2">
        <w:trPr>
          <w:trHeight w:val="31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rPr>
                <w:sz w:val="24"/>
                <w:szCs w:val="24"/>
              </w:rPr>
            </w:pPr>
            <w:r w:rsidRPr="00972D9F">
              <w:rPr>
                <w:sz w:val="24"/>
                <w:szCs w:val="24"/>
              </w:rPr>
              <w:t> </w:t>
            </w:r>
          </w:p>
        </w:tc>
      </w:tr>
      <w:tr w:rsidR="00623DB8" w:rsidRPr="00972D9F" w:rsidTr="000F68D2">
        <w:trPr>
          <w:trHeight w:val="10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Удельный вес общей площади жилья, оборудованной сетевым газом,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14,4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16,15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20,56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25,57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26,23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29,57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33,35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38,02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pPr>
              <w:jc w:val="center"/>
            </w:pPr>
            <w:r w:rsidRPr="00972D9F">
              <w:t>39,03</w:t>
            </w:r>
          </w:p>
        </w:tc>
      </w:tr>
      <w:tr w:rsidR="00623DB8" w:rsidRPr="00972D9F" w:rsidTr="000F68D2">
        <w:trPr>
          <w:trHeight w:val="25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r w:rsidRPr="00972D9F">
              <w:t> </w:t>
            </w:r>
          </w:p>
        </w:tc>
      </w:tr>
      <w:tr w:rsidR="00623DB8" w:rsidRPr="00972D9F" w:rsidTr="000F68D2">
        <w:trPr>
          <w:trHeight w:val="255"/>
        </w:trPr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Количество домовладений, получивших возможность доступа к сети газоснабжения, ед.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869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969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1234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1534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1574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1774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2001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2281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2342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2342</w:t>
            </w:r>
          </w:p>
        </w:tc>
      </w:tr>
      <w:tr w:rsidR="00623DB8" w:rsidRPr="00972D9F" w:rsidTr="000F68D2">
        <w:trPr>
          <w:trHeight w:val="255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972D9F" w:rsidRDefault="00623DB8" w:rsidP="000F68D2"/>
        </w:tc>
      </w:tr>
      <w:tr w:rsidR="00623DB8" w:rsidRPr="00972D9F" w:rsidTr="000F68D2">
        <w:trPr>
          <w:trHeight w:val="25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972D9F" w:rsidRDefault="00623DB8" w:rsidP="000F68D2">
            <w:r w:rsidRPr="00972D9F">
              <w:t> </w:t>
            </w:r>
          </w:p>
        </w:tc>
      </w:tr>
      <w:tr w:rsidR="00623DB8" w:rsidRPr="00972D9F" w:rsidTr="000F68D2">
        <w:trPr>
          <w:trHeight w:val="76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 xml:space="preserve">Протяженность муниципальных газопроводов, </w:t>
            </w:r>
            <w:proofErr w:type="gramStart"/>
            <w:r w:rsidRPr="00972D9F"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63,4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70,15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78,15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88,9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111,4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134,9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150,9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169,9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72D9F" w:rsidRDefault="00623DB8" w:rsidP="000F68D2">
            <w:pPr>
              <w:jc w:val="center"/>
            </w:pPr>
            <w:r w:rsidRPr="00972D9F">
              <w:t>169,9</w:t>
            </w:r>
          </w:p>
        </w:tc>
      </w:tr>
    </w:tbl>
    <w:p w:rsidR="00623DB8" w:rsidRDefault="00623DB8" w:rsidP="00623DB8">
      <w:pPr>
        <w:pStyle w:val="a7"/>
        <w:rPr>
          <w:rFonts w:ascii="Times New Roman" w:hAnsi="Times New Roman"/>
          <w:sz w:val="24"/>
          <w:szCs w:val="24"/>
        </w:rPr>
      </w:pPr>
    </w:p>
    <w:p w:rsidR="00623DB8" w:rsidRPr="002F6FBA" w:rsidRDefault="00623DB8" w:rsidP="00623DB8">
      <w:pPr>
        <w:pStyle w:val="a7"/>
        <w:ind w:left="360" w:right="142" w:firstLine="491"/>
        <w:jc w:val="both"/>
        <w:rPr>
          <w:rFonts w:ascii="Times New Roman" w:hAnsi="Times New Roman"/>
          <w:sz w:val="24"/>
          <w:szCs w:val="24"/>
        </w:rPr>
      </w:pPr>
      <w:r w:rsidRPr="002F6FBA">
        <w:rPr>
          <w:sz w:val="24"/>
          <w:szCs w:val="24"/>
        </w:rPr>
        <w:t xml:space="preserve">  - </w:t>
      </w:r>
      <w:r w:rsidRPr="002F6FBA">
        <w:rPr>
          <w:rFonts w:ascii="Times New Roman" w:hAnsi="Times New Roman"/>
          <w:sz w:val="24"/>
          <w:szCs w:val="24"/>
        </w:rPr>
        <w:t>Возможна корректировка значений показателей  в соответствии с утверждаемыми изменениями Программы.</w:t>
      </w:r>
    </w:p>
    <w:p w:rsidR="00623DB8" w:rsidRDefault="00623DB8" w:rsidP="00623DB8">
      <w:pPr>
        <w:pStyle w:val="a7"/>
        <w:ind w:right="142"/>
        <w:jc w:val="both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pStyle w:val="a7"/>
        <w:ind w:right="142"/>
        <w:jc w:val="both"/>
        <w:rPr>
          <w:rFonts w:ascii="Times New Roman" w:hAnsi="Times New Roman"/>
          <w:sz w:val="24"/>
          <w:szCs w:val="24"/>
        </w:rPr>
        <w:sectPr w:rsidR="00623DB8" w:rsidSect="004E4889">
          <w:pgSz w:w="16838" w:h="11906" w:orient="landscape"/>
          <w:pgMar w:top="424" w:right="568" w:bottom="850" w:left="567" w:header="708" w:footer="708" w:gutter="0"/>
          <w:cols w:space="708"/>
          <w:docGrid w:linePitch="360"/>
        </w:sectPr>
      </w:pPr>
    </w:p>
    <w:p w:rsidR="00623DB8" w:rsidRDefault="00623DB8" w:rsidP="00623DB8">
      <w:pPr>
        <w:pStyle w:val="a7"/>
        <w:rPr>
          <w:rFonts w:ascii="Times New Roman" w:hAnsi="Times New Roman"/>
        </w:rPr>
      </w:pPr>
    </w:p>
    <w:p w:rsidR="00623DB8" w:rsidRPr="00C11F6B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  <w:r w:rsidRPr="00C11F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623DB8" w:rsidRDefault="00623DB8" w:rsidP="00623DB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tbl>
      <w:tblPr>
        <w:tblW w:w="16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0"/>
        <w:gridCol w:w="880"/>
        <w:gridCol w:w="3630"/>
        <w:gridCol w:w="1210"/>
        <w:gridCol w:w="1126"/>
        <w:gridCol w:w="1100"/>
        <w:gridCol w:w="1100"/>
        <w:gridCol w:w="1100"/>
        <w:gridCol w:w="2724"/>
        <w:gridCol w:w="2530"/>
      </w:tblGrid>
      <w:tr w:rsidR="00623DB8" w:rsidRPr="00A574C7" w:rsidTr="000F68D2">
        <w:trPr>
          <w:trHeight w:val="25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Цель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Задачи Программы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Мероприятия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Сроки исполнения,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Объем финансирования, всего, тыс. руб.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>
              <w:t>В том числе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Ответственные исполнители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Показатели результата мероприятия</w:t>
            </w:r>
          </w:p>
        </w:tc>
      </w:tr>
      <w:tr w:rsidR="00623DB8" w:rsidRPr="00A574C7" w:rsidTr="000F68D2">
        <w:trPr>
          <w:trHeight w:val="76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Федерального бюджета</w:t>
            </w:r>
            <w:r>
              <w:t xml:space="preserve"> </w:t>
            </w:r>
            <w:r w:rsidRPr="00762E0C">
              <w:t>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Областного бюджета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Районного бюджета тыс. руб.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</w:tr>
      <w:tr w:rsidR="00623DB8" w:rsidRPr="00A574C7" w:rsidTr="000F68D2">
        <w:trPr>
          <w:trHeight w:val="118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23DB8" w:rsidRPr="00762E0C" w:rsidRDefault="00623DB8" w:rsidP="000F68D2">
            <w:pPr>
              <w:ind w:left="113" w:right="113"/>
              <w:jc w:val="center"/>
            </w:pPr>
            <w:r w:rsidRPr="00762E0C">
              <w:t>Повышение уровня газификации жилищного фонда  путем создания условий для  доступа к услуге газоснабжения 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Задача 1. Организация разработки проектных решений  по развитию  газораспределительных систем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1. Выбор подрядных организаций для разработки проектно-сметной документации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2014-2018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Администрации Кривошеинского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Володинского с\п, </w:t>
            </w:r>
            <w:proofErr w:type="spellStart"/>
            <w:r w:rsidRPr="00762E0C">
              <w:t>Петровскогс</w:t>
            </w:r>
            <w:proofErr w:type="spellEnd"/>
            <w:r w:rsidRPr="00762E0C">
              <w:t xml:space="preserve">\п, </w:t>
            </w:r>
            <w:proofErr w:type="spellStart"/>
            <w:r w:rsidRPr="00762E0C">
              <w:t>Новокривошеинского</w:t>
            </w:r>
            <w:proofErr w:type="spellEnd"/>
            <w:r w:rsidRPr="00762E0C">
              <w:t xml:space="preserve"> с\п,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Экономия сре</w:t>
            </w:r>
            <w:proofErr w:type="gramStart"/>
            <w:r w:rsidRPr="00762E0C">
              <w:t>дств пр</w:t>
            </w:r>
            <w:proofErr w:type="gramEnd"/>
            <w:r w:rsidRPr="00762E0C"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623DB8" w:rsidRPr="00A574C7" w:rsidTr="000F68D2">
        <w:trPr>
          <w:trHeight w:val="88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2. Разработка проектно-сметной документации на газификацию Кривошеинского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Володинского с\п, </w:t>
            </w:r>
            <w:proofErr w:type="spellStart"/>
            <w:r w:rsidRPr="00762E0C">
              <w:t>Петровскогс</w:t>
            </w:r>
            <w:proofErr w:type="spellEnd"/>
            <w:r w:rsidRPr="00762E0C">
              <w:t xml:space="preserve">\п, </w:t>
            </w:r>
            <w:proofErr w:type="spellStart"/>
            <w:r w:rsidRPr="00762E0C">
              <w:t>Новокривошеинского</w:t>
            </w:r>
            <w:proofErr w:type="spellEnd"/>
            <w:r w:rsidRPr="00762E0C">
              <w:t xml:space="preserve"> с\п,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2014-2018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14 090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5 390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8 700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Администрации Кривошеинского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Володинского с\п, </w:t>
            </w:r>
            <w:proofErr w:type="spellStart"/>
            <w:r w:rsidRPr="00762E0C">
              <w:t>Петровскогс</w:t>
            </w:r>
            <w:proofErr w:type="spellEnd"/>
            <w:r w:rsidRPr="00762E0C">
              <w:t xml:space="preserve">\п, </w:t>
            </w:r>
            <w:proofErr w:type="spellStart"/>
            <w:r w:rsidRPr="00762E0C">
              <w:t>Новокривошеинского</w:t>
            </w:r>
            <w:proofErr w:type="spellEnd"/>
            <w:r w:rsidRPr="00762E0C">
              <w:t xml:space="preserve"> с\п,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Количество домовладений, получивших возможность доступа к сети газоснабжения. </w:t>
            </w:r>
          </w:p>
        </w:tc>
      </w:tr>
      <w:tr w:rsidR="00623DB8" w:rsidRPr="00A574C7" w:rsidTr="000F68D2">
        <w:trPr>
          <w:trHeight w:val="27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2.1. Газификация Кривошеинского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2014-2016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4 810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1 360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3 450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 Администрация Кривошеинского с\</w:t>
            </w:r>
            <w:proofErr w:type="gramStart"/>
            <w:r w:rsidRPr="00762E0C"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rPr>
                <w:color w:val="FF6600"/>
              </w:rPr>
            </w:pPr>
            <w:r w:rsidRPr="00762E0C">
              <w:rPr>
                <w:color w:val="FF6600"/>
              </w:rPr>
              <w:t> </w:t>
            </w:r>
          </w:p>
        </w:tc>
      </w:tr>
      <w:tr w:rsidR="00623DB8" w:rsidRPr="00A574C7" w:rsidTr="000F68D2">
        <w:trPr>
          <w:trHeight w:val="14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2.2. Газификация Володинского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  <w:rPr>
                <w:color w:val="000000"/>
              </w:rPr>
            </w:pPr>
            <w:r w:rsidRPr="00762E0C">
              <w:rPr>
                <w:color w:val="000000"/>
              </w:rPr>
              <w:t>1 000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1 000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Администрация Володинского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 </w:t>
            </w:r>
          </w:p>
        </w:tc>
      </w:tr>
      <w:tr w:rsidR="00623DB8" w:rsidRPr="00A574C7" w:rsidTr="000F68D2">
        <w:trPr>
          <w:trHeight w:val="22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2.3 Газификация Петровского с\</w:t>
            </w:r>
            <w:proofErr w:type="gramStart"/>
            <w:r w:rsidRPr="00762E0C">
              <w:t>п</w:t>
            </w:r>
            <w:proofErr w:type="gramEnd"/>
            <w:r w:rsidRPr="00762E0C">
              <w:t>,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2015-2018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  <w:rPr>
                <w:color w:val="000000"/>
              </w:rPr>
            </w:pPr>
            <w:r w:rsidRPr="00762E0C">
              <w:rPr>
                <w:color w:val="000000"/>
              </w:rPr>
              <w:t>5 230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3 230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2 000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Администрация Петровского с\</w:t>
            </w:r>
            <w:proofErr w:type="gramStart"/>
            <w:r w:rsidRPr="00762E0C">
              <w:t>п</w:t>
            </w:r>
            <w:proofErr w:type="gramEnd"/>
            <w:r w:rsidRPr="00762E0C">
              <w:t>,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 </w:t>
            </w:r>
          </w:p>
        </w:tc>
      </w:tr>
      <w:tr w:rsidR="00623DB8" w:rsidRPr="00A574C7" w:rsidTr="000F68D2">
        <w:trPr>
          <w:trHeight w:val="12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2.4 Газификация </w:t>
            </w:r>
            <w:proofErr w:type="spellStart"/>
            <w:r w:rsidRPr="00762E0C">
              <w:t>Новокривошеинского</w:t>
            </w:r>
            <w:proofErr w:type="spellEnd"/>
            <w:r w:rsidRPr="00762E0C">
              <w:t xml:space="preserve">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2014-2015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1 250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1 250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Администрация </w:t>
            </w:r>
            <w:proofErr w:type="spellStart"/>
            <w:r w:rsidRPr="00762E0C">
              <w:t>Новокривошеинского</w:t>
            </w:r>
            <w:proofErr w:type="spellEnd"/>
            <w:r w:rsidRPr="00762E0C">
              <w:t xml:space="preserve"> с\</w:t>
            </w:r>
            <w:proofErr w:type="gramStart"/>
            <w:r w:rsidRPr="00762E0C"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 </w:t>
            </w:r>
          </w:p>
        </w:tc>
      </w:tr>
      <w:tr w:rsidR="00623DB8" w:rsidRPr="00A574C7" w:rsidTr="000F68D2">
        <w:trPr>
          <w:trHeight w:val="30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2.5 Газификация </w:t>
            </w:r>
            <w:proofErr w:type="spellStart"/>
            <w:r w:rsidRPr="00762E0C">
              <w:t>Пудовского</w:t>
            </w:r>
            <w:proofErr w:type="spellEnd"/>
            <w:r w:rsidRPr="00762E0C">
              <w:t xml:space="preserve"> с\</w:t>
            </w:r>
            <w:proofErr w:type="gramStart"/>
            <w:r w:rsidRPr="00762E0C">
              <w:t>п</w:t>
            </w:r>
            <w:proofErr w:type="gramEnd"/>
            <w:r w:rsidRPr="00762E0C">
              <w:t xml:space="preserve">,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1 000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 </w:t>
            </w:r>
          </w:p>
        </w:tc>
      </w:tr>
      <w:tr w:rsidR="00623DB8" w:rsidRPr="00A574C7" w:rsidTr="000F68D2">
        <w:trPr>
          <w:trHeight w:val="77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Задача 2. Проведение работ по газоснабжению населенных пунктов района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>3. Выбор подрядных организаций для проведения работ по газификации населенных пунктов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2012-2020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Администрация Кривошеинского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 xml:space="preserve">Экономия средств предусмотренных на осуществление </w:t>
            </w:r>
            <w:proofErr w:type="gramStart"/>
            <w:r w:rsidRPr="00762E0C">
              <w:t>строительно монтажных</w:t>
            </w:r>
            <w:proofErr w:type="gramEnd"/>
            <w:r w:rsidRPr="00762E0C">
              <w:t xml:space="preserve"> работ минимум на 5%</w:t>
            </w:r>
          </w:p>
        </w:tc>
      </w:tr>
      <w:tr w:rsidR="00623DB8" w:rsidRPr="00A574C7" w:rsidTr="000F68D2">
        <w:trPr>
          <w:trHeight w:val="157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762E0C" w:rsidRDefault="00623DB8" w:rsidP="000F68D2"/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r w:rsidRPr="00762E0C">
              <w:t xml:space="preserve">4. Проведение работ по газификации населенных пунктов, выполнение функций заказчика-застройщика, приемка построенных объектов </w:t>
            </w:r>
            <w:proofErr w:type="spellStart"/>
            <w:r w:rsidRPr="00762E0C">
              <w:t>газзификации</w:t>
            </w:r>
            <w:proofErr w:type="spellEnd"/>
            <w:r w:rsidRPr="00762E0C">
              <w:t>, передача объектов для обслуживания специализированным организациям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2012-2020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192410,7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38660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124077,3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29673.36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Администрация Кривошеинского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762E0C" w:rsidRDefault="00623DB8" w:rsidP="000F68D2">
            <w:pPr>
              <w:jc w:val="center"/>
            </w:pPr>
            <w:r w:rsidRPr="00762E0C">
              <w:t>Количество домовладений, получивших возможность доступа к сети газоснабжения, экономия бюджетных сре</w:t>
            </w:r>
            <w:proofErr w:type="gramStart"/>
            <w:r w:rsidRPr="00762E0C">
              <w:t>дств пр</w:t>
            </w:r>
            <w:proofErr w:type="gramEnd"/>
            <w:r w:rsidRPr="00762E0C">
              <w:t xml:space="preserve">и переводе объектов ЖКХ на газ. </w:t>
            </w:r>
          </w:p>
        </w:tc>
      </w:tr>
    </w:tbl>
    <w:p w:rsidR="00623DB8" w:rsidRDefault="00623DB8" w:rsidP="00623DB8">
      <w:pPr>
        <w:rPr>
          <w:sz w:val="24"/>
          <w:szCs w:val="24"/>
        </w:rPr>
      </w:pPr>
    </w:p>
    <w:p w:rsidR="00623DB8" w:rsidRDefault="00623DB8" w:rsidP="00623DB8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623DB8" w:rsidRDefault="00623DB8" w:rsidP="00623DB8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623DB8" w:rsidRDefault="00623DB8" w:rsidP="00623DB8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623DB8" w:rsidRPr="00C11F6B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  <w:r w:rsidRPr="00C11F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623DB8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A0819">
        <w:rPr>
          <w:rFonts w:ascii="Times New Roman" w:hAnsi="Times New Roman"/>
          <w:sz w:val="24"/>
          <w:szCs w:val="24"/>
        </w:rPr>
        <w:t>Обеспечение МП</w:t>
      </w:r>
      <w:r>
        <w:rPr>
          <w:rFonts w:ascii="Times New Roman" w:hAnsi="Times New Roman"/>
          <w:sz w:val="24"/>
          <w:szCs w:val="24"/>
        </w:rPr>
        <w:t>*</w:t>
      </w:r>
    </w:p>
    <w:p w:rsidR="00623DB8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420"/>
        <w:gridCol w:w="1415"/>
        <w:gridCol w:w="1148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623DB8" w:rsidRPr="00BF1503" w:rsidTr="000F68D2">
        <w:trPr>
          <w:trHeight w:val="30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Наименование ресурсов</w:t>
            </w:r>
          </w:p>
        </w:tc>
        <w:tc>
          <w:tcPr>
            <w:tcW w:w="11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Потребность</w:t>
            </w:r>
            <w:r>
              <w:t xml:space="preserve"> (тыс. руб.)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BF1503" w:rsidRDefault="00623DB8" w:rsidP="000F68D2"/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Всего</w:t>
            </w:r>
          </w:p>
        </w:tc>
        <w:tc>
          <w:tcPr>
            <w:tcW w:w="10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В том числе по годам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BF1503" w:rsidRDefault="00623DB8" w:rsidP="000F68D2"/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BF1503" w:rsidRDefault="00623DB8" w:rsidP="000F68D2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2012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2013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2014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2015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2016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2017год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2019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2020год</w:t>
            </w:r>
          </w:p>
        </w:tc>
      </w:tr>
      <w:tr w:rsidR="00623DB8" w:rsidRPr="00BF1503" w:rsidTr="000F68D2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Расходы на реализацию МП, всего,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206500,7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6183,33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20072,36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36040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22120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30545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20800</w:t>
            </w:r>
          </w:p>
        </w:tc>
      </w:tr>
      <w:tr w:rsidR="00623DB8" w:rsidRPr="00BF1503" w:rsidTr="000F68D2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Финансовые ресурсы, в том числе по источникам финансирования: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местный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38373,36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1138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6548,36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4950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3667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908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5588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129467,3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5045,33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13024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14170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19271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10092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13512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15212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38660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7590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7079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5691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 xml:space="preserve">Распределение финансирования по видам </w:t>
            </w:r>
            <w:r>
              <w:t>работ</w:t>
            </w:r>
            <w:r w:rsidRPr="00BF1503">
              <w:t>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rPr>
                <w:rFonts w:cs="Arial CYR"/>
              </w:rPr>
            </w:pPr>
            <w:r w:rsidRPr="00BF1503">
              <w:rPr>
                <w:rFonts w:cs="Arial CYR"/>
              </w:rPr>
              <w:t>Проектные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14090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3860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3680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0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rPr>
                <w:rFonts w:cs="Arial CYR"/>
              </w:rPr>
            </w:pPr>
            <w:r w:rsidRPr="00BF1503">
              <w:rPr>
                <w:rFonts w:cs="Arial CYR"/>
              </w:rPr>
              <w:t>Газоснабжение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192410,7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6183,33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20072,36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32180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18440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29520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29545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16450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20800</w:t>
            </w:r>
          </w:p>
        </w:tc>
      </w:tr>
      <w:tr w:rsidR="00623DB8" w:rsidRPr="00BF1503" w:rsidTr="000F68D2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Расходы на реализацию МП в разрезе главных распорядителей бюджетных средств: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«Администрация Кривошеинского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  <w:rPr>
                <w:rFonts w:cs="Arial CYR"/>
              </w:rPr>
            </w:pPr>
            <w:r w:rsidRPr="00BF1503">
              <w:rPr>
                <w:rFonts w:cs="Arial CYR"/>
              </w:rPr>
              <w:t>192410,7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6183,33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20072,36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32180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18440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29520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29545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16450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19220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20800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Администрация Кривошеинского с/</w:t>
            </w:r>
            <w:proofErr w:type="gramStart"/>
            <w:r w:rsidRPr="00BF1503">
              <w:t>п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4810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3360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750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Администрация Володинского с/</w:t>
            </w:r>
            <w:proofErr w:type="gramStart"/>
            <w:r w:rsidRPr="00BF1503">
              <w:t>п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>Администрация Петровского с/</w:t>
            </w:r>
            <w:proofErr w:type="gramStart"/>
            <w:r w:rsidRPr="00BF1503">
              <w:t>п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5230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2230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 xml:space="preserve">Администрация </w:t>
            </w:r>
            <w:proofErr w:type="spellStart"/>
            <w:r w:rsidRPr="00BF1503">
              <w:t>Новокривошеинского</w:t>
            </w:r>
            <w:proofErr w:type="spellEnd"/>
            <w:r w:rsidRPr="00BF1503">
              <w:t xml:space="preserve"> с/</w:t>
            </w:r>
            <w:proofErr w:type="gramStart"/>
            <w:r w:rsidRPr="00BF1503">
              <w:t>п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pPr>
              <w:jc w:val="right"/>
            </w:pPr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B8" w:rsidRPr="00BF1503" w:rsidRDefault="00623DB8" w:rsidP="000F68D2">
            <w:r w:rsidRPr="00BF1503">
              <w:t xml:space="preserve">Администрация </w:t>
            </w:r>
            <w:proofErr w:type="spellStart"/>
            <w:r w:rsidRPr="00BF1503">
              <w:t>Пудовскогоо</w:t>
            </w:r>
            <w:proofErr w:type="spellEnd"/>
            <w:r w:rsidRPr="00BF1503">
              <w:t xml:space="preserve"> с/</w:t>
            </w:r>
            <w:proofErr w:type="gramStart"/>
            <w:r w:rsidRPr="00BF1503">
              <w:t>п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jc w:val="right"/>
            </w:pPr>
            <w:r w:rsidRPr="00BF1503">
              <w:t>1800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r w:rsidRPr="00BF1503">
              <w:t> </w:t>
            </w:r>
          </w:p>
        </w:tc>
      </w:tr>
      <w:tr w:rsidR="00623DB8" w:rsidRPr="00BF1503" w:rsidTr="000F68D2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3DB8" w:rsidRPr="00BF1503" w:rsidRDefault="00623DB8" w:rsidP="000F68D2">
            <w:pPr>
              <w:jc w:val="center"/>
            </w:pPr>
            <w:r w:rsidRPr="00BF1503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BF1503" w:rsidRDefault="00623DB8" w:rsidP="000F68D2">
            <w:pPr>
              <w:rPr>
                <w:rFonts w:ascii="Arial CYR" w:hAnsi="Arial CYR" w:cs="Arial CYR"/>
              </w:rPr>
            </w:pPr>
          </w:p>
        </w:tc>
      </w:tr>
    </w:tbl>
    <w:p w:rsidR="00623DB8" w:rsidRDefault="00623DB8" w:rsidP="00623DB8">
      <w:pPr>
        <w:pStyle w:val="a7"/>
        <w:rPr>
          <w:rFonts w:ascii="Times New Roman" w:hAnsi="Times New Roman"/>
          <w:sz w:val="24"/>
          <w:szCs w:val="24"/>
        </w:rPr>
      </w:pPr>
    </w:p>
    <w:p w:rsidR="00623DB8" w:rsidRPr="00BA0819" w:rsidRDefault="00623DB8" w:rsidP="00623D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23DB8" w:rsidRDefault="00623DB8" w:rsidP="00623DB8">
      <w:pPr>
        <w:jc w:val="both"/>
      </w:pPr>
      <w:r w:rsidRPr="00A34445">
        <w:t>*  -  Объемы  финансирования</w:t>
      </w:r>
      <w:r>
        <w:t xml:space="preserve"> МП </w:t>
      </w:r>
      <w:r w:rsidRPr="00A34445">
        <w:t xml:space="preserve"> могут</w:t>
      </w:r>
      <w:r>
        <w:t xml:space="preserve"> подлежать корректировке при </w:t>
      </w:r>
      <w:r w:rsidRPr="00A34445">
        <w:t>формировании бюдже</w:t>
      </w:r>
      <w:r>
        <w:t xml:space="preserve">та муниципального образования «Кривошеинский район»  на очередной </w:t>
      </w:r>
      <w:r w:rsidRPr="00A34445">
        <w:t>финансовый год и плановый период</w:t>
      </w:r>
      <w:r>
        <w:t>.</w:t>
      </w:r>
      <w:r w:rsidRPr="00A34445">
        <w:t xml:space="preserve"> </w:t>
      </w:r>
    </w:p>
    <w:p w:rsidR="00623DB8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</w:p>
    <w:p w:rsidR="00623DB8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</w:p>
    <w:p w:rsidR="00623DB8" w:rsidRPr="00C11F6B" w:rsidRDefault="00623DB8" w:rsidP="00623DB8">
      <w:pPr>
        <w:pStyle w:val="a7"/>
        <w:ind w:firstLine="708"/>
        <w:jc w:val="right"/>
        <w:rPr>
          <w:rFonts w:ascii="Times New Roman" w:hAnsi="Times New Roman"/>
        </w:rPr>
      </w:pPr>
      <w:r w:rsidRPr="00C11F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tbl>
      <w:tblPr>
        <w:tblW w:w="16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"/>
        <w:gridCol w:w="3092"/>
        <w:gridCol w:w="1303"/>
        <w:gridCol w:w="1641"/>
        <w:gridCol w:w="900"/>
        <w:gridCol w:w="966"/>
        <w:gridCol w:w="870"/>
        <w:gridCol w:w="870"/>
        <w:gridCol w:w="870"/>
        <w:gridCol w:w="870"/>
        <w:gridCol w:w="870"/>
        <w:gridCol w:w="870"/>
        <w:gridCol w:w="870"/>
        <w:gridCol w:w="1762"/>
      </w:tblGrid>
      <w:tr w:rsidR="00623DB8" w:rsidRPr="00142A1E" w:rsidTr="000F68D2">
        <w:trPr>
          <w:trHeight w:val="1050"/>
        </w:trPr>
        <w:tc>
          <w:tcPr>
            <w:tcW w:w="161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lastRenderedPageBreak/>
              <w:t>Перечень</w:t>
            </w:r>
            <w:r w:rsidRPr="00A64ABB">
              <w:t xml:space="preserve"> </w:t>
            </w:r>
            <w:r w:rsidRPr="00A64ABB">
              <w:br/>
              <w:t xml:space="preserve"> инвестиционных проектов (программных мероприятий) предлагаемых для финансирования в рамках муниципальной программы «Газификация Кривошеинского района на период 2012-2020 годы»</w:t>
            </w:r>
          </w:p>
        </w:tc>
      </w:tr>
      <w:tr w:rsidR="00623DB8" w:rsidRPr="00142A1E" w:rsidTr="000F68D2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Наименование объекта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 xml:space="preserve">Сметная стоимость объекта всего </w:t>
            </w:r>
            <w:proofErr w:type="spellStart"/>
            <w:r w:rsidRPr="00A64ABB">
              <w:t>тыс</w:t>
            </w:r>
            <w:proofErr w:type="gramStart"/>
            <w:r w:rsidRPr="00A64ABB">
              <w:t>.р</w:t>
            </w:r>
            <w:proofErr w:type="gramEnd"/>
            <w:r w:rsidRPr="00A64ABB">
              <w:t>уб</w:t>
            </w:r>
            <w:proofErr w:type="spellEnd"/>
            <w:r w:rsidRPr="00A64ABB"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Источники финансирования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Объемы финансирования, всего (тыс. рублей) (прогноз)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Ответственный</w:t>
            </w:r>
          </w:p>
        </w:tc>
      </w:tr>
      <w:tr w:rsidR="00623DB8" w:rsidRPr="00142A1E" w:rsidTr="000F68D2">
        <w:trPr>
          <w:trHeight w:val="58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2020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14</w:t>
            </w:r>
          </w:p>
        </w:tc>
      </w:tr>
      <w:tr w:rsidR="00623DB8" w:rsidRPr="00142A1E" w:rsidTr="000F68D2">
        <w:trPr>
          <w:trHeight w:val="255"/>
        </w:trPr>
        <w:tc>
          <w:tcPr>
            <w:tcW w:w="16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Проектные работы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.Н</w:t>
            </w:r>
            <w:proofErr w:type="gramEnd"/>
            <w:r w:rsidRPr="00A64ABB">
              <w:t>овокривошеино</w:t>
            </w:r>
            <w:proofErr w:type="spellEnd"/>
            <w:r w:rsidRPr="00A64ABB">
              <w:t xml:space="preserve"> Кривошеинского района Томской области. (корректировка)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 xml:space="preserve">Администрация </w:t>
            </w:r>
            <w:proofErr w:type="spellStart"/>
            <w:r w:rsidRPr="00A64ABB">
              <w:t>Новокривошеинского</w:t>
            </w:r>
            <w:proofErr w:type="spellEnd"/>
            <w:r w:rsidRPr="00A64ABB">
              <w:t xml:space="preserve">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</w:t>
            </w:r>
            <w:proofErr w:type="spellStart"/>
            <w:r w:rsidRPr="00A64ABB">
              <w:t>пер.Березовый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(Кирова, Октябрьская, Энергетиков </w:t>
            </w:r>
            <w:proofErr w:type="spellStart"/>
            <w:r w:rsidRPr="00A64ABB">
              <w:t>Камалдинова</w:t>
            </w:r>
            <w:proofErr w:type="spellEnd"/>
            <w:r w:rsidRPr="00A64ABB">
              <w:t xml:space="preserve"> и т.д.)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.В</w:t>
            </w:r>
            <w:proofErr w:type="gramEnd"/>
            <w:r w:rsidRPr="00A64ABB">
              <w:t>олодино</w:t>
            </w:r>
            <w:proofErr w:type="spellEnd"/>
            <w:r w:rsidRPr="00A64ABB">
              <w:t xml:space="preserve"> (</w:t>
            </w:r>
            <w:proofErr w:type="spellStart"/>
            <w:r w:rsidRPr="00A64ABB">
              <w:t>ул.ул</w:t>
            </w:r>
            <w:proofErr w:type="spellEnd"/>
            <w:r w:rsidRPr="00A64ABB">
              <w:t xml:space="preserve">. Новая, Энергетиков </w:t>
            </w:r>
            <w:proofErr w:type="spellStart"/>
            <w:r w:rsidRPr="00A64ABB">
              <w:t>Рабочая,Зеленая</w:t>
            </w:r>
            <w:proofErr w:type="spellEnd"/>
            <w:r w:rsidRPr="00A64ABB">
              <w:t>, Молодежная, Лесная)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Володинского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.П</w:t>
            </w:r>
            <w:proofErr w:type="gramEnd"/>
            <w:r w:rsidRPr="00A64ABB">
              <w:t>етровка</w:t>
            </w:r>
            <w:proofErr w:type="spellEnd"/>
            <w:r w:rsidRPr="00A64ABB">
              <w:t xml:space="preserve"> включая межпоселковый газопровод или АГРС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Петровского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right"/>
            </w:pPr>
            <w:r w:rsidRPr="00A64ABB"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6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.Ж</w:t>
            </w:r>
            <w:proofErr w:type="gramEnd"/>
            <w:r w:rsidRPr="00A64ABB">
              <w:t>уково</w:t>
            </w:r>
            <w:proofErr w:type="spellEnd"/>
            <w:r w:rsidRPr="00A64ABB">
              <w:t xml:space="preserve"> включая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.Е</w:t>
            </w:r>
            <w:proofErr w:type="gramEnd"/>
            <w:r w:rsidRPr="00A64ABB">
              <w:t>лизарьево</w:t>
            </w:r>
            <w:proofErr w:type="spellEnd"/>
            <w:r w:rsidRPr="00A64ABB">
              <w:t xml:space="preserve"> включая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Петровского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.Б</w:t>
            </w:r>
            <w:proofErr w:type="gramEnd"/>
            <w:r w:rsidRPr="00A64ABB">
              <w:t>елосток</w:t>
            </w:r>
            <w:proofErr w:type="spellEnd"/>
            <w:r w:rsidRPr="00A64ABB">
              <w:t xml:space="preserve"> включая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 xml:space="preserve">Администрация </w:t>
            </w:r>
            <w:proofErr w:type="spellStart"/>
            <w:r w:rsidRPr="00A64ABB">
              <w:t>Пудовского</w:t>
            </w:r>
            <w:proofErr w:type="spellEnd"/>
            <w:r w:rsidRPr="00A64ABB">
              <w:t xml:space="preserve"> с/</w:t>
            </w:r>
            <w:proofErr w:type="gramStart"/>
            <w:r w:rsidRPr="00A64ABB">
              <w:t>п</w:t>
            </w:r>
            <w:proofErr w:type="gramEnd"/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ИТОГО НА ПРОЕКТНЫЕ РАБОТЫ 2012-2020 14090 тыс. руб. (5390 тыс. руб. ОБ; 8700 тыс. руб. МБ)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3860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3680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  <w:r>
              <w:rPr>
                <w:highlight w:val="green"/>
              </w:rPr>
              <w:t>20</w:t>
            </w:r>
            <w:r w:rsidRPr="00907A4B">
              <w:rPr>
                <w:highlight w:val="green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  <w:r>
              <w:rPr>
                <w:highlight w:val="green"/>
              </w:rPr>
              <w:t>20</w:t>
            </w:r>
            <w:r w:rsidRPr="00907A4B">
              <w:rPr>
                <w:highlight w:val="green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  <w:r>
              <w:rPr>
                <w:highlight w:val="green"/>
              </w:rPr>
              <w:t>20</w:t>
            </w:r>
            <w:r w:rsidRPr="00907A4B">
              <w:rPr>
                <w:highlight w:val="green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  <w:r>
              <w:rPr>
                <w:highlight w:val="green"/>
              </w:rPr>
              <w:t>20</w:t>
            </w:r>
            <w:r w:rsidRPr="00907A4B">
              <w:rPr>
                <w:highlight w:val="green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  <w:r>
              <w:rPr>
                <w:highlight w:val="green"/>
              </w:rPr>
              <w:t>20</w:t>
            </w:r>
            <w:r w:rsidRPr="00907A4B">
              <w:rPr>
                <w:highlight w:val="green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16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Газоснабжение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(ул. </w:t>
            </w:r>
            <w:proofErr w:type="spellStart"/>
            <w:r w:rsidRPr="00A64ABB">
              <w:t>Западн.Дзержинского</w:t>
            </w:r>
            <w:proofErr w:type="spellEnd"/>
            <w:r w:rsidRPr="00A64ABB">
              <w:t xml:space="preserve">, </w:t>
            </w:r>
            <w:proofErr w:type="spellStart"/>
            <w:r w:rsidRPr="00A64ABB">
              <w:t>Рабочая,Ломоносова,Победы</w:t>
            </w:r>
            <w:proofErr w:type="spellEnd"/>
            <w:r w:rsidRPr="00A64ABB">
              <w:t>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10590,97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Газопровод-вводы для жилых домов по ул. Северной, ул. Дзержинского, пер. Победы, ул. Западной,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>, Кривошеинского района, Томской области.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2548,36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1548,36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1548,36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жилого массива "Воинов-Интернационалистов" в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Томской области (корректировка)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18818,91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8680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8680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.Н</w:t>
            </w:r>
            <w:proofErr w:type="gramEnd"/>
            <w:r w:rsidRPr="00A64ABB">
              <w:t>овокривошеино</w:t>
            </w:r>
            <w:proofErr w:type="spellEnd"/>
            <w:r w:rsidRPr="00A64ABB">
              <w:t xml:space="preserve"> Кривошеинского района </w:t>
            </w:r>
            <w:r w:rsidRPr="00A64ABB">
              <w:lastRenderedPageBreak/>
              <w:t>Томской области. (корректировка)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lastRenderedPageBreak/>
              <w:t>12500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3750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rPr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5750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Газопроводы подводки к домам  расположенным у ранее построенных разводящих газопроводов в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465,33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465,33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465,33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6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МКР "Сельхозтехника"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Томской области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26106,51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9624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9000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4500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10624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23500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с. Пудовка Кривошеинского района 2 очередь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рыловка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5544,1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</w:t>
            </w:r>
            <w:proofErr w:type="spellStart"/>
            <w:r w:rsidRPr="00A64ABB">
              <w:t>пер.Березовый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5200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9000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.К</w:t>
            </w:r>
            <w:proofErr w:type="gramEnd"/>
            <w:r w:rsidRPr="00A64ABB">
              <w:t>ривошеино</w:t>
            </w:r>
            <w:proofErr w:type="spellEnd"/>
            <w:r w:rsidRPr="00A64ABB">
              <w:t xml:space="preserve"> (Кирова, Октябрьская, Энергетиков </w:t>
            </w:r>
            <w:proofErr w:type="spellStart"/>
            <w:r w:rsidRPr="00A64ABB">
              <w:t>Камалдинова</w:t>
            </w:r>
            <w:proofErr w:type="spellEnd"/>
            <w:r w:rsidRPr="00A64ABB">
              <w:t xml:space="preserve"> и т.д.)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14500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Газификация </w:t>
            </w:r>
            <w:proofErr w:type="spellStart"/>
            <w:r w:rsidRPr="00A64ABB">
              <w:t>с</w:t>
            </w:r>
            <w:proofErr w:type="gramStart"/>
            <w:r w:rsidRPr="00A64ABB">
              <w:t>.В</w:t>
            </w:r>
            <w:proofErr w:type="gramEnd"/>
            <w:r w:rsidRPr="00A64ABB">
              <w:t>олодино</w:t>
            </w:r>
            <w:proofErr w:type="spellEnd"/>
            <w:r w:rsidRPr="00A64ABB">
              <w:t xml:space="preserve"> (</w:t>
            </w:r>
            <w:proofErr w:type="spellStart"/>
            <w:r w:rsidRPr="00A64ABB">
              <w:t>ул.ул</w:t>
            </w:r>
            <w:proofErr w:type="spellEnd"/>
            <w:r w:rsidRPr="00A64ABB">
              <w:t xml:space="preserve">. Новая, Энергетиков </w:t>
            </w:r>
            <w:proofErr w:type="spellStart"/>
            <w:r w:rsidRPr="00A64ABB">
              <w:t>Рабочая,Зеленая</w:t>
            </w:r>
            <w:proofErr w:type="spellEnd"/>
            <w:r w:rsidRPr="00A64ABB">
              <w:t>, Молодежная, Лесная)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5512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6420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11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.Ж</w:t>
            </w:r>
            <w:proofErr w:type="gramEnd"/>
            <w:r w:rsidRPr="00A64ABB">
              <w:t>уково</w:t>
            </w:r>
            <w:proofErr w:type="spellEnd"/>
            <w:r w:rsidRPr="00A64ABB">
              <w:t xml:space="preserve">,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10800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7740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1700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9440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12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.Ж</w:t>
            </w:r>
            <w:proofErr w:type="gramEnd"/>
            <w:r w:rsidRPr="00A64ABB">
              <w:t>уково</w:t>
            </w:r>
            <w:proofErr w:type="spellEnd"/>
            <w:r w:rsidRPr="00A64ABB">
              <w:t xml:space="preserve">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12800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3840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 xml:space="preserve">Администрация Кривошеинского </w:t>
            </w:r>
            <w:r w:rsidRPr="00A64ABB">
              <w:lastRenderedPageBreak/>
              <w:t>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6656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1304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11800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.Е</w:t>
            </w:r>
            <w:proofErr w:type="gramEnd"/>
            <w:r w:rsidRPr="00A64ABB">
              <w:t>лизарьево</w:t>
            </w:r>
            <w:proofErr w:type="spellEnd"/>
            <w:r w:rsidRPr="00A64ABB">
              <w:t xml:space="preserve">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9815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2155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907A4B" w:rsidRDefault="00623DB8" w:rsidP="000F68D2">
            <w:pPr>
              <w:jc w:val="center"/>
              <w:rPr>
                <w:highlight w:val="green"/>
              </w:rPr>
            </w:pPr>
            <w:r w:rsidRPr="00907A4B">
              <w:rPr>
                <w:highlight w:val="green"/>
              </w:rPr>
              <w:t>11970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14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.Е</w:t>
            </w:r>
            <w:proofErr w:type="gramEnd"/>
            <w:r w:rsidRPr="00A64ABB">
              <w:t>лизарьево</w:t>
            </w:r>
            <w:proofErr w:type="spellEnd"/>
            <w:r w:rsidRPr="00A64ABB">
              <w:t xml:space="preserve">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9095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2729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4729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637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8095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15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.Б</w:t>
            </w:r>
            <w:proofErr w:type="gramEnd"/>
            <w:r w:rsidRPr="00A64ABB">
              <w:t>елосток</w:t>
            </w:r>
            <w:proofErr w:type="spellEnd"/>
            <w:r w:rsidRPr="00A64ABB">
              <w:t xml:space="preserve"> межпоселковый газопровод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7872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728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8600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16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д</w:t>
            </w:r>
            <w:proofErr w:type="gramStart"/>
            <w:r w:rsidRPr="00A64ABB">
              <w:t>.Б</w:t>
            </w:r>
            <w:proofErr w:type="gramEnd"/>
            <w:r w:rsidRPr="00A64ABB">
              <w:t>елосток</w:t>
            </w:r>
            <w:proofErr w:type="spellEnd"/>
            <w:r w:rsidRPr="00A64ABB">
              <w:t xml:space="preserve">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8370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2511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3552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1507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7570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17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.П</w:t>
            </w:r>
            <w:proofErr w:type="gramEnd"/>
            <w:r w:rsidRPr="00A64ABB">
              <w:t>етровка</w:t>
            </w:r>
            <w:proofErr w:type="spellEnd"/>
            <w:r w:rsidRPr="00A64ABB">
              <w:t>, межпоселковый газопровод (либо АГРС)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20600 (газопровод)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7892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3108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11000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18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r w:rsidRPr="00A64ABB">
              <w:t xml:space="preserve">Газоснабжение </w:t>
            </w:r>
            <w:proofErr w:type="spellStart"/>
            <w:r w:rsidRPr="00A64ABB">
              <w:t>с</w:t>
            </w:r>
            <w:proofErr w:type="gramStart"/>
            <w:r w:rsidRPr="00A64ABB">
              <w:t>.П</w:t>
            </w:r>
            <w:proofErr w:type="gramEnd"/>
            <w:r w:rsidRPr="00A64ABB">
              <w:t>етровка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16000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Администрация Кривошеинского района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7320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2480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9800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Итого СМР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7590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7079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5691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4800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5045,33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17680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12940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18471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8092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13512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15212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6548,36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4500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3459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2365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2667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908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5588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</w:pPr>
            <w:r w:rsidRPr="00A64ABB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6183,33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20072,36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32180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18440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highlight w:val="yellow"/>
              </w:rPr>
            </w:pPr>
            <w:r w:rsidRPr="000E7458">
              <w:rPr>
                <w:highlight w:val="yellow"/>
              </w:rPr>
              <w:t>29520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29545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16450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19220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20800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Итого с проектными работами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10000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7590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7079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5691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4800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5045,33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13024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19040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14170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19271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20101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10092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13512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15212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6548,36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7000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4950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5209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3365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3667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908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5588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ВБИ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</w:pPr>
            <w:r w:rsidRPr="00A64ABB">
              <w:t> </w:t>
            </w:r>
          </w:p>
        </w:tc>
      </w:tr>
      <w:tr w:rsidR="00623DB8" w:rsidRPr="00142A1E" w:rsidTr="000F68D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idRDefault="00623DB8" w:rsidP="000F68D2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6183,33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20072,36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36040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22120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0E7458" w:rsidRDefault="00623DB8" w:rsidP="000F68D2">
            <w:pPr>
              <w:jc w:val="center"/>
              <w:rPr>
                <w:b/>
                <w:bCs/>
                <w:highlight w:val="yellow"/>
              </w:rPr>
            </w:pPr>
            <w:r w:rsidRPr="000E7458">
              <w:rPr>
                <w:b/>
                <w:bCs/>
                <w:highlight w:val="yellow"/>
              </w:rPr>
              <w:t>32070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30545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19450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19220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20800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B8" w:rsidRPr="00A64ABB" w:rsidRDefault="00623DB8" w:rsidP="000F68D2">
            <w:pPr>
              <w:jc w:val="center"/>
              <w:rPr>
                <w:b/>
                <w:bCs/>
              </w:rPr>
            </w:pPr>
            <w:r w:rsidRPr="00A64ABB">
              <w:rPr>
                <w:b/>
                <w:bCs/>
              </w:rPr>
              <w:t> </w:t>
            </w: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A64ABB" w:rsidRDefault="00623DB8" w:rsidP="000F68D2">
            <w:pPr>
              <w:jc w:val="right"/>
              <w:rPr>
                <w:b/>
                <w:bCs/>
              </w:rPr>
            </w:pPr>
            <w:r w:rsidRPr="00A64ABB">
              <w:rPr>
                <w:b/>
                <w:bCs/>
              </w:rPr>
              <w:t>Итого по программе 206500,69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/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  <w:bookmarkStart w:id="6" w:name="_GoBack"/>
            <w:bookmarkEnd w:id="6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  <w:tr w:rsidR="00623DB8" w:rsidRPr="00142A1E" w:rsidTr="000F68D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B8" w:rsidRPr="00142A1E" w:rsidRDefault="00623DB8" w:rsidP="000F68D2">
            <w:pPr>
              <w:rPr>
                <w:rFonts w:ascii="Arial CYR" w:hAnsi="Arial CYR" w:cs="Arial CYR"/>
              </w:rPr>
            </w:pPr>
          </w:p>
        </w:tc>
      </w:tr>
    </w:tbl>
    <w:p w:rsidR="00623DB8" w:rsidRDefault="00623DB8" w:rsidP="00623DB8">
      <w:pPr>
        <w:jc w:val="both"/>
      </w:pPr>
    </w:p>
    <w:p w:rsidR="00623DB8" w:rsidRDefault="00623DB8" w:rsidP="00623DB8">
      <w:pPr>
        <w:jc w:val="both"/>
        <w:sectPr w:rsidR="00623DB8" w:rsidSect="00142A1E">
          <w:pgSz w:w="16838" w:h="11906" w:orient="landscape" w:code="9"/>
          <w:pgMar w:top="360" w:right="851" w:bottom="360" w:left="330" w:header="709" w:footer="709" w:gutter="0"/>
          <w:cols w:space="708"/>
          <w:docGrid w:linePitch="360"/>
        </w:sectPr>
      </w:pPr>
    </w:p>
    <w:p w:rsidR="00623DB8" w:rsidRPr="00223F7F" w:rsidRDefault="00623DB8" w:rsidP="0076286F"/>
    <w:sectPr w:rsidR="00623DB8" w:rsidRPr="00223F7F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7" w:rsidRDefault="00623DB8" w:rsidP="00C729B6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92EF7" w:rsidRDefault="00623DB8" w:rsidP="006331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7" w:rsidRDefault="00623DB8" w:rsidP="00C729B6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392EF7" w:rsidRDefault="00623DB8" w:rsidP="00633180">
    <w:pPr>
      <w:pStyle w:val="af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4079"/>
    <w:multiLevelType w:val="multilevel"/>
    <w:tmpl w:val="FC1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94294"/>
    <w:multiLevelType w:val="singleLevel"/>
    <w:tmpl w:val="C1149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80E3667"/>
    <w:multiLevelType w:val="hybridMultilevel"/>
    <w:tmpl w:val="1E168E3A"/>
    <w:lvl w:ilvl="0" w:tplc="2232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20FD4"/>
    <w:multiLevelType w:val="hybridMultilevel"/>
    <w:tmpl w:val="CC50B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10C"/>
    <w:multiLevelType w:val="singleLevel"/>
    <w:tmpl w:val="D1A4F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7595682"/>
    <w:multiLevelType w:val="hybridMultilevel"/>
    <w:tmpl w:val="3B1C15FE"/>
    <w:lvl w:ilvl="0" w:tplc="25FA3B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3C15E02"/>
    <w:multiLevelType w:val="singleLevel"/>
    <w:tmpl w:val="7F8A57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7C61FC0"/>
    <w:multiLevelType w:val="hybridMultilevel"/>
    <w:tmpl w:val="661EF016"/>
    <w:lvl w:ilvl="0" w:tplc="78AA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269C"/>
    <w:multiLevelType w:val="hybridMultilevel"/>
    <w:tmpl w:val="829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839"/>
    <w:multiLevelType w:val="hybridMultilevel"/>
    <w:tmpl w:val="315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6D22"/>
    <w:multiLevelType w:val="hybridMultilevel"/>
    <w:tmpl w:val="F0A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43CF176E"/>
    <w:multiLevelType w:val="singleLevel"/>
    <w:tmpl w:val="22A6B9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09DA"/>
    <w:multiLevelType w:val="multilevel"/>
    <w:tmpl w:val="D7567F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518A6DDC"/>
    <w:multiLevelType w:val="hybridMultilevel"/>
    <w:tmpl w:val="CE6475DA"/>
    <w:lvl w:ilvl="0" w:tplc="7B2A75E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AF4100"/>
    <w:multiLevelType w:val="multilevel"/>
    <w:tmpl w:val="8BE662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49AF"/>
    <w:multiLevelType w:val="hybridMultilevel"/>
    <w:tmpl w:val="BB8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A4510"/>
    <w:multiLevelType w:val="hybridMultilevel"/>
    <w:tmpl w:val="C7C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4D69"/>
    <w:multiLevelType w:val="hybridMultilevel"/>
    <w:tmpl w:val="4CEC55FA"/>
    <w:lvl w:ilvl="0" w:tplc="7E98F45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9ED777C"/>
    <w:multiLevelType w:val="hybridMultilevel"/>
    <w:tmpl w:val="521462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CF46028"/>
    <w:multiLevelType w:val="hybridMultilevel"/>
    <w:tmpl w:val="C75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5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3"/>
  </w:num>
  <w:num w:numId="13">
    <w:abstractNumId w:val="11"/>
  </w:num>
  <w:num w:numId="14">
    <w:abstractNumId w:val="26"/>
  </w:num>
  <w:num w:numId="15">
    <w:abstractNumId w:val="23"/>
  </w:num>
  <w:num w:numId="16">
    <w:abstractNumId w:val="17"/>
  </w:num>
  <w:num w:numId="17">
    <w:abstractNumId w:val="20"/>
  </w:num>
  <w:num w:numId="18">
    <w:abstractNumId w:val="21"/>
  </w:num>
  <w:num w:numId="19">
    <w:abstractNumId w:val="8"/>
  </w:num>
  <w:num w:numId="20">
    <w:abstractNumId w:val="19"/>
  </w:num>
  <w:num w:numId="21">
    <w:abstractNumId w:val="12"/>
  </w:num>
  <w:num w:numId="22">
    <w:abstractNumId w:val="13"/>
  </w:num>
  <w:num w:numId="23">
    <w:abstractNumId w:val="4"/>
  </w:num>
  <w:num w:numId="24">
    <w:abstractNumId w:val="14"/>
  </w:num>
  <w:num w:numId="25">
    <w:abstractNumId w:val="2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7339"/>
    <w:rsid w:val="00063F64"/>
    <w:rsid w:val="0008734B"/>
    <w:rsid w:val="000B6898"/>
    <w:rsid w:val="001151E3"/>
    <w:rsid w:val="00153545"/>
    <w:rsid w:val="00177D11"/>
    <w:rsid w:val="001A56C9"/>
    <w:rsid w:val="001C7E51"/>
    <w:rsid w:val="001D2B3E"/>
    <w:rsid w:val="00221C5C"/>
    <w:rsid w:val="00223F7F"/>
    <w:rsid w:val="002626B6"/>
    <w:rsid w:val="00297281"/>
    <w:rsid w:val="002B32AB"/>
    <w:rsid w:val="002B3E01"/>
    <w:rsid w:val="002C732A"/>
    <w:rsid w:val="002D6C28"/>
    <w:rsid w:val="002F73EB"/>
    <w:rsid w:val="00320825"/>
    <w:rsid w:val="00347267"/>
    <w:rsid w:val="00375E4D"/>
    <w:rsid w:val="0038441B"/>
    <w:rsid w:val="00386776"/>
    <w:rsid w:val="003C223D"/>
    <w:rsid w:val="003C22D4"/>
    <w:rsid w:val="003F2199"/>
    <w:rsid w:val="00402917"/>
    <w:rsid w:val="00412213"/>
    <w:rsid w:val="00456CBC"/>
    <w:rsid w:val="0047412C"/>
    <w:rsid w:val="00475010"/>
    <w:rsid w:val="00482D16"/>
    <w:rsid w:val="0048563C"/>
    <w:rsid w:val="004C5926"/>
    <w:rsid w:val="004E2575"/>
    <w:rsid w:val="004F52EB"/>
    <w:rsid w:val="00516D84"/>
    <w:rsid w:val="005433BD"/>
    <w:rsid w:val="00553238"/>
    <w:rsid w:val="00567CD8"/>
    <w:rsid w:val="00595065"/>
    <w:rsid w:val="005B4DBC"/>
    <w:rsid w:val="005E7CBE"/>
    <w:rsid w:val="00604F9F"/>
    <w:rsid w:val="00606990"/>
    <w:rsid w:val="00623DB8"/>
    <w:rsid w:val="006611CE"/>
    <w:rsid w:val="00665432"/>
    <w:rsid w:val="006B6BED"/>
    <w:rsid w:val="007236FD"/>
    <w:rsid w:val="0073686D"/>
    <w:rsid w:val="0076286F"/>
    <w:rsid w:val="007C6DAE"/>
    <w:rsid w:val="007E7414"/>
    <w:rsid w:val="0081212B"/>
    <w:rsid w:val="00817750"/>
    <w:rsid w:val="0083753C"/>
    <w:rsid w:val="0085458E"/>
    <w:rsid w:val="008713FA"/>
    <w:rsid w:val="00884481"/>
    <w:rsid w:val="00890329"/>
    <w:rsid w:val="008B51BC"/>
    <w:rsid w:val="008B774C"/>
    <w:rsid w:val="008F20B5"/>
    <w:rsid w:val="0090472A"/>
    <w:rsid w:val="00986F90"/>
    <w:rsid w:val="00991D71"/>
    <w:rsid w:val="009E2624"/>
    <w:rsid w:val="009E49DE"/>
    <w:rsid w:val="00A077EA"/>
    <w:rsid w:val="00A10418"/>
    <w:rsid w:val="00A23507"/>
    <w:rsid w:val="00A72324"/>
    <w:rsid w:val="00A938D7"/>
    <w:rsid w:val="00A951D7"/>
    <w:rsid w:val="00AA0568"/>
    <w:rsid w:val="00AA1693"/>
    <w:rsid w:val="00AC3138"/>
    <w:rsid w:val="00AC7F39"/>
    <w:rsid w:val="00AD2C9C"/>
    <w:rsid w:val="00B01545"/>
    <w:rsid w:val="00B32C28"/>
    <w:rsid w:val="00BA099C"/>
    <w:rsid w:val="00BB036D"/>
    <w:rsid w:val="00C141D8"/>
    <w:rsid w:val="00C56F88"/>
    <w:rsid w:val="00C75431"/>
    <w:rsid w:val="00CB2DC5"/>
    <w:rsid w:val="00CB44E5"/>
    <w:rsid w:val="00CE1F3A"/>
    <w:rsid w:val="00CF4B11"/>
    <w:rsid w:val="00D24CCC"/>
    <w:rsid w:val="00D82CBF"/>
    <w:rsid w:val="00D86685"/>
    <w:rsid w:val="00D869B2"/>
    <w:rsid w:val="00DA4C54"/>
    <w:rsid w:val="00DB0157"/>
    <w:rsid w:val="00DE38DF"/>
    <w:rsid w:val="00E01C51"/>
    <w:rsid w:val="00E073E7"/>
    <w:rsid w:val="00E41A02"/>
    <w:rsid w:val="00E54DA1"/>
    <w:rsid w:val="00E61241"/>
    <w:rsid w:val="00EB68C7"/>
    <w:rsid w:val="00F64502"/>
    <w:rsid w:val="00F671D6"/>
    <w:rsid w:val="00F90124"/>
    <w:rsid w:val="00FA382A"/>
    <w:rsid w:val="00FA7A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623D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basedOn w:val="a0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basedOn w:val="a0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uiPriority w:val="1"/>
    <w:qFormat/>
    <w:rsid w:val="002B32A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623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3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DB8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623D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Emphasis"/>
    <w:qFormat/>
    <w:rsid w:val="00623DB8"/>
    <w:rPr>
      <w:i/>
      <w:iCs/>
    </w:rPr>
  </w:style>
  <w:style w:type="paragraph" w:styleId="ab">
    <w:name w:val="List Paragraph"/>
    <w:basedOn w:val="a"/>
    <w:uiPriority w:val="34"/>
    <w:qFormat/>
    <w:rsid w:val="00623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23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623D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3DB8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3DB8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623D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623D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623DB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623DB8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623DB8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623DB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3DB8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23D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623DB8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23D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23DB8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623DB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23DB8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623D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623DB8"/>
  </w:style>
  <w:style w:type="character" w:styleId="af5">
    <w:name w:val="Strong"/>
    <w:qFormat/>
    <w:rsid w:val="00623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623D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basedOn w:val="a0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basedOn w:val="a0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uiPriority w:val="1"/>
    <w:qFormat/>
    <w:rsid w:val="002B32A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623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3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DB8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623D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Emphasis"/>
    <w:qFormat/>
    <w:rsid w:val="00623DB8"/>
    <w:rPr>
      <w:i/>
      <w:iCs/>
    </w:rPr>
  </w:style>
  <w:style w:type="paragraph" w:styleId="ab">
    <w:name w:val="List Paragraph"/>
    <w:basedOn w:val="a"/>
    <w:uiPriority w:val="34"/>
    <w:qFormat/>
    <w:rsid w:val="00623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23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623D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3DB8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3DB8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623D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623D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623DB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623DB8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623DB8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623DB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3DB8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23D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623DB8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23D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23DB8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623DB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23DB8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623D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623DB8"/>
  </w:style>
  <w:style w:type="character" w:styleId="af5">
    <w:name w:val="Strong"/>
    <w:qFormat/>
    <w:rsid w:val="0062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1.xls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_Microsoft_Excel2.xls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3</cp:revision>
  <cp:lastPrinted>2013-03-26T05:53:00Z</cp:lastPrinted>
  <dcterms:created xsi:type="dcterms:W3CDTF">2015-03-19T04:22:00Z</dcterms:created>
  <dcterms:modified xsi:type="dcterms:W3CDTF">2015-03-19T04:27:00Z</dcterms:modified>
</cp:coreProperties>
</file>