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4D1451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65603A" w:rsidP="00300B4D">
      <w:pPr>
        <w:tabs>
          <w:tab w:val="left" w:pos="10152"/>
        </w:tabs>
        <w:rPr>
          <w:sz w:val="24"/>
          <w:szCs w:val="24"/>
        </w:rPr>
      </w:pPr>
      <w:r w:rsidRPr="004D1451">
        <w:rPr>
          <w:sz w:val="24"/>
          <w:szCs w:val="24"/>
        </w:rPr>
        <w:t>31.08.2020</w:t>
      </w:r>
      <w:r w:rsidR="00C479DE" w:rsidRPr="004D1451">
        <w:rPr>
          <w:sz w:val="24"/>
          <w:szCs w:val="24"/>
        </w:rPr>
        <w:t xml:space="preserve">    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469</w:t>
      </w:r>
      <w:r w:rsidR="003609F8" w:rsidRPr="004D1451">
        <w:rPr>
          <w:sz w:val="24"/>
          <w:szCs w:val="24"/>
        </w:rPr>
        <w:t xml:space="preserve">  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20</w:t>
      </w:r>
      <w:r w:rsidR="00EA4697" w:rsidRPr="004D1451">
        <w:rPr>
          <w:sz w:val="24"/>
          <w:szCs w:val="24"/>
        </w:rPr>
        <w:t xml:space="preserve"> году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20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от </w:t>
      </w:r>
      <w:r w:rsidR="00AB7233" w:rsidRPr="004D1451">
        <w:rPr>
          <w:sz w:val="24"/>
          <w:szCs w:val="24"/>
        </w:rPr>
        <w:t>26.12.2019</w:t>
      </w:r>
      <w:r w:rsidR="00F910C5" w:rsidRPr="004D1451">
        <w:rPr>
          <w:sz w:val="24"/>
          <w:szCs w:val="24"/>
        </w:rPr>
        <w:t xml:space="preserve"> года № </w:t>
      </w:r>
      <w:r w:rsidR="00AB7233" w:rsidRPr="004D1451">
        <w:rPr>
          <w:sz w:val="24"/>
          <w:szCs w:val="24"/>
        </w:rPr>
        <w:t xml:space="preserve">320 </w:t>
      </w:r>
      <w:r w:rsidR="00F910C5" w:rsidRPr="004D1451">
        <w:rPr>
          <w:sz w:val="24"/>
          <w:szCs w:val="24"/>
        </w:rPr>
        <w:t>«Об утверждении бюджета муниципального образования Кривошеинский район н</w:t>
      </w:r>
      <w:r w:rsidR="00FC77F1" w:rsidRPr="004D1451">
        <w:rPr>
          <w:sz w:val="24"/>
          <w:szCs w:val="24"/>
        </w:rPr>
        <w:t>а 20</w:t>
      </w:r>
      <w:r w:rsidR="00DA2230" w:rsidRPr="004D1451">
        <w:rPr>
          <w:sz w:val="24"/>
          <w:szCs w:val="24"/>
        </w:rPr>
        <w:t>20</w:t>
      </w:r>
      <w:r w:rsidR="00FC77F1" w:rsidRPr="004D1451">
        <w:rPr>
          <w:sz w:val="24"/>
          <w:szCs w:val="24"/>
        </w:rPr>
        <w:t xml:space="preserve"> год и плановый период </w:t>
      </w:r>
      <w:r w:rsidR="00F910C5" w:rsidRPr="004D1451">
        <w:rPr>
          <w:sz w:val="24"/>
          <w:szCs w:val="24"/>
        </w:rPr>
        <w:t>20</w:t>
      </w:r>
      <w:r w:rsidR="00C479DE" w:rsidRPr="004D1451">
        <w:rPr>
          <w:sz w:val="24"/>
          <w:szCs w:val="24"/>
        </w:rPr>
        <w:t>2</w:t>
      </w:r>
      <w:r w:rsidR="00DA2230" w:rsidRPr="004D1451">
        <w:rPr>
          <w:sz w:val="24"/>
          <w:szCs w:val="24"/>
        </w:rPr>
        <w:t>1</w:t>
      </w:r>
      <w:r w:rsidR="00C97C6E" w:rsidRPr="004D1451">
        <w:rPr>
          <w:sz w:val="24"/>
          <w:szCs w:val="24"/>
        </w:rPr>
        <w:t xml:space="preserve"> и </w:t>
      </w:r>
      <w:r w:rsidR="00F910C5" w:rsidRPr="004D1451">
        <w:rPr>
          <w:sz w:val="24"/>
          <w:szCs w:val="24"/>
        </w:rPr>
        <w:t>20</w:t>
      </w:r>
      <w:r w:rsidR="00487D72" w:rsidRPr="004D1451">
        <w:rPr>
          <w:sz w:val="24"/>
          <w:szCs w:val="24"/>
        </w:rPr>
        <w:t>2</w:t>
      </w:r>
      <w:r w:rsidR="00DA2230" w:rsidRPr="004D1451">
        <w:rPr>
          <w:sz w:val="24"/>
          <w:szCs w:val="24"/>
        </w:rPr>
        <w:t xml:space="preserve">2 </w:t>
      </w:r>
      <w:r w:rsidR="00F910C5" w:rsidRPr="004D1451">
        <w:rPr>
          <w:sz w:val="24"/>
          <w:szCs w:val="24"/>
        </w:rPr>
        <w:t>годов»,</w:t>
      </w:r>
      <w:r w:rsidRPr="004D1451">
        <w:rPr>
          <w:sz w:val="24"/>
          <w:szCs w:val="24"/>
        </w:rPr>
        <w:t xml:space="preserve"> в рамках</w:t>
      </w:r>
      <w:r w:rsidR="00776B06" w:rsidRPr="004D1451">
        <w:rPr>
          <w:sz w:val="24"/>
          <w:szCs w:val="24"/>
        </w:rPr>
        <w:t xml:space="preserve"> муниципальной программы «</w:t>
      </w:r>
      <w:r w:rsidR="00AF33F1" w:rsidRPr="004D145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D1451">
        <w:rPr>
          <w:sz w:val="24"/>
          <w:szCs w:val="24"/>
        </w:rPr>
        <w:t>20</w:t>
      </w:r>
      <w:r w:rsidR="00AF33F1" w:rsidRPr="004D1451">
        <w:rPr>
          <w:sz w:val="24"/>
          <w:szCs w:val="24"/>
        </w:rPr>
        <w:t>-20</w:t>
      </w:r>
      <w:r w:rsidR="00DA2230" w:rsidRPr="004D1451">
        <w:rPr>
          <w:sz w:val="24"/>
          <w:szCs w:val="24"/>
        </w:rPr>
        <w:t>22</w:t>
      </w:r>
      <w:r w:rsidR="00AF33F1" w:rsidRPr="004D1451">
        <w:rPr>
          <w:sz w:val="24"/>
          <w:szCs w:val="24"/>
        </w:rPr>
        <w:t xml:space="preserve"> годы</w:t>
      </w:r>
      <w:r w:rsidR="00D4447B" w:rsidRPr="004D1451">
        <w:rPr>
          <w:sz w:val="24"/>
          <w:szCs w:val="24"/>
        </w:rPr>
        <w:t>» утверждённой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05</w:t>
      </w:r>
      <w:r w:rsidR="00AF33F1" w:rsidRPr="004D1451">
        <w:rPr>
          <w:sz w:val="24"/>
          <w:szCs w:val="24"/>
        </w:rPr>
        <w:t>.1</w:t>
      </w:r>
      <w:r w:rsidR="00DA2230" w:rsidRPr="004D1451">
        <w:rPr>
          <w:sz w:val="24"/>
          <w:szCs w:val="24"/>
        </w:rPr>
        <w:t>1</w:t>
      </w:r>
      <w:r w:rsidR="00776B06" w:rsidRPr="004D1451">
        <w:rPr>
          <w:sz w:val="24"/>
          <w:szCs w:val="24"/>
        </w:rPr>
        <w:t>.20</w:t>
      </w:r>
      <w:r w:rsidR="00C02A42" w:rsidRPr="004D1451">
        <w:rPr>
          <w:sz w:val="24"/>
          <w:szCs w:val="24"/>
        </w:rPr>
        <w:t>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C02A42" w:rsidRPr="004D1451">
        <w:rPr>
          <w:sz w:val="24"/>
          <w:szCs w:val="24"/>
        </w:rPr>
        <w:t>г.</w:t>
      </w:r>
      <w:r w:rsidR="00926727" w:rsidRPr="004D1451">
        <w:rPr>
          <w:sz w:val="24"/>
          <w:szCs w:val="24"/>
        </w:rPr>
        <w:t xml:space="preserve"> № </w:t>
      </w:r>
      <w:r w:rsidR="00DA2230" w:rsidRPr="004D1451">
        <w:rPr>
          <w:sz w:val="24"/>
          <w:szCs w:val="24"/>
        </w:rPr>
        <w:t>681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20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20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20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20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вести», разместить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18</w:t>
      </w:r>
      <w:r w:rsidR="00C479DE" w:rsidRPr="004D1451">
        <w:rPr>
          <w:sz w:val="24"/>
          <w:szCs w:val="24"/>
        </w:rPr>
        <w:t>.0</w:t>
      </w:r>
      <w:r w:rsidR="00DA2230" w:rsidRPr="004D1451">
        <w:rPr>
          <w:sz w:val="24"/>
          <w:szCs w:val="24"/>
        </w:rPr>
        <w:t>9</w:t>
      </w:r>
      <w:r w:rsidR="00C479DE" w:rsidRPr="004D1451">
        <w:rPr>
          <w:sz w:val="24"/>
          <w:szCs w:val="24"/>
        </w:rPr>
        <w:t>.201</w:t>
      </w:r>
      <w:r w:rsidR="00DA2230" w:rsidRPr="004D1451">
        <w:rPr>
          <w:sz w:val="24"/>
          <w:szCs w:val="24"/>
        </w:rPr>
        <w:t>9</w:t>
      </w:r>
      <w:r w:rsidR="00F910C5" w:rsidRPr="004D1451">
        <w:rPr>
          <w:sz w:val="24"/>
          <w:szCs w:val="24"/>
        </w:rPr>
        <w:t xml:space="preserve">  № </w:t>
      </w:r>
      <w:r w:rsidR="00DA2230" w:rsidRPr="004D1451">
        <w:rPr>
          <w:sz w:val="24"/>
          <w:szCs w:val="24"/>
        </w:rPr>
        <w:t>558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данного постановления</w:t>
      </w:r>
      <w:r w:rsidR="00C97C6E" w:rsidRPr="004D1451">
        <w:rPr>
          <w:sz w:val="24"/>
          <w:szCs w:val="24"/>
        </w:rPr>
        <w:t xml:space="preserve"> возложить на Первого заместителя Главы Кривошеинского района</w:t>
      </w:r>
      <w:r w:rsidR="00F910C5" w:rsidRPr="004D1451">
        <w:rPr>
          <w:sz w:val="24"/>
          <w:szCs w:val="24"/>
        </w:rPr>
        <w:t>.</w:t>
      </w:r>
    </w:p>
    <w:p w:rsidR="006F5542" w:rsidRPr="004D1451" w:rsidRDefault="006F5542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AC3138" w:rsidP="00B3378C">
      <w:pPr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Глава Кривошеинского района  </w:t>
      </w:r>
    </w:p>
    <w:p w:rsidR="0070389F" w:rsidRPr="004D1451" w:rsidRDefault="001C7E51" w:rsidP="00B3378C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(Глава Администрации)                </w:t>
      </w:r>
      <w:r w:rsidR="00F910C5" w:rsidRPr="004D1451">
        <w:rPr>
          <w:sz w:val="24"/>
          <w:szCs w:val="24"/>
        </w:rPr>
        <w:t xml:space="preserve"> </w:t>
      </w:r>
      <w:r w:rsidR="00C97C6E" w:rsidRPr="004D1451">
        <w:rPr>
          <w:sz w:val="24"/>
          <w:szCs w:val="24"/>
        </w:rPr>
        <w:t xml:space="preserve">                                   </w:t>
      </w:r>
      <w:r w:rsidR="00FB5287" w:rsidRPr="004D1451">
        <w:rPr>
          <w:sz w:val="24"/>
          <w:szCs w:val="24"/>
        </w:rPr>
        <w:t xml:space="preserve">                             </w:t>
      </w:r>
      <w:r w:rsidR="00C97C6E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 xml:space="preserve">            </w:t>
      </w:r>
      <w:r w:rsidR="00C97C6E" w:rsidRPr="004D1451">
        <w:rPr>
          <w:sz w:val="24"/>
          <w:szCs w:val="24"/>
        </w:rPr>
        <w:t xml:space="preserve">    </w:t>
      </w:r>
      <w:r w:rsidR="00F910C5" w:rsidRPr="004D1451">
        <w:rPr>
          <w:sz w:val="24"/>
          <w:szCs w:val="24"/>
        </w:rPr>
        <w:t xml:space="preserve">  С.А. Тайлашев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87D72" w:rsidRPr="004D1451" w:rsidRDefault="00487D72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Первый заместитель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Pr="004D1451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1566F4">
        <w:rPr>
          <w:sz w:val="24"/>
          <w:szCs w:val="24"/>
        </w:rPr>
        <w:t>31.08.2020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1566F4">
        <w:rPr>
          <w:sz w:val="24"/>
          <w:szCs w:val="24"/>
        </w:rPr>
        <w:t>469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1208BD" w:rsidRPr="004D1451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>ошеинского района в 20</w:t>
      </w:r>
      <w:r w:rsidR="00DA2230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2</w:t>
      </w:r>
      <w:r w:rsidR="009F11DE" w:rsidRPr="004D1451">
        <w:rPr>
          <w:sz w:val="24"/>
          <w:szCs w:val="24"/>
        </w:rPr>
        <w:t>3</w:t>
      </w:r>
      <w:r w:rsidR="009D71D1" w:rsidRPr="004D1451">
        <w:rPr>
          <w:sz w:val="24"/>
          <w:szCs w:val="24"/>
        </w:rPr>
        <w:t xml:space="preserve"> октября 20</w:t>
      </w:r>
      <w:r w:rsidR="009F11DE" w:rsidRPr="004D1451">
        <w:rPr>
          <w:sz w:val="24"/>
          <w:szCs w:val="24"/>
        </w:rPr>
        <w:t>20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 или подана только одна заявка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20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>ится в 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20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20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20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4D1451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4D1451">
        <w:rPr>
          <w:bCs/>
          <w:sz w:val="24"/>
          <w:szCs w:val="24"/>
        </w:rPr>
        <w:t>при несчастном случа</w:t>
      </w:r>
      <w:r w:rsidR="00141634" w:rsidRPr="004D1451">
        <w:rPr>
          <w:bCs/>
          <w:sz w:val="24"/>
          <w:szCs w:val="24"/>
        </w:rPr>
        <w:t xml:space="preserve">е с летальным исходом </w:t>
      </w:r>
      <w:r w:rsidR="0015768F" w:rsidRPr="004D1451">
        <w:rPr>
          <w:bCs/>
          <w:sz w:val="24"/>
          <w:szCs w:val="24"/>
        </w:rPr>
        <w:t>в текущем</w:t>
      </w:r>
      <w:r w:rsidR="00283D32" w:rsidRPr="004D1451">
        <w:rPr>
          <w:bCs/>
          <w:sz w:val="24"/>
          <w:szCs w:val="24"/>
        </w:rPr>
        <w:t xml:space="preserve"> году </w:t>
      </w:r>
      <w:r w:rsidR="00141634" w:rsidRPr="004D1451">
        <w:rPr>
          <w:bCs/>
          <w:sz w:val="24"/>
          <w:szCs w:val="24"/>
        </w:rPr>
        <w:t xml:space="preserve">сельскохозяйственная организация </w:t>
      </w:r>
      <w:r w:rsidRPr="004D1451">
        <w:rPr>
          <w:bCs/>
          <w:sz w:val="24"/>
          <w:szCs w:val="24"/>
        </w:rPr>
        <w:t>с конкурса снимается</w:t>
      </w:r>
      <w:r w:rsidR="0015768F" w:rsidRPr="004D1451">
        <w:rPr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20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20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3200 - 3500 - 1 балл;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3501 - 4000 - 2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4001 - 4500 - 3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4501 - 5000 - 4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5001 - 5500 - 5 баллов;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 и выше - 6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4.2.2. Среди операторов маш</w:t>
      </w:r>
      <w:r w:rsidR="00884675" w:rsidRPr="004D1451">
        <w:rPr>
          <w:sz w:val="24"/>
          <w:szCs w:val="24"/>
        </w:rPr>
        <w:t>инного до</w:t>
      </w:r>
      <w:r w:rsidR="005A3FBB" w:rsidRPr="004D1451">
        <w:rPr>
          <w:sz w:val="24"/>
          <w:szCs w:val="24"/>
        </w:rPr>
        <w:t>ения</w:t>
      </w:r>
      <w:r w:rsidR="000511EF" w:rsidRPr="004D1451">
        <w:rPr>
          <w:sz w:val="24"/>
          <w:szCs w:val="24"/>
        </w:rPr>
        <w:t xml:space="preserve"> коров</w:t>
      </w:r>
      <w:r w:rsidR="006A770D" w:rsidRPr="004D1451">
        <w:rPr>
          <w:sz w:val="24"/>
          <w:szCs w:val="24"/>
        </w:rPr>
        <w:t>, устанавливается</w:t>
      </w:r>
      <w:r w:rsidR="000511EF" w:rsidRPr="004D1451">
        <w:rPr>
          <w:sz w:val="24"/>
          <w:szCs w:val="24"/>
        </w:rPr>
        <w:t xml:space="preserve"> </w:t>
      </w:r>
      <w:r w:rsidR="00C203D1" w:rsidRPr="004D1451">
        <w:rPr>
          <w:sz w:val="24"/>
          <w:szCs w:val="24"/>
        </w:rPr>
        <w:t>три</w:t>
      </w:r>
      <w:r w:rsidR="00BE6A23" w:rsidRPr="004D1451">
        <w:rPr>
          <w:sz w:val="24"/>
          <w:szCs w:val="24"/>
        </w:rPr>
        <w:t xml:space="preserve"> </w:t>
      </w:r>
      <w:r w:rsidR="000511EF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</w:t>
      </w:r>
      <w:r w:rsidR="00243538" w:rsidRPr="004D1451">
        <w:rPr>
          <w:sz w:val="24"/>
          <w:szCs w:val="24"/>
        </w:rPr>
        <w:t>Победителями признаются операторы машинного доения</w:t>
      </w:r>
      <w:r w:rsidR="005A3FBB" w:rsidRPr="004D1451">
        <w:rPr>
          <w:sz w:val="24"/>
          <w:szCs w:val="24"/>
        </w:rPr>
        <w:t>,</w:t>
      </w:r>
      <w:r w:rsidR="00243538" w:rsidRPr="004D1451">
        <w:rPr>
          <w:sz w:val="24"/>
          <w:szCs w:val="24"/>
        </w:rPr>
        <w:t xml:space="preserve"> достигшие</w:t>
      </w:r>
      <w:r w:rsidRPr="004D1451">
        <w:rPr>
          <w:sz w:val="24"/>
          <w:szCs w:val="24"/>
        </w:rPr>
        <w:t xml:space="preserve"> наивысшего удоя на 1 ф</w:t>
      </w:r>
      <w:r w:rsidR="00315CD4" w:rsidRPr="004D1451">
        <w:rPr>
          <w:sz w:val="24"/>
          <w:szCs w:val="24"/>
        </w:rPr>
        <w:t>ураж</w:t>
      </w:r>
      <w:r w:rsidR="006A770D" w:rsidRPr="004D1451">
        <w:rPr>
          <w:sz w:val="24"/>
          <w:szCs w:val="24"/>
        </w:rPr>
        <w:t>ную корову за 9 месяцев 20</w:t>
      </w:r>
      <w:r w:rsidR="0088591E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года, но не ниже продуктивности достигнутой за</w:t>
      </w:r>
      <w:r w:rsidR="00901D61" w:rsidRPr="004D1451">
        <w:rPr>
          <w:sz w:val="24"/>
          <w:szCs w:val="24"/>
        </w:rPr>
        <w:t xml:space="preserve"> соответствующий период предыдущего</w:t>
      </w:r>
      <w:r w:rsidRPr="004D1451">
        <w:rPr>
          <w:sz w:val="24"/>
          <w:szCs w:val="24"/>
        </w:rPr>
        <w:t xml:space="preserve"> года, при технически обоснованной норме обслуживания. </w:t>
      </w:r>
    </w:p>
    <w:p w:rsidR="00C203D1" w:rsidRPr="004D1451" w:rsidRDefault="00C203D1" w:rsidP="00C203D1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Особые условия: если оператор машинного доения коров в предыдущий год не работал, то учитывается фактически достигнутая продуктивность в текущем году, но не ниже средней продуктивности по хозяйству </w:t>
      </w:r>
      <w:r w:rsidR="007B7EC0" w:rsidRPr="004D1451">
        <w:rPr>
          <w:sz w:val="24"/>
          <w:szCs w:val="24"/>
        </w:rPr>
        <w:t>за 9 месяцев</w:t>
      </w:r>
      <w:r w:rsidRPr="004D1451">
        <w:rPr>
          <w:sz w:val="24"/>
          <w:szCs w:val="24"/>
        </w:rPr>
        <w:t xml:space="preserve"> текуще</w:t>
      </w:r>
      <w:r w:rsidR="007B7EC0" w:rsidRPr="004D1451">
        <w:rPr>
          <w:sz w:val="24"/>
          <w:szCs w:val="24"/>
        </w:rPr>
        <w:t>го</w:t>
      </w:r>
      <w:r w:rsidRPr="004D1451">
        <w:rPr>
          <w:sz w:val="24"/>
          <w:szCs w:val="24"/>
        </w:rPr>
        <w:t xml:space="preserve"> год</w:t>
      </w:r>
      <w:r w:rsidR="007B7EC0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>.</w:t>
      </w:r>
      <w:r w:rsidR="00B46A8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Оператор машинного доен</w:t>
      </w:r>
      <w:r w:rsidR="00243538" w:rsidRPr="004D1451">
        <w:rPr>
          <w:sz w:val="24"/>
          <w:szCs w:val="24"/>
        </w:rPr>
        <w:t xml:space="preserve">ия </w:t>
      </w:r>
      <w:r w:rsidR="000511EF" w:rsidRPr="004D1451">
        <w:rPr>
          <w:sz w:val="24"/>
          <w:szCs w:val="24"/>
        </w:rPr>
        <w:t xml:space="preserve">коров </w:t>
      </w:r>
      <w:r w:rsidR="00243538" w:rsidRPr="004D1451">
        <w:rPr>
          <w:sz w:val="24"/>
          <w:szCs w:val="24"/>
        </w:rPr>
        <w:t>награждается</w:t>
      </w:r>
      <w:r w:rsidRPr="004D1451">
        <w:rPr>
          <w:sz w:val="24"/>
          <w:szCs w:val="24"/>
        </w:rPr>
        <w:t>:</w:t>
      </w:r>
    </w:p>
    <w:p w:rsidR="00BF4C5B" w:rsidRPr="004D1451" w:rsidRDefault="002435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192643" w:rsidRPr="004D1451">
        <w:rPr>
          <w:sz w:val="24"/>
          <w:szCs w:val="24"/>
        </w:rPr>
        <w:t xml:space="preserve">то  – </w:t>
      </w:r>
      <w:r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 xml:space="preserve">Почетной грамотой </w:t>
      </w:r>
      <w:r w:rsidRPr="004D1451">
        <w:rPr>
          <w:sz w:val="24"/>
          <w:szCs w:val="24"/>
        </w:rPr>
        <w:t xml:space="preserve">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="00BE09B2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</w:t>
      </w:r>
      <w:r w:rsidR="00BF4C5B" w:rsidRPr="004D1451">
        <w:rPr>
          <w:sz w:val="24"/>
          <w:szCs w:val="24"/>
        </w:rPr>
        <w:t>;</w:t>
      </w:r>
    </w:p>
    <w:p w:rsidR="00BF4C5B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BF4C5B"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BF4C5B"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рублей;</w:t>
      </w:r>
    </w:p>
    <w:p w:rsidR="00192643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– 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</w:t>
      </w:r>
      <w:r w:rsidR="00FE0758" w:rsidRPr="004D1451">
        <w:rPr>
          <w:sz w:val="24"/>
          <w:szCs w:val="24"/>
        </w:rPr>
        <w:t>.</w:t>
      </w:r>
    </w:p>
    <w:p w:rsidR="008F01BD" w:rsidRPr="004D1451" w:rsidRDefault="008F01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операторов машинного доения коров участники представляют </w:t>
      </w:r>
      <w:r w:rsidR="00DC21B3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>пояснительную записку и Заявку по форме согласно приложению № 3 к настоящему Положению, за подписью руководителя хозяйства и главного зоотехника.</w:t>
      </w:r>
    </w:p>
    <w:p w:rsidR="000511EF" w:rsidRPr="004D1451" w:rsidRDefault="000511E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E6A23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</w:t>
      </w:r>
      <w:r w:rsidR="006042A2" w:rsidRPr="004D1451">
        <w:rPr>
          <w:i/>
          <w:sz w:val="24"/>
          <w:szCs w:val="24"/>
        </w:rPr>
        <w:t xml:space="preserve"> на конкурс в данной номинации </w:t>
      </w:r>
      <w:r w:rsidRPr="004D1451">
        <w:rPr>
          <w:i/>
          <w:sz w:val="24"/>
          <w:szCs w:val="24"/>
        </w:rPr>
        <w:t>предоставляетс</w:t>
      </w:r>
      <w:r w:rsidR="00901B59" w:rsidRPr="004D1451">
        <w:rPr>
          <w:i/>
          <w:sz w:val="24"/>
          <w:szCs w:val="24"/>
        </w:rPr>
        <w:t xml:space="preserve">я не более </w:t>
      </w:r>
      <w:r w:rsidR="00FE0758" w:rsidRPr="004D1451">
        <w:rPr>
          <w:i/>
          <w:sz w:val="24"/>
          <w:szCs w:val="24"/>
        </w:rPr>
        <w:t>двух</w:t>
      </w:r>
      <w:r w:rsidRPr="004D1451">
        <w:rPr>
          <w:i/>
          <w:sz w:val="24"/>
          <w:szCs w:val="24"/>
        </w:rPr>
        <w:t xml:space="preserve"> операторов машинного доения.</w:t>
      </w:r>
    </w:p>
    <w:p w:rsidR="00D071F4" w:rsidRPr="004D1451" w:rsidRDefault="00D071F4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24063" w:rsidRPr="004D1451" w:rsidRDefault="005240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9C637E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20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</w:t>
      </w:r>
      <w:r w:rsidRPr="004D1451">
        <w:rPr>
          <w:sz w:val="24"/>
          <w:szCs w:val="24"/>
        </w:rPr>
        <w:lastRenderedPageBreak/>
        <w:t xml:space="preserve">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9C637E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345C9C"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20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9C637E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345C9C" w:rsidRPr="004D1451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«Енисей», ДОН 1500Б, «Вектор»,</w:t>
      </w:r>
      <w:r w:rsidR="00D313BE" w:rsidRPr="004D1451">
        <w:rPr>
          <w:sz w:val="24"/>
          <w:szCs w:val="24"/>
        </w:rPr>
        <w:t xml:space="preserve"> «Акрос»,</w:t>
      </w:r>
      <w:r w:rsidR="00762B82" w:rsidRPr="004D1451">
        <w:rPr>
          <w:sz w:val="24"/>
          <w:szCs w:val="24"/>
        </w:rPr>
        <w:t xml:space="preserve"> «Палессе</w:t>
      </w:r>
      <w:r w:rsidR="008D0130" w:rsidRPr="004D1451">
        <w:rPr>
          <w:sz w:val="24"/>
          <w:szCs w:val="24"/>
        </w:rPr>
        <w:t>»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намолот зерна за сезон на Условный зерновой комбайн.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 сельскохозяйственного производства (комбайнер), обеспечивший наивысший намолот зерна на Условный</w:t>
      </w:r>
      <w:r w:rsidR="00DA3B64" w:rsidRPr="004D1451">
        <w:rPr>
          <w:sz w:val="24"/>
          <w:szCs w:val="24"/>
        </w:rPr>
        <w:t xml:space="preserve"> зерновой комбайн,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Примечание: Для пересчёта намолота  на Условный зерновой комбайн применяются следующие к</w:t>
      </w:r>
      <w:r w:rsidR="003A31ED" w:rsidRPr="004D1451">
        <w:rPr>
          <w:sz w:val="24"/>
          <w:szCs w:val="24"/>
        </w:rPr>
        <w:t>оэффициенты: «Енисей»-1200 – 1,0; «Вектор 410» - 1,3</w:t>
      </w:r>
      <w:r w:rsidR="0098605C" w:rsidRPr="004D1451">
        <w:rPr>
          <w:sz w:val="24"/>
          <w:szCs w:val="24"/>
        </w:rPr>
        <w:t>; «Палессе</w:t>
      </w:r>
      <w:r w:rsidRPr="004D1451">
        <w:rPr>
          <w:sz w:val="24"/>
          <w:szCs w:val="24"/>
        </w:rPr>
        <w:t>», ДОН 1500Б</w:t>
      </w:r>
      <w:r w:rsidR="0098605C" w:rsidRPr="004D1451">
        <w:rPr>
          <w:sz w:val="24"/>
          <w:szCs w:val="24"/>
        </w:rPr>
        <w:t>, «Акрос»</w:t>
      </w:r>
      <w:r w:rsidR="003A31ED" w:rsidRPr="004D1451">
        <w:rPr>
          <w:sz w:val="24"/>
          <w:szCs w:val="24"/>
        </w:rPr>
        <w:t xml:space="preserve"> – 1,5</w:t>
      </w:r>
      <w:r w:rsidRPr="004D1451">
        <w:rPr>
          <w:sz w:val="24"/>
          <w:szCs w:val="24"/>
        </w:rPr>
        <w:t>. Фактическ</w:t>
      </w:r>
      <w:r w:rsidR="0098605C" w:rsidRPr="004D1451">
        <w:rPr>
          <w:sz w:val="24"/>
          <w:szCs w:val="24"/>
        </w:rPr>
        <w:t xml:space="preserve">ий намолот по маркам комбайнов </w:t>
      </w:r>
      <w:r w:rsidRPr="004D1451">
        <w:rPr>
          <w:sz w:val="24"/>
          <w:szCs w:val="24"/>
        </w:rPr>
        <w:t xml:space="preserve">делится на коэффициент. 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 сельскохозяйственного производства (комбайнеров), работающих на зерновых комбайнах марки «Енисей», ДОН 1500Б, «Вектор», «Акрос», «Палессе»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E3115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4957CE" w:rsidRPr="004D1451">
        <w:rPr>
          <w:sz w:val="24"/>
          <w:szCs w:val="24"/>
        </w:rPr>
        <w:t>)</w:t>
      </w:r>
      <w:r w:rsidR="00962287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Для пересчёта выработки на Условный трактор применяются следующие коэффициенты: Т-150 (всех модификаций) – 1; </w:t>
      </w:r>
      <w:r w:rsidR="00644802" w:rsidRPr="004D1451">
        <w:rPr>
          <w:sz w:val="24"/>
          <w:szCs w:val="24"/>
        </w:rPr>
        <w:t>К -700</w:t>
      </w:r>
      <w:r w:rsidR="0098605C" w:rsidRPr="004D1451">
        <w:rPr>
          <w:sz w:val="24"/>
          <w:szCs w:val="24"/>
        </w:rPr>
        <w:t>, К-701</w:t>
      </w:r>
      <w:r w:rsidR="00644802" w:rsidRPr="004D1451">
        <w:rPr>
          <w:sz w:val="24"/>
          <w:szCs w:val="24"/>
        </w:rPr>
        <w:t xml:space="preserve"> -1,4, </w:t>
      </w:r>
      <w:r w:rsidR="00463CFD" w:rsidRPr="004D1451">
        <w:rPr>
          <w:sz w:val="24"/>
          <w:szCs w:val="24"/>
        </w:rPr>
        <w:t>тракторы VERSATILE (ВЕРСАТАЙЛ)</w:t>
      </w:r>
      <w:r w:rsidR="0098605C" w:rsidRPr="004D1451">
        <w:rPr>
          <w:sz w:val="24"/>
          <w:szCs w:val="24"/>
        </w:rPr>
        <w:t>, К-744 (всех модификаций)</w:t>
      </w:r>
      <w:r w:rsidR="00463CFD" w:rsidRPr="004D1451">
        <w:rPr>
          <w:sz w:val="24"/>
          <w:szCs w:val="24"/>
        </w:rPr>
        <w:t xml:space="preserve"> всех модификаций </w:t>
      </w:r>
      <w:r w:rsidR="0098605C" w:rsidRPr="004D1451">
        <w:rPr>
          <w:sz w:val="24"/>
          <w:szCs w:val="24"/>
        </w:rPr>
        <w:t xml:space="preserve">– 1,6, МТЗ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="0098605C" w:rsidRPr="004D1451">
          <w:rPr>
            <w:sz w:val="24"/>
            <w:szCs w:val="24"/>
          </w:rPr>
          <w:t xml:space="preserve">100 </w:t>
        </w:r>
        <w:r w:rsidR="00513840" w:rsidRPr="004D1451">
          <w:rPr>
            <w:sz w:val="24"/>
            <w:szCs w:val="24"/>
          </w:rPr>
          <w:t>л</w:t>
        </w:r>
      </w:smartTag>
      <w:r w:rsidR="00513840" w:rsidRPr="004D1451">
        <w:rPr>
          <w:sz w:val="24"/>
          <w:szCs w:val="24"/>
        </w:rPr>
        <w:t xml:space="preserve">.с – 0,5; МТЗ с мощностью двигателя свыше </w:t>
      </w:r>
      <w:smartTag w:uri="urn:schemas-microsoft-com:office:smarttags" w:element="metricconverter">
        <w:smartTagPr>
          <w:attr w:name="ProductID" w:val="100 л"/>
        </w:smartTagPr>
        <w:r w:rsidR="00513840" w:rsidRPr="004D1451">
          <w:rPr>
            <w:sz w:val="24"/>
            <w:szCs w:val="24"/>
          </w:rPr>
          <w:t>100 л</w:t>
        </w:r>
      </w:smartTag>
      <w:r w:rsidR="00513840" w:rsidRPr="004D1451">
        <w:rPr>
          <w:sz w:val="24"/>
          <w:szCs w:val="24"/>
        </w:rPr>
        <w:t xml:space="preserve">.с – 0,8. </w:t>
      </w:r>
      <w:r w:rsidRPr="004D1451">
        <w:rPr>
          <w:sz w:val="24"/>
          <w:szCs w:val="24"/>
        </w:rPr>
        <w:t>(Фактическая выработка по маркам тракторов делится на коэффициент).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4957CE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На обработке зяби плугом с оборотом пласта применяется коэффициент учёта 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дискаторами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7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lastRenderedPageBreak/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Примечание: для пересчёта выработки на условный автомобиль применяются следующие коэффициенты: автомобили марки ГАЗ, тракторы МТЗ с прицепами – 1,0; автомобили марки ЗИЛ – 1,3; автомобили марки КамАЗ, тракторы марки К-700 (всех модификаций) – 2,7</w:t>
      </w:r>
      <w:r w:rsidR="00DB28C4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автомобили марки Урал, тракторы марки Т-150 – 2,1, (Фактическая выработка делится на коэффициент).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 xml:space="preserve">8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>дующие коэффициенты: КС-100, «Дон-680»</w:t>
      </w:r>
      <w:r w:rsidRPr="004D1451">
        <w:rPr>
          <w:sz w:val="24"/>
          <w:szCs w:val="24"/>
        </w:rPr>
        <w:t xml:space="preserve"> – 1;  КПКУ-75, КСС-2,6 – 0,8;  КПИ-2,4 – 0,4;</w:t>
      </w:r>
      <w:r w:rsidR="00421BF4" w:rsidRPr="004D1451">
        <w:rPr>
          <w:sz w:val="24"/>
          <w:szCs w:val="24"/>
        </w:rPr>
        <w:t xml:space="preserve">  КИР-1,</w:t>
      </w:r>
      <w:r w:rsidR="00806E38" w:rsidRPr="004D1451">
        <w:rPr>
          <w:sz w:val="24"/>
          <w:szCs w:val="24"/>
        </w:rPr>
        <w:t>5 – 0,3,</w:t>
      </w:r>
      <w:r w:rsidRPr="004D1451">
        <w:rPr>
          <w:sz w:val="24"/>
          <w:szCs w:val="24"/>
        </w:rPr>
        <w:t>(Фактическая выработка по маркам комбайнов делится на коэффициент).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>пояснительную записку и заявку по форме согласно приложению № 1</w:t>
      </w:r>
      <w:r w:rsidR="00345C9C" w:rsidRPr="004D1451">
        <w:rPr>
          <w:sz w:val="24"/>
          <w:szCs w:val="24"/>
        </w:rPr>
        <w:t>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Pr="004D1451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один наилучший результат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201</w:t>
      </w:r>
      <w:r w:rsidR="00345C9C" w:rsidRPr="004D1451">
        <w:rPr>
          <w:sz w:val="24"/>
          <w:szCs w:val="24"/>
        </w:rPr>
        <w:t>9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0D5782" w:rsidRPr="004D1451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ьный предприниматель, занимающий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наивысший показатель награждае</w:t>
      </w:r>
      <w:r w:rsidR="00D87CFF" w:rsidRPr="004D1451">
        <w:rPr>
          <w:sz w:val="24"/>
          <w:szCs w:val="24"/>
        </w:rPr>
        <w:t>тся</w:t>
      </w:r>
      <w:r w:rsidR="002E115D" w:rsidRPr="004D1451"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 xml:space="preserve">20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 xml:space="preserve">года.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BF4C5B" w:rsidRPr="004D1451" w:rsidRDefault="001D181D" w:rsidP="00DE6EAA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Для перевода в условные головы для подпунктов 4.5.1. и 4.5.2.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</w:t>
      </w:r>
      <w:r w:rsidR="00333C7E" w:rsidRPr="004D1451">
        <w:rPr>
          <w:sz w:val="24"/>
          <w:szCs w:val="24"/>
        </w:rPr>
        <w:t>ы в среднем – 0,1; птица – 0,02, кролики – 0,05.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выездоучастников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19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201</w:t>
      </w:r>
      <w:r w:rsidR="00524A1A" w:rsidRPr="004D1451">
        <w:rPr>
          <w:sz w:val="24"/>
          <w:szCs w:val="24"/>
        </w:rPr>
        <w:t>9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524A1A" w:rsidRPr="004D1451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10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F172B" w:rsidRPr="004D1451" w:rsidRDefault="00961F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65603A" w:rsidRPr="00CB1A19" w:rsidRDefault="0065603A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65603A" w:rsidRDefault="0065603A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65603A" w:rsidRDefault="0065603A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65603A" w:rsidRPr="00CB1A19" w:rsidRDefault="0065603A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2020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20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1F172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1F172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1F172B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73B86" w:rsidP="000A30FC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0A30FC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714"/>
        </w:trPr>
        <w:tc>
          <w:tcPr>
            <w:tcW w:w="2880" w:type="dxa"/>
          </w:tcPr>
          <w:p w:rsidR="006262F5" w:rsidRPr="004D1451" w:rsidRDefault="006262F5" w:rsidP="00032BC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20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1F172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201</w:t>
            </w:r>
            <w:r w:rsidR="001F172B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 xml:space="preserve">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8C6457" w:rsidRPr="004D1451" w:rsidRDefault="008C6457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Приложение № 3</w:t>
      </w:r>
    </w:p>
    <w:p w:rsidR="008C6457" w:rsidRPr="004D1451" w:rsidRDefault="008C6457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8C6457" w:rsidRPr="004D1451" w:rsidRDefault="008C645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8C6457" w:rsidRPr="004D1451" w:rsidRDefault="008C645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201</w:t>
      </w:r>
      <w:r w:rsidR="009121D0" w:rsidRPr="004D1451">
        <w:rPr>
          <w:sz w:val="24"/>
          <w:szCs w:val="24"/>
        </w:rPr>
        <w:t>9</w:t>
      </w:r>
      <w:r w:rsidR="006A5CB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8C6457" w:rsidRPr="004D1451" w:rsidRDefault="008C6457" w:rsidP="008C6457">
      <w:pPr>
        <w:ind w:firstLine="567"/>
        <w:jc w:val="right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both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6B10B5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</w:p>
    <w:p w:rsidR="007B7EC0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7B7EC0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Конкурс среди операторов машинного доения коров</w:t>
      </w:r>
      <w:r w:rsidR="007B7EC0" w:rsidRPr="004D1451">
        <w:rPr>
          <w:sz w:val="24"/>
          <w:szCs w:val="24"/>
        </w:rPr>
        <w:t xml:space="preserve"> 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8C6457" w:rsidRPr="004D1451" w:rsidRDefault="008C6457" w:rsidP="008C6457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8C6457" w:rsidRPr="004D1451" w:rsidRDefault="008C6457" w:rsidP="008C6457">
      <w:pPr>
        <w:ind w:firstLine="567"/>
        <w:rPr>
          <w:b/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F95711" w:rsidRPr="004D1451">
        <w:rPr>
          <w:b/>
          <w:sz w:val="24"/>
          <w:szCs w:val="24"/>
        </w:rPr>
        <w:t>____________________________</w:t>
      </w:r>
      <w:r w:rsidRPr="004D1451">
        <w:rPr>
          <w:b/>
          <w:sz w:val="24"/>
          <w:szCs w:val="24"/>
        </w:rPr>
        <w:t>__________________</w:t>
      </w:r>
      <w:r w:rsidR="00F95711" w:rsidRPr="004D1451">
        <w:rPr>
          <w:b/>
          <w:sz w:val="24"/>
          <w:szCs w:val="24"/>
        </w:rPr>
        <w:t xml:space="preserve">    </w:t>
      </w:r>
      <w:r w:rsidRPr="004D1451">
        <w:rPr>
          <w:b/>
          <w:sz w:val="24"/>
          <w:szCs w:val="24"/>
        </w:rPr>
        <w:t>за 9 мес</w:t>
      </w:r>
      <w:r w:rsidR="00F95711" w:rsidRPr="004D1451">
        <w:rPr>
          <w:b/>
          <w:sz w:val="24"/>
          <w:szCs w:val="24"/>
        </w:rPr>
        <w:t>яцев</w:t>
      </w:r>
      <w:r w:rsidRPr="004D1451">
        <w:rPr>
          <w:b/>
          <w:sz w:val="24"/>
          <w:szCs w:val="24"/>
        </w:rPr>
        <w:t xml:space="preserve"> 20</w:t>
      </w:r>
      <w:r w:rsidR="006B10B5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>г.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8C6457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4D1451" w:rsidRDefault="008C6457" w:rsidP="006B10B5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6B10B5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в % к 201</w:t>
            </w:r>
            <w:r w:rsidR="006B10B5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4D1451" w:rsidTr="00FB59BD">
        <w:trPr>
          <w:trHeight w:val="630"/>
        </w:trPr>
        <w:tc>
          <w:tcPr>
            <w:tcW w:w="4500" w:type="dxa"/>
            <w:vMerge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6B10B5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6B10B5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4D1451" w:rsidTr="00FB59BD">
        <w:trPr>
          <w:trHeight w:val="300"/>
        </w:trPr>
        <w:tc>
          <w:tcPr>
            <w:tcW w:w="4500" w:type="dxa"/>
          </w:tcPr>
          <w:p w:rsidR="008C6457" w:rsidRPr="004D1451" w:rsidRDefault="008C6457" w:rsidP="00F95711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F95711" w:rsidRPr="004D1451">
              <w:rPr>
                <w:sz w:val="24"/>
                <w:szCs w:val="24"/>
              </w:rPr>
              <w:t xml:space="preserve">Удой на 1 фуражную корову </w:t>
            </w:r>
          </w:p>
        </w:tc>
        <w:tc>
          <w:tcPr>
            <w:tcW w:w="1231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</w:tr>
    </w:tbl>
    <w:p w:rsidR="008C6457" w:rsidRPr="004D1451" w:rsidRDefault="007E37BE" w:rsidP="008C645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8C645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</w:t>
      </w:r>
      <w:r w:rsidR="00711C86" w:rsidRPr="004D1451">
        <w:rPr>
          <w:sz w:val="24"/>
          <w:szCs w:val="24"/>
        </w:rPr>
        <w:t xml:space="preserve">я   </w:t>
      </w:r>
      <w:r w:rsidRPr="004D1451">
        <w:rPr>
          <w:sz w:val="24"/>
          <w:szCs w:val="24"/>
        </w:rPr>
        <w:t xml:space="preserve"> _______</w:t>
      </w:r>
      <w:r w:rsidR="00711C86" w:rsidRPr="004D1451">
        <w:rPr>
          <w:sz w:val="24"/>
          <w:szCs w:val="24"/>
        </w:rPr>
        <w:t>___________</w:t>
      </w:r>
      <w:r w:rsidRPr="004D1451">
        <w:rPr>
          <w:sz w:val="24"/>
          <w:szCs w:val="24"/>
        </w:rPr>
        <w:t>______</w:t>
      </w:r>
    </w:p>
    <w:p w:rsidR="007E37BE" w:rsidRPr="004D1451" w:rsidRDefault="007E37BE" w:rsidP="008C6457">
      <w:pPr>
        <w:ind w:firstLine="567"/>
        <w:rPr>
          <w:sz w:val="24"/>
          <w:szCs w:val="24"/>
        </w:rPr>
      </w:pPr>
    </w:p>
    <w:p w:rsidR="008C6457" w:rsidRPr="004D1451" w:rsidRDefault="00711C86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Зоотехник  сельскохозяйственного предприятия    </w:t>
      </w:r>
      <w:r w:rsidR="008C6457" w:rsidRPr="004D1451">
        <w:rPr>
          <w:sz w:val="24"/>
          <w:szCs w:val="24"/>
        </w:rPr>
        <w:t>____</w:t>
      </w:r>
      <w:r w:rsidRPr="004D1451">
        <w:rPr>
          <w:sz w:val="24"/>
          <w:szCs w:val="24"/>
        </w:rPr>
        <w:t>_______</w:t>
      </w:r>
      <w:r w:rsidR="008C6457" w:rsidRPr="004D1451">
        <w:rPr>
          <w:sz w:val="24"/>
          <w:szCs w:val="24"/>
        </w:rPr>
        <w:t>_______________</w:t>
      </w: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1F172B" w:rsidRPr="004D1451" w:rsidRDefault="001F172B" w:rsidP="008C6457">
      <w:pPr>
        <w:ind w:firstLine="567"/>
        <w:jc w:val="center"/>
        <w:rPr>
          <w:sz w:val="24"/>
          <w:szCs w:val="24"/>
        </w:rPr>
      </w:pPr>
    </w:p>
    <w:p w:rsidR="001F172B" w:rsidRPr="004D1451" w:rsidRDefault="001F172B" w:rsidP="008C6457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6B10B5" w:rsidRPr="004D1451">
        <w:rPr>
          <w:sz w:val="24"/>
          <w:szCs w:val="24"/>
        </w:rPr>
        <w:t>4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 xml:space="preserve">20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1F172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в % к 20</w:t>
            </w:r>
            <w:r w:rsidR="001F172B" w:rsidRPr="004D1451">
              <w:rPr>
                <w:sz w:val="24"/>
                <w:szCs w:val="24"/>
              </w:rPr>
              <w:t>19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5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964038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20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6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 сельскохозяйственного производства (комбайнеров), работающих на зерновых комбайнах марки «Енисей», ДОН, «Вектор», «Акрос», «Палессе»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20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76"/>
        <w:gridCol w:w="1701"/>
        <w:gridCol w:w="1701"/>
        <w:gridCol w:w="1559"/>
        <w:gridCol w:w="1701"/>
      </w:tblGrid>
      <w:tr w:rsidR="00145CC2" w:rsidRPr="004D1451" w:rsidTr="00145CC2">
        <w:trPr>
          <w:trHeight w:val="828"/>
        </w:trPr>
        <w:tc>
          <w:tcPr>
            <w:tcW w:w="2660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276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701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Фактический намолот зерна, цент</w:t>
            </w:r>
          </w:p>
        </w:tc>
        <w:tc>
          <w:tcPr>
            <w:tcW w:w="1701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пересчета в условный зерновой комбайн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Намолот в пересчете на условный зерновой комбайн, цент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145CC2" w:rsidRPr="004D1451" w:rsidTr="00145CC2">
        <w:trPr>
          <w:trHeight w:val="180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231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270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178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C72F5C" w:rsidRPr="004D1451" w:rsidRDefault="00C72F5C" w:rsidP="00DE6EAA">
      <w:pPr>
        <w:ind w:firstLine="567"/>
        <w:jc w:val="center"/>
        <w:rPr>
          <w:sz w:val="24"/>
          <w:szCs w:val="24"/>
        </w:rPr>
      </w:pPr>
    </w:p>
    <w:p w:rsidR="00B10C99" w:rsidRPr="004D1451" w:rsidRDefault="00B10C9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7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964038" w:rsidRPr="004D1451">
        <w:rPr>
          <w:sz w:val="24"/>
          <w:szCs w:val="24"/>
          <w:u w:val="single"/>
        </w:rPr>
        <w:t>1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64038" w:rsidRPr="004D1451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992"/>
        <w:gridCol w:w="1417"/>
        <w:gridCol w:w="1843"/>
        <w:gridCol w:w="1559"/>
        <w:gridCol w:w="1843"/>
      </w:tblGrid>
      <w:tr w:rsidR="00FB59BD" w:rsidRPr="004D1451" w:rsidTr="00AD7F1C">
        <w:trPr>
          <w:trHeight w:val="828"/>
        </w:trPr>
        <w:tc>
          <w:tcPr>
            <w:tcW w:w="1986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 xml:space="preserve">ФИО тракториста-машиниста </w:t>
            </w:r>
          </w:p>
        </w:tc>
        <w:tc>
          <w:tcPr>
            <w:tcW w:w="1134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>Марка трактора</w:t>
            </w:r>
          </w:p>
        </w:tc>
        <w:tc>
          <w:tcPr>
            <w:tcW w:w="992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>Агрегат</w:t>
            </w:r>
          </w:p>
        </w:tc>
        <w:tc>
          <w:tcPr>
            <w:tcW w:w="1417" w:type="dxa"/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Фактически подготовлено почвы, га</w:t>
            </w:r>
          </w:p>
        </w:tc>
        <w:tc>
          <w:tcPr>
            <w:tcW w:w="1843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 xml:space="preserve">Коэффициент </w:t>
            </w:r>
            <w:r w:rsidR="00AD7F1C" w:rsidRPr="004D1451">
              <w:t>перевода</w:t>
            </w:r>
            <w:r w:rsidRPr="004D1451">
              <w:t xml:space="preserve"> в условный </w:t>
            </w:r>
            <w:r w:rsidR="00AD7F1C" w:rsidRPr="004D1451">
              <w:t>трактор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Коэффициент учета на агрегат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Подготовлено почвы на условный трактор в условной пашне, га</w:t>
            </w:r>
          </w:p>
        </w:tc>
      </w:tr>
      <w:tr w:rsidR="00FB59BD" w:rsidRPr="004D1451" w:rsidTr="00AD7F1C">
        <w:trPr>
          <w:trHeight w:val="180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231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270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178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8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20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559"/>
        <w:gridCol w:w="1701"/>
        <w:gridCol w:w="1984"/>
        <w:gridCol w:w="1701"/>
      </w:tblGrid>
      <w:tr w:rsidR="001A1610" w:rsidRPr="004D1451" w:rsidTr="001A1610">
        <w:trPr>
          <w:trHeight w:val="828"/>
        </w:trPr>
        <w:tc>
          <w:tcPr>
            <w:tcW w:w="1986" w:type="dxa"/>
          </w:tcPr>
          <w:p w:rsidR="001A1610" w:rsidRPr="004D1451" w:rsidRDefault="001A1610" w:rsidP="001A16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ФИО водителя </w:t>
            </w:r>
          </w:p>
        </w:tc>
        <w:tc>
          <w:tcPr>
            <w:tcW w:w="1701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автомобиля, трактора</w:t>
            </w:r>
          </w:p>
        </w:tc>
        <w:tc>
          <w:tcPr>
            <w:tcW w:w="1559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Перевезено сельскохозяйственных грузов, тн</w:t>
            </w:r>
          </w:p>
        </w:tc>
        <w:tc>
          <w:tcPr>
            <w:tcW w:w="1701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Перевезено сельскохозяйственных грузов с учетом коэффициента,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1A1610" w:rsidRPr="004D1451" w:rsidTr="001A1610">
        <w:trPr>
          <w:trHeight w:val="180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231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270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178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9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4B3CD4" w:rsidRPr="004D1451">
        <w:rPr>
          <w:sz w:val="24"/>
          <w:szCs w:val="24"/>
        </w:rPr>
        <w:t>1</w:t>
      </w:r>
      <w:r w:rsidR="006B10B5" w:rsidRPr="004D1451">
        <w:rPr>
          <w:sz w:val="24"/>
          <w:szCs w:val="24"/>
        </w:rPr>
        <w:t>0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20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4D1451" w:rsidRDefault="004D1451" w:rsidP="00606D8A">
      <w:pPr>
        <w:ind w:left="6237"/>
        <w:jc w:val="right"/>
        <w:rPr>
          <w:sz w:val="24"/>
          <w:szCs w:val="24"/>
        </w:rPr>
      </w:pPr>
    </w:p>
    <w:p w:rsidR="004D1451" w:rsidRDefault="004D1451" w:rsidP="00606D8A">
      <w:pPr>
        <w:ind w:left="6237"/>
        <w:jc w:val="right"/>
        <w:rPr>
          <w:sz w:val="24"/>
          <w:szCs w:val="24"/>
        </w:rPr>
      </w:pPr>
    </w:p>
    <w:p w:rsidR="004D1451" w:rsidRPr="004D1451" w:rsidRDefault="004D1451" w:rsidP="00606D8A">
      <w:pPr>
        <w:ind w:left="6237"/>
        <w:jc w:val="right"/>
        <w:rPr>
          <w:sz w:val="24"/>
          <w:szCs w:val="24"/>
        </w:rPr>
      </w:pPr>
    </w:p>
    <w:p w:rsidR="00300B4D" w:rsidRPr="004D1451" w:rsidRDefault="00300B4D" w:rsidP="00606D8A">
      <w:pPr>
        <w:ind w:left="6237"/>
        <w:jc w:val="right"/>
        <w:rPr>
          <w:sz w:val="24"/>
          <w:szCs w:val="24"/>
        </w:rPr>
      </w:pPr>
    </w:p>
    <w:p w:rsidR="00300B4D" w:rsidRPr="004D1451" w:rsidRDefault="00300B4D" w:rsidP="00606D8A">
      <w:pPr>
        <w:ind w:left="6237"/>
        <w:jc w:val="right"/>
        <w:rPr>
          <w:sz w:val="24"/>
          <w:szCs w:val="24"/>
        </w:rPr>
      </w:pP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2019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2019 год</w:t>
            </w:r>
          </w:p>
          <w:p w:rsidR="00E5521E" w:rsidRPr="004D1451" w:rsidRDefault="00E5521E" w:rsidP="00964038">
            <w:pPr>
              <w:pStyle w:val="a3"/>
              <w:ind w:left="-108" w:right="-66"/>
              <w:jc w:val="center"/>
            </w:pPr>
            <w:r w:rsidRPr="004D1451">
              <w:t>(на 01.01.2020)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2020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01.01.2020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2019 год</w:t>
            </w:r>
          </w:p>
          <w:p w:rsidR="00E5521E" w:rsidRPr="004D1451" w:rsidRDefault="00E5521E" w:rsidP="00964038">
            <w:pPr>
              <w:pStyle w:val="a3"/>
              <w:ind w:left="-108" w:right="-66"/>
              <w:jc w:val="center"/>
            </w:pPr>
            <w:r w:rsidRPr="004D1451">
              <w:t>(на 01.01.2020)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2020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A27083" w:rsidRPr="004D1451" w:rsidRDefault="00A27083" w:rsidP="00D450FE">
      <w:pPr>
        <w:ind w:left="623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20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201</w:t>
            </w:r>
            <w:r w:rsidR="00964038" w:rsidRPr="004D1451">
              <w:t>9</w:t>
            </w:r>
            <w:r w:rsidRPr="004D1451">
              <w:t xml:space="preserve"> год</w:t>
            </w:r>
          </w:p>
          <w:p w:rsidR="000E05A6" w:rsidRPr="004D1451" w:rsidRDefault="000E05A6" w:rsidP="00964038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20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 xml:space="preserve">20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 xml:space="preserve">20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20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201</w:t>
            </w:r>
            <w:r w:rsidR="00964038" w:rsidRPr="004D1451">
              <w:t>9</w:t>
            </w:r>
            <w:r w:rsidRPr="004D1451">
              <w:t xml:space="preserve"> год</w:t>
            </w:r>
          </w:p>
          <w:p w:rsidR="000E05A6" w:rsidRPr="004D1451" w:rsidRDefault="000E05A6" w:rsidP="00964038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20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20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4D1451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20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5"/>
        <w:gridCol w:w="1637"/>
        <w:gridCol w:w="1455"/>
        <w:gridCol w:w="12"/>
        <w:gridCol w:w="1435"/>
        <w:gridCol w:w="8"/>
        <w:gridCol w:w="1651"/>
        <w:gridCol w:w="1075"/>
      </w:tblGrid>
      <w:tr w:rsidR="00D76A87" w:rsidRPr="004D1451" w:rsidTr="00E5521E">
        <w:trPr>
          <w:trHeight w:val="505"/>
        </w:trPr>
        <w:tc>
          <w:tcPr>
            <w:tcW w:w="3325" w:type="dxa"/>
          </w:tcPr>
          <w:p w:rsidR="00D76A87" w:rsidRPr="004D1451" w:rsidRDefault="00D76A87" w:rsidP="00A27083"/>
          <w:p w:rsidR="00D76A87" w:rsidRPr="004D1451" w:rsidRDefault="00D76A87" w:rsidP="00A27083"/>
        </w:tc>
        <w:tc>
          <w:tcPr>
            <w:tcW w:w="1637" w:type="dxa"/>
          </w:tcPr>
          <w:p w:rsidR="00D76A87" w:rsidRPr="004D1451" w:rsidRDefault="00D76A87" w:rsidP="00A27083">
            <w:pPr>
              <w:jc w:val="center"/>
            </w:pPr>
            <w:r w:rsidRPr="004D1451">
              <w:t>Един</w:t>
            </w:r>
            <w:r w:rsidR="00A27083" w:rsidRPr="004D1451">
              <w:t>ицы</w:t>
            </w:r>
          </w:p>
          <w:p w:rsidR="00D76A87" w:rsidRPr="004D1451" w:rsidRDefault="00D76A87" w:rsidP="00A27083">
            <w:pPr>
              <w:jc w:val="center"/>
            </w:pPr>
            <w:r w:rsidRPr="004D1451">
              <w:t>измер</w:t>
            </w:r>
            <w:r w:rsidR="00A27083" w:rsidRPr="004D1451">
              <w:t>ения</w:t>
            </w:r>
          </w:p>
        </w:tc>
        <w:tc>
          <w:tcPr>
            <w:tcW w:w="1455" w:type="dxa"/>
          </w:tcPr>
          <w:p w:rsidR="00D76A87" w:rsidRPr="004D1451" w:rsidRDefault="00936D98" w:rsidP="00964038">
            <w:pPr>
              <w:jc w:val="center"/>
            </w:pPr>
            <w:r w:rsidRPr="004D1451">
              <w:t>На 01.10.201</w:t>
            </w:r>
            <w:r w:rsidR="00964038" w:rsidRPr="004D1451">
              <w:t>9</w:t>
            </w:r>
            <w:r w:rsidR="00D76A87" w:rsidRPr="004D1451">
              <w:t>г.</w:t>
            </w:r>
          </w:p>
        </w:tc>
        <w:tc>
          <w:tcPr>
            <w:tcW w:w="1455" w:type="dxa"/>
            <w:gridSpan w:val="3"/>
          </w:tcPr>
          <w:p w:rsidR="00D76A87" w:rsidRPr="004D1451" w:rsidRDefault="00936D98" w:rsidP="00964038">
            <w:pPr>
              <w:jc w:val="center"/>
            </w:pPr>
            <w:r w:rsidRPr="004D1451">
              <w:t>На 01.10.20</w:t>
            </w:r>
            <w:r w:rsidR="00964038" w:rsidRPr="004D1451">
              <w:t>20</w:t>
            </w:r>
            <w:r w:rsidR="00D76A87" w:rsidRPr="004D1451">
              <w:t>г.</w:t>
            </w:r>
          </w:p>
        </w:tc>
        <w:tc>
          <w:tcPr>
            <w:tcW w:w="1651" w:type="dxa"/>
          </w:tcPr>
          <w:p w:rsidR="00D76A87" w:rsidRPr="004D1451" w:rsidRDefault="00936D98" w:rsidP="00964038">
            <w:pPr>
              <w:jc w:val="center"/>
            </w:pPr>
            <w:r w:rsidRPr="004D1451">
              <w:t>в % к 201</w:t>
            </w:r>
            <w:r w:rsidR="00964038" w:rsidRPr="004D1451">
              <w:t>9</w:t>
            </w:r>
            <w:r w:rsidR="00D76A87" w:rsidRPr="004D1451">
              <w:t>г.</w:t>
            </w:r>
          </w:p>
        </w:tc>
        <w:tc>
          <w:tcPr>
            <w:tcW w:w="1075" w:type="dxa"/>
          </w:tcPr>
          <w:p w:rsidR="00D76A87" w:rsidRPr="004D1451" w:rsidRDefault="00D76A87" w:rsidP="00A27083">
            <w:pPr>
              <w:jc w:val="center"/>
              <w:rPr>
                <w:b/>
              </w:rPr>
            </w:pPr>
            <w:r w:rsidRPr="004D1451">
              <w:rPr>
                <w:b/>
              </w:rPr>
              <w:t>Баллы</w:t>
            </w:r>
          </w:p>
        </w:tc>
      </w:tr>
      <w:tr w:rsidR="00D76A87" w:rsidRPr="004D1451" w:rsidTr="00E5521E">
        <w:trPr>
          <w:trHeight w:val="283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1. </w:t>
            </w:r>
            <w:r w:rsidR="00D76A87" w:rsidRPr="004D1451">
              <w:t>Поголовье животных в условном исчислении</w:t>
            </w:r>
          </w:p>
        </w:tc>
        <w:tc>
          <w:tcPr>
            <w:tcW w:w="1637" w:type="dxa"/>
          </w:tcPr>
          <w:p w:rsidR="00D76A87" w:rsidRPr="004D1451" w:rsidRDefault="00D76A87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48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2. </w:t>
            </w:r>
            <w:r w:rsidR="00D76A87" w:rsidRPr="004D1451">
              <w:t>П</w:t>
            </w:r>
            <w:r w:rsidR="00A508BD" w:rsidRPr="004D1451">
              <w:t>оголовье</w:t>
            </w:r>
            <w:r w:rsidR="00D76A87" w:rsidRPr="004D1451">
              <w:t xml:space="preserve"> крупного рогатого скота</w:t>
            </w:r>
            <w:r w:rsidR="00A508BD" w:rsidRPr="004D1451">
              <w:t xml:space="preserve"> - всего</w:t>
            </w:r>
          </w:p>
        </w:tc>
        <w:tc>
          <w:tcPr>
            <w:tcW w:w="1637" w:type="dxa"/>
          </w:tcPr>
          <w:p w:rsidR="00A508BD" w:rsidRPr="004D1451" w:rsidRDefault="00A508BD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16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3. </w:t>
            </w:r>
            <w:r w:rsidR="00A508BD" w:rsidRPr="004D1451">
              <w:t>Поголовье коров</w:t>
            </w:r>
          </w:p>
        </w:tc>
        <w:tc>
          <w:tcPr>
            <w:tcW w:w="1637" w:type="dxa"/>
          </w:tcPr>
          <w:p w:rsidR="00D76A87" w:rsidRPr="004D1451" w:rsidRDefault="00A508BD" w:rsidP="00A27083">
            <w:r w:rsidRPr="004D1451">
              <w:t>Голов</w:t>
            </w:r>
          </w:p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E5521E" w:rsidRPr="004D1451" w:rsidTr="00E5521E">
        <w:trPr>
          <w:trHeight w:val="165"/>
        </w:trPr>
        <w:tc>
          <w:tcPr>
            <w:tcW w:w="3325" w:type="dxa"/>
          </w:tcPr>
          <w:p w:rsidR="00E5521E" w:rsidRPr="004D1451" w:rsidRDefault="00E5521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37" w:type="dxa"/>
          </w:tcPr>
          <w:p w:rsidR="00E5521E" w:rsidRPr="004D1451" w:rsidRDefault="00E5521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5" w:type="dxa"/>
          </w:tcPr>
          <w:p w:rsidR="00E5521E" w:rsidRPr="004D1451" w:rsidRDefault="00E5521E" w:rsidP="00A27083"/>
        </w:tc>
        <w:tc>
          <w:tcPr>
            <w:tcW w:w="1455" w:type="dxa"/>
            <w:gridSpan w:val="3"/>
          </w:tcPr>
          <w:p w:rsidR="00E5521E" w:rsidRPr="004D1451" w:rsidRDefault="00E5521E" w:rsidP="00A27083"/>
        </w:tc>
        <w:tc>
          <w:tcPr>
            <w:tcW w:w="1651" w:type="dxa"/>
          </w:tcPr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  <w:tc>
          <w:tcPr>
            <w:tcW w:w="1075" w:type="dxa"/>
          </w:tcPr>
          <w:p w:rsidR="00E5521E" w:rsidRPr="004D1451" w:rsidRDefault="00E5521E" w:rsidP="00A27083"/>
        </w:tc>
      </w:tr>
      <w:tr w:rsidR="00C72F5C" w:rsidRPr="004D1451" w:rsidTr="00E5521E">
        <w:trPr>
          <w:trHeight w:val="195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5. </w:t>
            </w:r>
            <w:r w:rsidR="00C72F5C" w:rsidRPr="004D1451">
              <w:t>Организация систематической торговли продукцией малых форм хозяйствования на рынках г. Томска</w:t>
            </w:r>
            <w:r w:rsidRPr="004D1451">
              <w:t xml:space="preserve"> и торговой площадке с. Кривошеино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>
            <w:r w:rsidRPr="004D1451">
      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выездоучастников.</w:t>
            </w:r>
          </w:p>
        </w:tc>
        <w:tc>
          <w:tcPr>
            <w:tcW w:w="1075" w:type="dxa"/>
          </w:tcPr>
          <w:p w:rsidR="00C72F5C" w:rsidRPr="004D1451" w:rsidRDefault="00C72F5C" w:rsidP="00A27083"/>
        </w:tc>
      </w:tr>
      <w:tr w:rsidR="0033789A" w:rsidRPr="004D1451" w:rsidTr="00E5521E">
        <w:trPr>
          <w:trHeight w:val="492"/>
        </w:trPr>
        <w:tc>
          <w:tcPr>
            <w:tcW w:w="3325" w:type="dxa"/>
            <w:vMerge w:val="restart"/>
          </w:tcPr>
          <w:p w:rsidR="0033789A" w:rsidRPr="004D1451" w:rsidRDefault="00230FF4" w:rsidP="00A27083">
            <w:r w:rsidRPr="004D1451">
              <w:t xml:space="preserve">6. </w:t>
            </w:r>
            <w:r w:rsidR="0033789A" w:rsidRPr="004D1451"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37" w:type="dxa"/>
          </w:tcPr>
          <w:p w:rsidR="0033789A" w:rsidRPr="004D1451" w:rsidRDefault="0033789A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964038">
            <w:r w:rsidRPr="004D1451">
              <w:t>н</w:t>
            </w:r>
            <w:r w:rsidR="00936D98" w:rsidRPr="004D1451">
              <w:t>а 01.01.201</w:t>
            </w:r>
            <w:r w:rsidR="00964038" w:rsidRPr="004D1451">
              <w:t>9</w:t>
            </w:r>
            <w:r w:rsidRPr="004D1451">
              <w:t>г</w:t>
            </w:r>
          </w:p>
        </w:tc>
        <w:tc>
          <w:tcPr>
            <w:tcW w:w="1435" w:type="dxa"/>
          </w:tcPr>
          <w:p w:rsidR="0033789A" w:rsidRPr="004D1451" w:rsidRDefault="0033789A" w:rsidP="00964038">
            <w:r w:rsidRPr="004D1451">
              <w:t xml:space="preserve">на </w:t>
            </w:r>
            <w:r w:rsidR="00936D98" w:rsidRPr="004D1451">
              <w:t>01.01.20</w:t>
            </w:r>
            <w:r w:rsidR="00964038" w:rsidRPr="004D1451">
              <w:t>20</w:t>
            </w:r>
            <w:r w:rsidRPr="004D1451">
              <w:t>г</w:t>
            </w:r>
          </w:p>
        </w:tc>
        <w:tc>
          <w:tcPr>
            <w:tcW w:w="1659" w:type="dxa"/>
            <w:gridSpan w:val="2"/>
          </w:tcPr>
          <w:p w:rsidR="0033789A" w:rsidRPr="004D1451" w:rsidRDefault="0033789A" w:rsidP="00964038">
            <w:r w:rsidRPr="004D1451">
              <w:t xml:space="preserve">в% к </w:t>
            </w:r>
            <w:r w:rsidR="00AA1F2B" w:rsidRPr="004D1451">
              <w:t>01.01.201</w:t>
            </w:r>
            <w:r w:rsidR="00964038" w:rsidRPr="004D1451">
              <w:t>9</w:t>
            </w:r>
            <w:r w:rsidRPr="004D1451">
              <w:t>г</w:t>
            </w:r>
          </w:p>
        </w:tc>
        <w:tc>
          <w:tcPr>
            <w:tcW w:w="1075" w:type="dxa"/>
            <w:vMerge w:val="restart"/>
          </w:tcPr>
          <w:p w:rsidR="0033789A" w:rsidRPr="004D1451" w:rsidRDefault="0033789A" w:rsidP="00A27083"/>
        </w:tc>
      </w:tr>
      <w:tr w:rsidR="0033789A" w:rsidRPr="004D1451" w:rsidTr="00E5521E">
        <w:trPr>
          <w:trHeight w:val="252"/>
        </w:trPr>
        <w:tc>
          <w:tcPr>
            <w:tcW w:w="3325" w:type="dxa"/>
            <w:vMerge/>
          </w:tcPr>
          <w:p w:rsidR="0033789A" w:rsidRPr="004D1451" w:rsidRDefault="0033789A" w:rsidP="00A27083"/>
        </w:tc>
        <w:tc>
          <w:tcPr>
            <w:tcW w:w="1637" w:type="dxa"/>
          </w:tcPr>
          <w:p w:rsidR="0033789A" w:rsidRPr="004D1451" w:rsidRDefault="0033789A" w:rsidP="00A27083">
            <w:r w:rsidRPr="004D1451">
              <w:t>Един.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A27083"/>
        </w:tc>
        <w:tc>
          <w:tcPr>
            <w:tcW w:w="1435" w:type="dxa"/>
          </w:tcPr>
          <w:p w:rsidR="0033789A" w:rsidRPr="004D1451" w:rsidRDefault="0033789A" w:rsidP="00A27083"/>
        </w:tc>
        <w:tc>
          <w:tcPr>
            <w:tcW w:w="1659" w:type="dxa"/>
            <w:gridSpan w:val="2"/>
          </w:tcPr>
          <w:p w:rsidR="0033789A" w:rsidRPr="004D1451" w:rsidRDefault="0033789A" w:rsidP="00A27083"/>
        </w:tc>
        <w:tc>
          <w:tcPr>
            <w:tcW w:w="1075" w:type="dxa"/>
            <w:vMerge/>
          </w:tcPr>
          <w:p w:rsidR="0033789A" w:rsidRPr="004D1451" w:rsidRDefault="0033789A" w:rsidP="00A27083"/>
        </w:tc>
      </w:tr>
      <w:tr w:rsidR="00C72F5C" w:rsidRPr="004D1451" w:rsidTr="00E5521E">
        <w:trPr>
          <w:trHeight w:val="315"/>
        </w:trPr>
        <w:tc>
          <w:tcPr>
            <w:tcW w:w="3325" w:type="dxa"/>
          </w:tcPr>
          <w:p w:rsidR="00C72F5C" w:rsidRPr="004D1451" w:rsidRDefault="00C72F5C" w:rsidP="00A27083">
            <w:r w:rsidRPr="004D1451">
              <w:t>7. Наличие ветеринарного обслуживания</w:t>
            </w:r>
          </w:p>
          <w:p w:rsidR="00E5521E" w:rsidRPr="004D1451" w:rsidRDefault="00E5521E" w:rsidP="00A27083">
            <w:r w:rsidRPr="004D1451">
              <w:t>(налажено обслуживание +;       не налажено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C72F5C" w:rsidRPr="004D1451" w:rsidTr="00E5521E">
        <w:trPr>
          <w:trHeight w:val="330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8. </w:t>
            </w:r>
            <w:r w:rsidR="00C72F5C" w:rsidRPr="004D1451"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  <w:p w:rsidR="00E5521E" w:rsidRPr="004D1451" w:rsidRDefault="00E5521E" w:rsidP="00E5521E">
            <w:r w:rsidRPr="004D1451">
              <w:t>(Работают +</w:t>
            </w:r>
            <w:r w:rsidRPr="004D1451">
              <w:rPr>
                <w:lang w:val="en-US"/>
              </w:rPr>
              <w:t>;</w:t>
            </w:r>
            <w:r w:rsidRPr="004D1451">
              <w:t xml:space="preserve"> не работают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7A247E" w:rsidRPr="004D1451" w:rsidTr="00E5521E">
        <w:trPr>
          <w:trHeight w:val="330"/>
        </w:trPr>
        <w:tc>
          <w:tcPr>
            <w:tcW w:w="3325" w:type="dxa"/>
          </w:tcPr>
          <w:p w:rsidR="007A247E" w:rsidRPr="004D1451" w:rsidRDefault="007A247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6198" w:type="dxa"/>
            <w:gridSpan w:val="6"/>
          </w:tcPr>
          <w:p w:rsidR="007A247E" w:rsidRPr="004D1451" w:rsidRDefault="007A247E" w:rsidP="00A27083"/>
        </w:tc>
        <w:tc>
          <w:tcPr>
            <w:tcW w:w="1075" w:type="dxa"/>
          </w:tcPr>
          <w:p w:rsidR="007A247E" w:rsidRPr="004D1451" w:rsidRDefault="007A247E" w:rsidP="00A27083"/>
        </w:tc>
      </w:tr>
      <w:tr w:rsidR="00184292" w:rsidRPr="004D1451" w:rsidTr="00E5521E">
        <w:trPr>
          <w:trHeight w:val="359"/>
        </w:trPr>
        <w:tc>
          <w:tcPr>
            <w:tcW w:w="3325" w:type="dxa"/>
          </w:tcPr>
          <w:p w:rsidR="00184292" w:rsidRPr="004D1451" w:rsidRDefault="00184292" w:rsidP="00A27083">
            <w:pPr>
              <w:rPr>
                <w:b/>
              </w:rPr>
            </w:pPr>
            <w:r w:rsidRPr="004D1451">
              <w:rPr>
                <w:b/>
              </w:rPr>
              <w:t>Итого баллов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pPr>
              <w:rPr>
                <w:b/>
              </w:rPr>
            </w:pPr>
          </w:p>
        </w:tc>
        <w:tc>
          <w:tcPr>
            <w:tcW w:w="1075" w:type="dxa"/>
          </w:tcPr>
          <w:p w:rsidR="00184292" w:rsidRPr="004D1451" w:rsidRDefault="00184292" w:rsidP="00A27083">
            <w:pPr>
              <w:rPr>
                <w:b/>
              </w:rPr>
            </w:pPr>
          </w:p>
        </w:tc>
      </w:tr>
      <w:tr w:rsidR="00184292" w:rsidRPr="004D1451" w:rsidTr="00E5521E">
        <w:trPr>
          <w:trHeight w:val="252"/>
        </w:trPr>
        <w:tc>
          <w:tcPr>
            <w:tcW w:w="3325" w:type="dxa"/>
          </w:tcPr>
          <w:p w:rsidR="00184292" w:rsidRPr="004D1451" w:rsidRDefault="00184292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r w:rsidRPr="004D1451">
              <w:t>Налажена</w:t>
            </w:r>
          </w:p>
          <w:p w:rsidR="00184292" w:rsidRPr="004D1451" w:rsidRDefault="00184292" w:rsidP="00A27083">
            <w:r w:rsidRPr="004D1451">
              <w:t>Неналажена</w:t>
            </w:r>
          </w:p>
        </w:tc>
        <w:tc>
          <w:tcPr>
            <w:tcW w:w="1075" w:type="dxa"/>
          </w:tcPr>
          <w:p w:rsidR="00184292" w:rsidRPr="004D1451" w:rsidRDefault="00184292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440D9">
        <w:rPr>
          <w:sz w:val="24"/>
          <w:szCs w:val="24"/>
        </w:rPr>
        <w:t>31.08.2020</w:t>
      </w:r>
      <w:r w:rsidRPr="004D1451">
        <w:rPr>
          <w:sz w:val="24"/>
          <w:szCs w:val="24"/>
        </w:rPr>
        <w:t xml:space="preserve"> № </w:t>
      </w:r>
      <w:r w:rsidR="005440D9">
        <w:rPr>
          <w:sz w:val="24"/>
          <w:szCs w:val="24"/>
        </w:rPr>
        <w:t>469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Тайлашев С.А. - </w:t>
      </w:r>
      <w:r w:rsidR="00F419FB" w:rsidRPr="004D1451">
        <w:rPr>
          <w:sz w:val="24"/>
          <w:szCs w:val="24"/>
        </w:rPr>
        <w:t>Глава Администрации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88247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Лывзеник Н.С.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Сибиряков Д.В. - </w:t>
      </w:r>
      <w:r w:rsidR="00606D8A" w:rsidRPr="004D1451">
        <w:rPr>
          <w:sz w:val="24"/>
          <w:szCs w:val="24"/>
        </w:rPr>
        <w:t>Первый заместитель Главы Кривошеинского района;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440D9">
        <w:rPr>
          <w:sz w:val="24"/>
          <w:szCs w:val="24"/>
        </w:rPr>
        <w:t>31.08.2020</w:t>
      </w:r>
      <w:r w:rsidR="005440D9" w:rsidRPr="004D1451">
        <w:rPr>
          <w:sz w:val="24"/>
          <w:szCs w:val="24"/>
        </w:rPr>
        <w:t xml:space="preserve"> № </w:t>
      </w:r>
      <w:r w:rsidR="005440D9">
        <w:rPr>
          <w:sz w:val="24"/>
          <w:szCs w:val="24"/>
        </w:rPr>
        <w:t>469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20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5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5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E5521E" w:rsidRPr="004D1451">
        <w:rPr>
          <w:sz w:val="24"/>
          <w:szCs w:val="24"/>
        </w:rPr>
        <w:t>357 945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E5521E" w:rsidRPr="004D1451">
        <w:rPr>
          <w:sz w:val="24"/>
          <w:szCs w:val="24"/>
        </w:rPr>
        <w:t>42 055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B33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707" w:bottom="993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F9" w:rsidRDefault="00A00FF9">
      <w:r>
        <w:separator/>
      </w:r>
    </w:p>
  </w:endnote>
  <w:endnote w:type="continuationSeparator" w:id="1">
    <w:p w:rsidR="00A00FF9" w:rsidRDefault="00A0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A" w:rsidRDefault="0065603A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03A" w:rsidRDefault="0065603A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A" w:rsidRPr="004126BA" w:rsidRDefault="0065603A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F9" w:rsidRDefault="00A00FF9">
      <w:r>
        <w:separator/>
      </w:r>
    </w:p>
  </w:footnote>
  <w:footnote w:type="continuationSeparator" w:id="1">
    <w:p w:rsidR="00A00FF9" w:rsidRDefault="00A0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A" w:rsidRDefault="0065603A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03A" w:rsidRDefault="0065603A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A" w:rsidRDefault="0065603A" w:rsidP="00B3378C">
    <w:pPr>
      <w:pStyle w:val="af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1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29"/>
  </w:num>
  <w:num w:numId="8">
    <w:abstractNumId w:val="22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8"/>
  </w:num>
  <w:num w:numId="26">
    <w:abstractNumId w:val="23"/>
  </w:num>
  <w:num w:numId="27">
    <w:abstractNumId w:val="2"/>
  </w:num>
  <w:num w:numId="28">
    <w:abstractNumId w:val="19"/>
  </w:num>
  <w:num w:numId="29">
    <w:abstractNumId w:val="14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32BC6"/>
    <w:rsid w:val="00042B37"/>
    <w:rsid w:val="000451D1"/>
    <w:rsid w:val="000463DE"/>
    <w:rsid w:val="00046DDB"/>
    <w:rsid w:val="000511EF"/>
    <w:rsid w:val="0005138B"/>
    <w:rsid w:val="00053B33"/>
    <w:rsid w:val="00056423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B0F43"/>
    <w:rsid w:val="000B1348"/>
    <w:rsid w:val="000B4B68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C33B9"/>
    <w:rsid w:val="002C344C"/>
    <w:rsid w:val="002C6236"/>
    <w:rsid w:val="002C732A"/>
    <w:rsid w:val="002D03B0"/>
    <w:rsid w:val="002D05F6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5A80"/>
    <w:rsid w:val="00336133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1BF4"/>
    <w:rsid w:val="004245B4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34BD"/>
    <w:rsid w:val="005D3559"/>
    <w:rsid w:val="005E0242"/>
    <w:rsid w:val="005E0B05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E2177"/>
    <w:rsid w:val="006E3016"/>
    <w:rsid w:val="006F033A"/>
    <w:rsid w:val="006F41A5"/>
    <w:rsid w:val="006F5542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49BE"/>
    <w:rsid w:val="008C6457"/>
    <w:rsid w:val="008C669A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605C"/>
    <w:rsid w:val="00986F90"/>
    <w:rsid w:val="00987B71"/>
    <w:rsid w:val="009A4026"/>
    <w:rsid w:val="009A4B3E"/>
    <w:rsid w:val="009A5797"/>
    <w:rsid w:val="009A748C"/>
    <w:rsid w:val="009B42BC"/>
    <w:rsid w:val="009B4966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92D0B"/>
    <w:rsid w:val="00A951D7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33F1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3934"/>
    <w:rsid w:val="00B46A84"/>
    <w:rsid w:val="00B50E7F"/>
    <w:rsid w:val="00B51580"/>
    <w:rsid w:val="00B67A5C"/>
    <w:rsid w:val="00B701DA"/>
    <w:rsid w:val="00B76062"/>
    <w:rsid w:val="00B948EB"/>
    <w:rsid w:val="00B9527D"/>
    <w:rsid w:val="00B95687"/>
    <w:rsid w:val="00BA03D6"/>
    <w:rsid w:val="00BB3BA3"/>
    <w:rsid w:val="00BB42BC"/>
    <w:rsid w:val="00BB6075"/>
    <w:rsid w:val="00BB746D"/>
    <w:rsid w:val="00BC1DED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E1CAA"/>
    <w:rsid w:val="00CE2CB3"/>
    <w:rsid w:val="00CE52B2"/>
    <w:rsid w:val="00CF4B11"/>
    <w:rsid w:val="00CF63B5"/>
    <w:rsid w:val="00CF703B"/>
    <w:rsid w:val="00CF734D"/>
    <w:rsid w:val="00CF78CD"/>
    <w:rsid w:val="00D005ED"/>
    <w:rsid w:val="00D02E3E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31157"/>
    <w:rsid w:val="00E33FB4"/>
    <w:rsid w:val="00E400E5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69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30</Pages>
  <Words>9416</Words>
  <Characters>53676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Грязнова А.Н.</cp:lastModifiedBy>
  <cp:revision>61</cp:revision>
  <cp:lastPrinted>2020-09-01T03:04:00Z</cp:lastPrinted>
  <dcterms:created xsi:type="dcterms:W3CDTF">2017-08-02T03:48:00Z</dcterms:created>
  <dcterms:modified xsi:type="dcterms:W3CDTF">2020-09-01T03:05:00Z</dcterms:modified>
</cp:coreProperties>
</file>