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B" w:rsidRDefault="00973A1B" w:rsidP="00973A1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1F" w:rsidRPr="0018411F" w:rsidRDefault="0018411F" w:rsidP="00973A1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A1B" w:rsidRPr="00BC73E8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C73E8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973A1B" w:rsidRPr="003D5945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A1B" w:rsidRPr="00BC73E8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3E8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A1B" w:rsidRPr="00411BA6" w:rsidRDefault="00973A1B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A1B" w:rsidRPr="00E52ED7" w:rsidRDefault="00BB7BC1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5D76F5">
        <w:rPr>
          <w:rFonts w:ascii="Times New Roman" w:hAnsi="Times New Roman"/>
          <w:sz w:val="24"/>
          <w:szCs w:val="24"/>
        </w:rPr>
        <w:t>.06</w:t>
      </w:r>
      <w:r w:rsidR="00D420DA">
        <w:rPr>
          <w:rFonts w:ascii="Times New Roman" w:hAnsi="Times New Roman"/>
          <w:sz w:val="24"/>
          <w:szCs w:val="24"/>
        </w:rPr>
        <w:t>.2020</w:t>
      </w:r>
      <w:r w:rsidR="00973A1B" w:rsidRPr="00E52ED7">
        <w:rPr>
          <w:rFonts w:ascii="Times New Roman" w:hAnsi="Times New Roman"/>
          <w:sz w:val="24"/>
          <w:szCs w:val="24"/>
        </w:rPr>
        <w:t xml:space="preserve">    </w:t>
      </w:r>
      <w:r w:rsidR="00973A1B">
        <w:rPr>
          <w:rFonts w:ascii="Times New Roman" w:hAnsi="Times New Roman"/>
          <w:sz w:val="24"/>
          <w:szCs w:val="24"/>
        </w:rPr>
        <w:t xml:space="preserve">                           </w:t>
      </w:r>
      <w:r w:rsidR="00973A1B" w:rsidRPr="00055408">
        <w:rPr>
          <w:rFonts w:ascii="Times New Roman" w:hAnsi="Times New Roman"/>
          <w:sz w:val="24"/>
          <w:szCs w:val="24"/>
        </w:rPr>
        <w:t xml:space="preserve">                       </w:t>
      </w:r>
      <w:r w:rsidR="00973A1B" w:rsidRPr="00411BA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73A1B">
        <w:rPr>
          <w:rFonts w:ascii="Times New Roman" w:hAnsi="Times New Roman"/>
          <w:sz w:val="24"/>
          <w:szCs w:val="24"/>
        </w:rPr>
        <w:t xml:space="preserve">           </w:t>
      </w:r>
      <w:r w:rsidR="00973A1B" w:rsidRPr="00E52ED7">
        <w:rPr>
          <w:rFonts w:ascii="Times New Roman" w:hAnsi="Times New Roman"/>
          <w:sz w:val="24"/>
          <w:szCs w:val="24"/>
        </w:rPr>
        <w:t xml:space="preserve">      </w:t>
      </w:r>
      <w:r w:rsidR="00B17C23">
        <w:rPr>
          <w:rFonts w:ascii="Times New Roman" w:hAnsi="Times New Roman"/>
          <w:sz w:val="24"/>
          <w:szCs w:val="24"/>
        </w:rPr>
        <w:t xml:space="preserve"> </w:t>
      </w:r>
      <w:r w:rsidR="00973A1B" w:rsidRPr="00E52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№ 284</w:t>
      </w:r>
    </w:p>
    <w:p w:rsidR="00973A1B" w:rsidRPr="00055408" w:rsidRDefault="00973A1B" w:rsidP="0097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408">
        <w:rPr>
          <w:rFonts w:ascii="Times New Roman" w:hAnsi="Times New Roman"/>
          <w:sz w:val="24"/>
          <w:szCs w:val="24"/>
        </w:rPr>
        <w:t>с. Кривошеино</w:t>
      </w:r>
    </w:p>
    <w:p w:rsidR="00973A1B" w:rsidRPr="00055408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5408">
        <w:rPr>
          <w:rFonts w:ascii="Times New Roman" w:hAnsi="Times New Roman"/>
          <w:sz w:val="24"/>
          <w:szCs w:val="24"/>
        </w:rPr>
        <w:t>Томской области</w:t>
      </w:r>
    </w:p>
    <w:p w:rsidR="00973A1B" w:rsidRPr="00055408" w:rsidRDefault="00973A1B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973A1B" w:rsidRPr="00055408" w:rsidTr="0018411F">
        <w:trPr>
          <w:trHeight w:val="1078"/>
        </w:trPr>
        <w:tc>
          <w:tcPr>
            <w:tcW w:w="9040" w:type="dxa"/>
          </w:tcPr>
          <w:p w:rsidR="00973A1B" w:rsidRPr="00973A1B" w:rsidRDefault="00973A1B" w:rsidP="0097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1B">
              <w:rPr>
                <w:rFonts w:ascii="Times New Roman" w:hAnsi="Times New Roman" w:cs="Times New Roman"/>
                <w:sz w:val="24"/>
                <w:szCs w:val="24"/>
              </w:rPr>
              <w:t>О проведении открытого по составу участников и форме подачи</w:t>
            </w:r>
          </w:p>
          <w:p w:rsidR="00973A1B" w:rsidRPr="00055408" w:rsidRDefault="00973A1B" w:rsidP="00184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973A1B">
              <w:rPr>
                <w:rFonts w:ascii="Times New Roman" w:hAnsi="Times New Roman" w:cs="Times New Roman"/>
                <w:sz w:val="24"/>
                <w:szCs w:val="24"/>
              </w:rPr>
              <w:t>предложений аукциона на право заключения договора аренды муниципального имущества</w:t>
            </w:r>
          </w:p>
          <w:p w:rsidR="00973A1B" w:rsidRPr="00055408" w:rsidRDefault="00973A1B" w:rsidP="005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73A1B" w:rsidRPr="00055408" w:rsidRDefault="00973A1B" w:rsidP="005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A1B" w:rsidRPr="00CC5934" w:rsidRDefault="00390351" w:rsidP="00973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A1B" w:rsidRPr="00A679F6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руководствуясь Приказом </w:t>
      </w:r>
      <w:r w:rsidR="00973A1B">
        <w:rPr>
          <w:rFonts w:ascii="Times New Roman" w:hAnsi="Times New Roman" w:cs="Times New Roman"/>
          <w:sz w:val="24"/>
          <w:szCs w:val="24"/>
        </w:rPr>
        <w:t xml:space="preserve">  </w:t>
      </w:r>
      <w:r w:rsidR="00973A1B" w:rsidRPr="00A679F6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973A1B">
        <w:rPr>
          <w:rFonts w:ascii="Times New Roman" w:hAnsi="Times New Roman" w:cs="Times New Roman"/>
          <w:sz w:val="24"/>
          <w:szCs w:val="24"/>
        </w:rPr>
        <w:t xml:space="preserve">  </w:t>
      </w:r>
      <w:r w:rsidR="00973A1B" w:rsidRPr="00A679F6">
        <w:rPr>
          <w:rFonts w:ascii="Times New Roman" w:hAnsi="Times New Roman" w:cs="Times New Roman"/>
          <w:sz w:val="24"/>
          <w:szCs w:val="24"/>
        </w:rPr>
        <w:t xml:space="preserve">антимонопольной </w:t>
      </w:r>
      <w:r w:rsidR="00973A1B">
        <w:rPr>
          <w:rFonts w:ascii="Times New Roman" w:hAnsi="Times New Roman" w:cs="Times New Roman"/>
          <w:sz w:val="24"/>
          <w:szCs w:val="24"/>
        </w:rPr>
        <w:t xml:space="preserve">   </w:t>
      </w:r>
      <w:r w:rsidR="00973A1B" w:rsidRPr="00A679F6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973A1B">
        <w:rPr>
          <w:rFonts w:ascii="Times New Roman" w:hAnsi="Times New Roman" w:cs="Times New Roman"/>
          <w:sz w:val="24"/>
          <w:szCs w:val="24"/>
        </w:rPr>
        <w:t xml:space="preserve">  </w:t>
      </w:r>
      <w:r w:rsidR="00973A1B" w:rsidRPr="00A679F6">
        <w:rPr>
          <w:rFonts w:ascii="Times New Roman" w:hAnsi="Times New Roman" w:cs="Times New Roman"/>
          <w:sz w:val="24"/>
          <w:szCs w:val="24"/>
        </w:rPr>
        <w:t>от</w:t>
      </w:r>
      <w:r w:rsidR="00973A1B">
        <w:rPr>
          <w:rFonts w:ascii="Times New Roman" w:hAnsi="Times New Roman" w:cs="Times New Roman"/>
          <w:sz w:val="24"/>
          <w:szCs w:val="24"/>
        </w:rPr>
        <w:t xml:space="preserve">  </w:t>
      </w:r>
      <w:r w:rsidR="00973A1B" w:rsidRPr="00A679F6">
        <w:rPr>
          <w:rFonts w:ascii="Times New Roman" w:hAnsi="Times New Roman" w:cs="Times New Roman"/>
          <w:sz w:val="24"/>
          <w:szCs w:val="24"/>
        </w:rPr>
        <w:t xml:space="preserve"> 10 </w:t>
      </w:r>
      <w:r w:rsidR="00973A1B">
        <w:rPr>
          <w:rFonts w:ascii="Times New Roman" w:hAnsi="Times New Roman" w:cs="Times New Roman"/>
          <w:sz w:val="24"/>
          <w:szCs w:val="24"/>
        </w:rPr>
        <w:t xml:space="preserve">  </w:t>
      </w:r>
      <w:r w:rsidR="00973A1B" w:rsidRPr="00A679F6">
        <w:rPr>
          <w:rFonts w:ascii="Times New Roman" w:hAnsi="Times New Roman" w:cs="Times New Roman"/>
          <w:sz w:val="24"/>
          <w:szCs w:val="24"/>
        </w:rPr>
        <w:t>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учитывая</w:t>
      </w:r>
      <w:r w:rsidR="00973A1B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973A1B" w:rsidRPr="00CC5934">
        <w:rPr>
          <w:rFonts w:ascii="Times New Roman" w:hAnsi="Times New Roman" w:cs="Times New Roman"/>
          <w:sz w:val="24"/>
          <w:szCs w:val="24"/>
        </w:rPr>
        <w:t xml:space="preserve">об определении рыночной стоимости арендной платы </w:t>
      </w:r>
      <w:r w:rsidR="00CC5934" w:rsidRPr="00CC5934">
        <w:rPr>
          <w:rFonts w:ascii="Times New Roman" w:hAnsi="Times New Roman" w:cs="Times New Roman"/>
          <w:sz w:val="24"/>
          <w:szCs w:val="24"/>
        </w:rPr>
        <w:t>нежилых помещений №1008,1009, общей площадью 18,8 кв.м., с кадастровым номером 70:09:0103002:848 расположенных в одноэтажном нежилом здании по адресу: Томская область, Кривошеинский район, с. Красный Яр, ул. Советская, д.51 № 0114/20 от 10.03.2020</w:t>
      </w:r>
      <w:r w:rsidR="00973A1B" w:rsidRPr="00CC5934">
        <w:rPr>
          <w:rFonts w:ascii="Times New Roman" w:hAnsi="Times New Roman" w:cs="Times New Roman"/>
          <w:sz w:val="24"/>
          <w:szCs w:val="24"/>
        </w:rPr>
        <w:t xml:space="preserve"> подготовленного ООО «Центр н</w:t>
      </w:r>
      <w:r w:rsidRPr="00CC5934">
        <w:rPr>
          <w:rFonts w:ascii="Times New Roman" w:hAnsi="Times New Roman" w:cs="Times New Roman"/>
          <w:sz w:val="24"/>
          <w:szCs w:val="24"/>
        </w:rPr>
        <w:t>езависимой экспертизы и оценки»</w:t>
      </w:r>
    </w:p>
    <w:p w:rsidR="00973A1B" w:rsidRPr="00055408" w:rsidRDefault="00FD37F4" w:rsidP="0097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73A1B">
        <w:rPr>
          <w:rFonts w:ascii="Times New Roman" w:hAnsi="Times New Roman"/>
          <w:sz w:val="24"/>
          <w:szCs w:val="24"/>
        </w:rPr>
        <w:t>ПОСТАНОВЛЯЮ:</w:t>
      </w:r>
    </w:p>
    <w:p w:rsidR="00973A1B" w:rsidRPr="00973A1B" w:rsidRDefault="00496ADB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67F">
        <w:rPr>
          <w:rFonts w:ascii="Times New Roman" w:hAnsi="Times New Roman" w:cs="Times New Roman"/>
          <w:sz w:val="24"/>
          <w:szCs w:val="24"/>
        </w:rPr>
        <w:t>1.</w:t>
      </w:r>
      <w:r w:rsidR="00973A1B">
        <w:rPr>
          <w:rFonts w:ascii="Times New Roman" w:hAnsi="Times New Roman" w:cs="Times New Roman"/>
          <w:sz w:val="24"/>
          <w:szCs w:val="24"/>
        </w:rPr>
        <w:t>У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твердить извещение и аукционную документацию на проведение аукциона открытого по составу участников и форме подачи предложений на право заключения договора аренды муниципального имущества, находящегося в собственности муниципального образования Кривошеинский район, согласно приложений </w:t>
      </w:r>
      <w:r w:rsidR="0002467F">
        <w:rPr>
          <w:rFonts w:ascii="Times New Roman" w:hAnsi="Times New Roman" w:cs="Times New Roman"/>
          <w:sz w:val="24"/>
          <w:szCs w:val="24"/>
        </w:rPr>
        <w:t>№</w:t>
      </w:r>
      <w:r w:rsidR="00BB7BC1">
        <w:rPr>
          <w:rFonts w:ascii="Times New Roman" w:hAnsi="Times New Roman" w:cs="Times New Roman"/>
          <w:sz w:val="24"/>
          <w:szCs w:val="24"/>
        </w:rPr>
        <w:t>№</w:t>
      </w:r>
      <w:r w:rsidR="0002467F">
        <w:rPr>
          <w:rFonts w:ascii="Times New Roman" w:hAnsi="Times New Roman" w:cs="Times New Roman"/>
          <w:sz w:val="24"/>
          <w:szCs w:val="24"/>
        </w:rPr>
        <w:t xml:space="preserve"> 1, 2 к настоящему постановлению</w:t>
      </w:r>
      <w:r w:rsidR="00973A1B" w:rsidRPr="00973A1B">
        <w:rPr>
          <w:rFonts w:ascii="Times New Roman" w:hAnsi="Times New Roman" w:cs="Times New Roman"/>
          <w:sz w:val="24"/>
          <w:szCs w:val="24"/>
        </w:rPr>
        <w:t>.</w:t>
      </w:r>
    </w:p>
    <w:p w:rsidR="00973A1B" w:rsidRPr="00374FE5" w:rsidRDefault="0002467F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973A1B" w:rsidRPr="00973A1B">
        <w:rPr>
          <w:rFonts w:ascii="Times New Roman" w:hAnsi="Times New Roman" w:cs="Times New Roman"/>
          <w:sz w:val="24"/>
          <w:szCs w:val="24"/>
        </w:rPr>
        <w:t>Извещение</w:t>
      </w:r>
      <w:r w:rsidRPr="0002467F">
        <w:rPr>
          <w:rFonts w:ascii="Times New Roman" w:hAnsi="Times New Roman" w:cs="Times New Roman"/>
          <w:sz w:val="24"/>
          <w:szCs w:val="24"/>
        </w:rPr>
        <w:t xml:space="preserve"> </w:t>
      </w:r>
      <w:r w:rsidRPr="00973A1B">
        <w:rPr>
          <w:rFonts w:ascii="Times New Roman" w:hAnsi="Times New Roman" w:cs="Times New Roman"/>
          <w:sz w:val="24"/>
          <w:szCs w:val="24"/>
        </w:rPr>
        <w:t>и аукционную документацию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</w:t>
      </w:r>
      <w:r w:rsidRPr="00973A1B">
        <w:rPr>
          <w:rFonts w:ascii="Times New Roman" w:hAnsi="Times New Roman" w:cs="Times New Roman"/>
          <w:sz w:val="24"/>
          <w:szCs w:val="24"/>
        </w:rPr>
        <w:t>на проведение аукциона открытого по составу участников и форме подачи предложений на право заключения договора аренды муниципального имущества, находящегося в собственности муниципального образования Кривошеинский район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, разместить на сайте </w:t>
      </w:r>
      <w:hyperlink r:id="rId6" w:history="1"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3A1B" w:rsidRPr="00973A1B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="00973A1B" w:rsidRPr="00973A1B">
        <w:rPr>
          <w:rFonts w:ascii="Times New Roman" w:hAnsi="Times New Roman" w:cs="Times New Roman"/>
          <w:sz w:val="24"/>
          <w:szCs w:val="24"/>
        </w:rPr>
        <w:t>.</w:t>
      </w:r>
    </w:p>
    <w:p w:rsidR="00973A1B" w:rsidRPr="00374FE5" w:rsidRDefault="0002467F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3.Настоящее постановление</w:t>
      </w:r>
      <w:r w:rsidR="00973A1B" w:rsidRPr="00374FE5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1512A5" w:rsidRPr="00374FE5">
        <w:rPr>
          <w:rFonts w:ascii="Times New Roman" w:hAnsi="Times New Roman" w:cs="Times New Roman"/>
          <w:sz w:val="24"/>
          <w:szCs w:val="24"/>
        </w:rPr>
        <w:t xml:space="preserve">ает в силу с даты его </w:t>
      </w:r>
      <w:r w:rsidR="00374FE5" w:rsidRPr="00374FE5">
        <w:rPr>
          <w:rFonts w:ascii="Times New Roman" w:hAnsi="Times New Roman" w:cs="Times New Roman"/>
          <w:sz w:val="24"/>
          <w:szCs w:val="24"/>
        </w:rPr>
        <w:t>подписания</w:t>
      </w:r>
      <w:r w:rsidR="00973A1B" w:rsidRPr="00374FE5">
        <w:rPr>
          <w:rFonts w:ascii="Times New Roman" w:hAnsi="Times New Roman" w:cs="Times New Roman"/>
          <w:sz w:val="24"/>
          <w:szCs w:val="24"/>
        </w:rPr>
        <w:t>.</w:t>
      </w:r>
    </w:p>
    <w:p w:rsidR="00973A1B" w:rsidRPr="00973A1B" w:rsidRDefault="0002467F" w:rsidP="00496AD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973A1B" w:rsidRPr="00973A1B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Кривошеинского района.</w:t>
      </w:r>
    </w:p>
    <w:p w:rsidR="00973A1B" w:rsidRDefault="00973A1B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0DA" w:rsidRDefault="00D420DA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934" w:rsidRPr="00973A1B" w:rsidRDefault="00CC5934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                                                                   </w:t>
      </w:r>
      <w:r w:rsidR="00496ADB">
        <w:rPr>
          <w:rFonts w:ascii="Times New Roman" w:hAnsi="Times New Roman" w:cs="Times New Roman"/>
          <w:sz w:val="24"/>
          <w:szCs w:val="24"/>
        </w:rPr>
        <w:t xml:space="preserve"> </w:t>
      </w:r>
      <w:r w:rsidRPr="00973A1B">
        <w:rPr>
          <w:rFonts w:ascii="Times New Roman" w:hAnsi="Times New Roman" w:cs="Times New Roman"/>
          <w:sz w:val="24"/>
          <w:szCs w:val="24"/>
        </w:rPr>
        <w:t xml:space="preserve">        С.А. Тайлашев</w:t>
      </w:r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973A1B" w:rsidRDefault="00973A1B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D420DA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Валерьевна Идикеева</w:t>
      </w:r>
    </w:p>
    <w:p w:rsidR="003D5945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A1B">
        <w:rPr>
          <w:rFonts w:ascii="Times New Roman" w:hAnsi="Times New Roman" w:cs="Times New Roman"/>
          <w:sz w:val="20"/>
          <w:szCs w:val="20"/>
        </w:rPr>
        <w:t>(8-38-251) 2-11-81</w:t>
      </w:r>
    </w:p>
    <w:p w:rsidR="00CC5934" w:rsidRDefault="00CC5934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A1B" w:rsidRPr="00FF48C4" w:rsidRDefault="00973A1B" w:rsidP="0097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0"/>
          <w:szCs w:val="20"/>
        </w:rPr>
        <w:t>Прокуратура, Управление финансов, Сибиряков,</w:t>
      </w:r>
      <w:r w:rsidR="00671F56">
        <w:rPr>
          <w:rFonts w:ascii="Times New Roman" w:hAnsi="Times New Roman" w:cs="Times New Roman"/>
          <w:sz w:val="20"/>
          <w:szCs w:val="20"/>
        </w:rPr>
        <w:t xml:space="preserve"> </w:t>
      </w:r>
      <w:r w:rsidR="00D420DA">
        <w:rPr>
          <w:rFonts w:ascii="Times New Roman" w:hAnsi="Times New Roman" w:cs="Times New Roman"/>
          <w:sz w:val="20"/>
          <w:szCs w:val="20"/>
        </w:rPr>
        <w:t>Идикеева</w:t>
      </w:r>
      <w:r w:rsidRPr="00973A1B">
        <w:rPr>
          <w:rFonts w:ascii="Times New Roman" w:hAnsi="Times New Roman" w:cs="Times New Roman"/>
          <w:sz w:val="20"/>
          <w:szCs w:val="20"/>
        </w:rPr>
        <w:t>-2</w:t>
      </w:r>
    </w:p>
    <w:sectPr w:rsidR="00973A1B" w:rsidRPr="00FF48C4" w:rsidSect="00CC593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5094"/>
    <w:multiLevelType w:val="multilevel"/>
    <w:tmpl w:val="C6E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3A1B"/>
    <w:rsid w:val="000118BD"/>
    <w:rsid w:val="0002467F"/>
    <w:rsid w:val="000E47EB"/>
    <w:rsid w:val="00104726"/>
    <w:rsid w:val="00120FAC"/>
    <w:rsid w:val="001512A5"/>
    <w:rsid w:val="0018411F"/>
    <w:rsid w:val="00191A83"/>
    <w:rsid w:val="0035076C"/>
    <w:rsid w:val="003616AA"/>
    <w:rsid w:val="00374FE5"/>
    <w:rsid w:val="00385D7B"/>
    <w:rsid w:val="00390351"/>
    <w:rsid w:val="003D5945"/>
    <w:rsid w:val="00437D1E"/>
    <w:rsid w:val="00496ADB"/>
    <w:rsid w:val="00535053"/>
    <w:rsid w:val="005D76F5"/>
    <w:rsid w:val="00671F56"/>
    <w:rsid w:val="008234C5"/>
    <w:rsid w:val="00843398"/>
    <w:rsid w:val="00973A1B"/>
    <w:rsid w:val="00A664F6"/>
    <w:rsid w:val="00A96F0A"/>
    <w:rsid w:val="00B17C23"/>
    <w:rsid w:val="00BB2D48"/>
    <w:rsid w:val="00BB7BC1"/>
    <w:rsid w:val="00CC5934"/>
    <w:rsid w:val="00D420DA"/>
    <w:rsid w:val="00E83CF3"/>
    <w:rsid w:val="00F22FA0"/>
    <w:rsid w:val="00FD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A"/>
  </w:style>
  <w:style w:type="paragraph" w:styleId="2">
    <w:name w:val="heading 2"/>
    <w:basedOn w:val="a"/>
    <w:next w:val="a"/>
    <w:link w:val="20"/>
    <w:uiPriority w:val="99"/>
    <w:qFormat/>
    <w:rsid w:val="00973A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A1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973A1B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973A1B"/>
    <w:rPr>
      <w:rFonts w:ascii="Calibri" w:eastAsia="Times New Roman" w:hAnsi="Calibri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3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semiHidden/>
    <w:unhideWhenUsed/>
    <w:rsid w:val="00973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15</cp:revision>
  <cp:lastPrinted>2019-05-21T09:08:00Z</cp:lastPrinted>
  <dcterms:created xsi:type="dcterms:W3CDTF">2019-05-15T08:26:00Z</dcterms:created>
  <dcterms:modified xsi:type="dcterms:W3CDTF">2020-06-03T02:13:00Z</dcterms:modified>
</cp:coreProperties>
</file>