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9DF" w:rsidRDefault="000C19DF" w:rsidP="000C19DF">
      <w:pPr>
        <w:keepNext/>
        <w:spacing w:after="0" w:line="240" w:lineRule="auto"/>
        <w:jc w:val="right"/>
        <w:outlineLvl w:val="1"/>
        <w:rPr>
          <w:rFonts w:ascii="Times New Roman" w:hAnsi="Times New Roman"/>
          <w:bCs/>
          <w:i/>
          <w:iCs/>
          <w:color w:val="000000"/>
          <w:spacing w:val="12"/>
          <w:sz w:val="24"/>
          <w:szCs w:val="24"/>
        </w:rPr>
      </w:pPr>
      <w:r>
        <w:rPr>
          <w:noProof/>
        </w:rPr>
        <w:drawing>
          <wp:anchor distT="0" distB="0" distL="114300" distR="114300" simplePos="0" relativeHeight="251642880" behindDoc="0" locked="0" layoutInCell="1" allowOverlap="1">
            <wp:simplePos x="0" y="0"/>
            <wp:positionH relativeFrom="column">
              <wp:posOffset>2686050</wp:posOffset>
            </wp:positionH>
            <wp:positionV relativeFrom="paragraph">
              <wp:posOffset>0</wp:posOffset>
            </wp:positionV>
            <wp:extent cx="571500" cy="800100"/>
            <wp:effectExtent l="19050" t="0" r="0" b="0"/>
            <wp:wrapSquare wrapText="right"/>
            <wp:docPr id="2" name="Рисунок 1" descr="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2"/>
                    <pic:cNvPicPr>
                      <a:picLocks noChangeAspect="1" noChangeArrowheads="1"/>
                    </pic:cNvPicPr>
                  </pic:nvPicPr>
                  <pic:blipFill>
                    <a:blip r:embed="rId5"/>
                    <a:srcRect/>
                    <a:stretch>
                      <a:fillRect/>
                    </a:stretch>
                  </pic:blipFill>
                  <pic:spPr bwMode="auto">
                    <a:xfrm>
                      <a:off x="0" y="0"/>
                      <a:ext cx="571500" cy="800100"/>
                    </a:xfrm>
                    <a:prstGeom prst="rect">
                      <a:avLst/>
                    </a:prstGeom>
                    <a:noFill/>
                  </pic:spPr>
                </pic:pic>
              </a:graphicData>
            </a:graphic>
          </wp:anchor>
        </w:drawing>
      </w:r>
      <w:r>
        <w:rPr>
          <w:rFonts w:ascii="Times New Roman" w:hAnsi="Times New Roman"/>
          <w:bCs/>
          <w:i/>
          <w:iCs/>
          <w:color w:val="000000"/>
          <w:spacing w:val="12"/>
          <w:sz w:val="24"/>
          <w:szCs w:val="24"/>
        </w:rPr>
        <w:t xml:space="preserve"> </w:t>
      </w:r>
      <w:r>
        <w:rPr>
          <w:rFonts w:ascii="Times New Roman" w:hAnsi="Times New Roman"/>
          <w:bCs/>
          <w:i/>
          <w:iCs/>
          <w:color w:val="000000"/>
          <w:spacing w:val="12"/>
          <w:sz w:val="24"/>
          <w:szCs w:val="24"/>
        </w:rPr>
        <w:br w:type="textWrapping" w:clear="all"/>
      </w:r>
    </w:p>
    <w:p w:rsidR="000C19DF" w:rsidRDefault="000C19DF" w:rsidP="000C19DF">
      <w:pPr>
        <w:spacing w:after="0" w:line="240" w:lineRule="auto"/>
        <w:jc w:val="center"/>
        <w:outlineLvl w:val="0"/>
        <w:rPr>
          <w:rFonts w:ascii="Times New Roman" w:hAnsi="Times New Roman"/>
          <w:b/>
          <w:sz w:val="30"/>
          <w:szCs w:val="30"/>
        </w:rPr>
      </w:pPr>
      <w:r>
        <w:rPr>
          <w:rFonts w:ascii="Times New Roman" w:hAnsi="Times New Roman"/>
          <w:b/>
          <w:sz w:val="30"/>
          <w:szCs w:val="30"/>
        </w:rPr>
        <w:t xml:space="preserve">АДМИНИСТРАЦИЯ КРИВОШЕИНСКОГО РАЙОНА </w:t>
      </w:r>
    </w:p>
    <w:p w:rsidR="000C19DF" w:rsidRDefault="000C19DF" w:rsidP="000C19DF">
      <w:pPr>
        <w:spacing w:after="0" w:line="240" w:lineRule="auto"/>
        <w:jc w:val="center"/>
        <w:rPr>
          <w:rFonts w:ascii="Times New Roman" w:hAnsi="Times New Roman"/>
          <w:b/>
          <w:sz w:val="24"/>
          <w:szCs w:val="24"/>
        </w:rPr>
      </w:pPr>
    </w:p>
    <w:p w:rsidR="000C19DF" w:rsidRDefault="000C19DF" w:rsidP="000C19DF">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0C19DF" w:rsidRDefault="000C19DF" w:rsidP="000C19DF">
      <w:pPr>
        <w:spacing w:after="0" w:line="240" w:lineRule="auto"/>
        <w:ind w:firstLine="708"/>
        <w:rPr>
          <w:rFonts w:ascii="Times New Roman" w:hAnsi="Times New Roman"/>
          <w:sz w:val="24"/>
          <w:szCs w:val="24"/>
        </w:rPr>
      </w:pPr>
      <w:r>
        <w:rPr>
          <w:rFonts w:ascii="Times New Roman" w:hAnsi="Times New Roman"/>
          <w:sz w:val="24"/>
          <w:szCs w:val="24"/>
        </w:rPr>
        <w:t xml:space="preserve">.2020                                                                                                        </w:t>
      </w:r>
      <w:r>
        <w:rPr>
          <w:rFonts w:ascii="Times New Roman" w:hAnsi="Times New Roman"/>
          <w:sz w:val="24"/>
          <w:szCs w:val="24"/>
        </w:rPr>
        <w:tab/>
      </w:r>
      <w:r>
        <w:rPr>
          <w:rFonts w:ascii="Times New Roman" w:hAnsi="Times New Roman"/>
          <w:sz w:val="24"/>
          <w:szCs w:val="24"/>
        </w:rPr>
        <w:tab/>
        <w:t xml:space="preserve"> № </w:t>
      </w:r>
    </w:p>
    <w:p w:rsidR="000C19DF" w:rsidRDefault="000C19DF" w:rsidP="000C19DF">
      <w:pPr>
        <w:spacing w:after="0" w:line="240" w:lineRule="auto"/>
        <w:jc w:val="center"/>
        <w:rPr>
          <w:rFonts w:ascii="Times New Roman" w:hAnsi="Times New Roman"/>
          <w:sz w:val="24"/>
          <w:szCs w:val="24"/>
        </w:rPr>
      </w:pPr>
      <w:r>
        <w:rPr>
          <w:rFonts w:ascii="Times New Roman" w:hAnsi="Times New Roman"/>
          <w:sz w:val="24"/>
          <w:szCs w:val="24"/>
        </w:rPr>
        <w:t>с. Кривошеино</w:t>
      </w:r>
    </w:p>
    <w:p w:rsidR="000C19DF" w:rsidRDefault="000C19DF" w:rsidP="000C19DF">
      <w:pPr>
        <w:spacing w:after="0" w:line="240" w:lineRule="auto"/>
        <w:jc w:val="center"/>
        <w:outlineLvl w:val="0"/>
        <w:rPr>
          <w:rFonts w:ascii="Times New Roman" w:hAnsi="Times New Roman"/>
          <w:sz w:val="24"/>
          <w:szCs w:val="24"/>
        </w:rPr>
      </w:pPr>
      <w:r>
        <w:rPr>
          <w:rFonts w:ascii="Times New Roman" w:hAnsi="Times New Roman"/>
          <w:sz w:val="24"/>
          <w:szCs w:val="24"/>
        </w:rPr>
        <w:t>Томской области</w:t>
      </w:r>
    </w:p>
    <w:p w:rsidR="000C19DF" w:rsidRDefault="000C19DF" w:rsidP="000C19DF">
      <w:pPr>
        <w:spacing w:after="0" w:line="240" w:lineRule="auto"/>
        <w:jc w:val="center"/>
        <w:rPr>
          <w:rFonts w:ascii="Times New Roman" w:hAnsi="Times New Roman"/>
          <w:sz w:val="24"/>
          <w:szCs w:val="24"/>
        </w:rPr>
      </w:pPr>
    </w:p>
    <w:tbl>
      <w:tblPr>
        <w:tblW w:w="9606" w:type="dxa"/>
        <w:tblLook w:val="01E0"/>
      </w:tblPr>
      <w:tblGrid>
        <w:gridCol w:w="9322"/>
        <w:gridCol w:w="284"/>
      </w:tblGrid>
      <w:tr w:rsidR="000C19DF" w:rsidTr="000C19DF">
        <w:tc>
          <w:tcPr>
            <w:tcW w:w="9322" w:type="dxa"/>
          </w:tcPr>
          <w:p w:rsidR="000C19DF" w:rsidRDefault="000C19DF">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hAnsi="Times New Roman"/>
                <w:sz w:val="24"/>
                <w:szCs w:val="24"/>
              </w:rPr>
              <w:t>Об утверждении Административного регламента предоставления муниципальной услуги «</w:t>
            </w:r>
            <w:r>
              <w:rPr>
                <w:rFonts w:ascii="Times New Roman" w:eastAsia="PMingLiU" w:hAnsi="Times New Roman"/>
                <w:sz w:val="24"/>
                <w:szCs w:val="24"/>
              </w:rPr>
              <w:t xml:space="preserve">Предоставление земельных участков, находящихся в муниципальной собственности, а также государственная </w:t>
            </w:r>
            <w:proofErr w:type="gramStart"/>
            <w:r>
              <w:rPr>
                <w:rFonts w:ascii="Times New Roman" w:eastAsia="PMingLiU" w:hAnsi="Times New Roman"/>
                <w:sz w:val="24"/>
                <w:szCs w:val="24"/>
              </w:rPr>
              <w:t>собственность</w:t>
            </w:r>
            <w:proofErr w:type="gramEnd"/>
            <w:r>
              <w:rPr>
                <w:rFonts w:ascii="Times New Roman" w:eastAsia="PMingLiU" w:hAnsi="Times New Roman"/>
                <w:sz w:val="24"/>
                <w:szCs w:val="24"/>
              </w:rPr>
              <w:t xml:space="preserve"> на которые не разграничена, на которых расположены здания, сооружения»</w:t>
            </w:r>
          </w:p>
          <w:p w:rsidR="000C19DF" w:rsidRDefault="000C19DF">
            <w:pPr>
              <w:widowControl w:val="0"/>
              <w:autoSpaceDE w:val="0"/>
              <w:autoSpaceDN w:val="0"/>
              <w:adjustRightInd w:val="0"/>
              <w:spacing w:after="0" w:line="240" w:lineRule="auto"/>
              <w:jc w:val="center"/>
              <w:rPr>
                <w:rFonts w:ascii="Times New Roman" w:hAnsi="Times New Roman"/>
                <w:sz w:val="24"/>
                <w:szCs w:val="24"/>
              </w:rPr>
            </w:pPr>
          </w:p>
          <w:p w:rsidR="000C19DF" w:rsidRDefault="000C19DF">
            <w:pPr>
              <w:widowControl w:val="0"/>
              <w:autoSpaceDE w:val="0"/>
              <w:autoSpaceDN w:val="0"/>
              <w:adjustRightInd w:val="0"/>
              <w:spacing w:after="0" w:line="240" w:lineRule="auto"/>
              <w:jc w:val="center"/>
              <w:rPr>
                <w:rFonts w:ascii="Times New Roman" w:hAnsi="Times New Roman"/>
                <w:sz w:val="24"/>
                <w:szCs w:val="24"/>
              </w:rPr>
            </w:pPr>
          </w:p>
        </w:tc>
        <w:tc>
          <w:tcPr>
            <w:tcW w:w="284" w:type="dxa"/>
          </w:tcPr>
          <w:p w:rsidR="000C19DF" w:rsidRDefault="000C19DF">
            <w:pPr>
              <w:spacing w:after="0" w:line="240" w:lineRule="auto"/>
              <w:rPr>
                <w:rFonts w:ascii="Times New Roman" w:hAnsi="Times New Roman"/>
                <w:sz w:val="24"/>
                <w:szCs w:val="24"/>
              </w:rPr>
            </w:pPr>
          </w:p>
        </w:tc>
      </w:tr>
    </w:tbl>
    <w:p w:rsidR="000C19DF" w:rsidRDefault="000C19DF" w:rsidP="000C19DF">
      <w:pPr>
        <w:spacing w:after="0" w:line="240" w:lineRule="auto"/>
        <w:ind w:firstLine="708"/>
        <w:jc w:val="both"/>
        <w:rPr>
          <w:rFonts w:ascii="Times New Roman" w:hAnsi="Times New Roman"/>
          <w:sz w:val="24"/>
          <w:szCs w:val="24"/>
        </w:rPr>
      </w:pPr>
      <w:r>
        <w:rPr>
          <w:rFonts w:ascii="Times New Roman" w:hAnsi="Times New Roman"/>
          <w:sz w:val="24"/>
          <w:szCs w:val="24"/>
        </w:rPr>
        <w:t>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Земельным кодексом Российской Федерации</w:t>
      </w:r>
    </w:p>
    <w:p w:rsidR="000C19DF" w:rsidRDefault="000C19DF" w:rsidP="000C19DF">
      <w:pPr>
        <w:spacing w:after="0" w:line="240" w:lineRule="auto"/>
        <w:ind w:firstLine="708"/>
        <w:jc w:val="both"/>
        <w:rPr>
          <w:rFonts w:ascii="Times New Roman" w:hAnsi="Times New Roman"/>
          <w:sz w:val="24"/>
          <w:szCs w:val="24"/>
        </w:rPr>
      </w:pPr>
      <w:r>
        <w:rPr>
          <w:rFonts w:ascii="Times New Roman" w:hAnsi="Times New Roman"/>
          <w:sz w:val="24"/>
          <w:szCs w:val="24"/>
        </w:rPr>
        <w:t>ПОСТАНОВЛЯЮ:</w:t>
      </w:r>
    </w:p>
    <w:p w:rsidR="000C19DF" w:rsidRDefault="000C19DF" w:rsidP="000C19DF">
      <w:pPr>
        <w:pStyle w:val="af1"/>
        <w:widowControl w:val="0"/>
        <w:numPr>
          <w:ilvl w:val="0"/>
          <w:numId w:val="2"/>
        </w:numPr>
        <w:tabs>
          <w:tab w:val="left" w:pos="993"/>
        </w:tabs>
        <w:autoSpaceDE w:val="0"/>
        <w:autoSpaceDN w:val="0"/>
        <w:adjustRightInd w:val="0"/>
        <w:spacing w:after="0" w:line="240" w:lineRule="auto"/>
        <w:ind w:left="0" w:firstLine="709"/>
        <w:jc w:val="both"/>
        <w:rPr>
          <w:rFonts w:ascii="Times New Roman" w:eastAsia="PMingLiU" w:hAnsi="Times New Roman"/>
          <w:bCs/>
          <w:sz w:val="24"/>
          <w:szCs w:val="24"/>
        </w:rPr>
      </w:pPr>
      <w:r>
        <w:rPr>
          <w:rFonts w:ascii="Times New Roman" w:hAnsi="Times New Roman"/>
          <w:sz w:val="24"/>
          <w:szCs w:val="24"/>
        </w:rPr>
        <w:t>Утвердить  Административный регламент предоставления муниципальной услуги «</w:t>
      </w:r>
      <w:r>
        <w:rPr>
          <w:rFonts w:ascii="Times New Roman" w:eastAsia="PMingLiU" w:hAnsi="Times New Roman"/>
          <w:sz w:val="24"/>
          <w:szCs w:val="24"/>
        </w:rPr>
        <w:t xml:space="preserve">Предоставление земельных участков, находящихся в муниципальной собственности, а также государственная </w:t>
      </w:r>
      <w:proofErr w:type="gramStart"/>
      <w:r>
        <w:rPr>
          <w:rFonts w:ascii="Times New Roman" w:eastAsia="PMingLiU" w:hAnsi="Times New Roman"/>
          <w:sz w:val="24"/>
          <w:szCs w:val="24"/>
        </w:rPr>
        <w:t>собственность</w:t>
      </w:r>
      <w:proofErr w:type="gramEnd"/>
      <w:r>
        <w:rPr>
          <w:rFonts w:ascii="Times New Roman" w:eastAsia="PMingLiU" w:hAnsi="Times New Roman"/>
          <w:sz w:val="24"/>
          <w:szCs w:val="24"/>
        </w:rPr>
        <w:t xml:space="preserve"> на которые не разграничена, на которых расположены здания, сооружения» </w:t>
      </w:r>
      <w:r>
        <w:rPr>
          <w:rFonts w:ascii="Times New Roman" w:hAnsi="Times New Roman"/>
          <w:sz w:val="24"/>
          <w:szCs w:val="24"/>
        </w:rPr>
        <w:t>согласно приложению к настоящему постановлению.</w:t>
      </w:r>
    </w:p>
    <w:p w:rsidR="000C19DF" w:rsidRDefault="000C19DF" w:rsidP="000C19DF">
      <w:pPr>
        <w:pStyle w:val="af1"/>
        <w:numPr>
          <w:ilvl w:val="0"/>
          <w:numId w:val="2"/>
        </w:numPr>
        <w:tabs>
          <w:tab w:val="left" w:pos="993"/>
        </w:tabs>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Разместить</w:t>
      </w:r>
      <w:proofErr w:type="gramEnd"/>
      <w:r>
        <w:rPr>
          <w:rFonts w:ascii="Times New Roman" w:hAnsi="Times New Roman"/>
          <w:sz w:val="24"/>
          <w:szCs w:val="24"/>
        </w:rPr>
        <w:t xml:space="preserve"> настоящее постановление на официальном сайте муниципального образования Кривошеинский район в сети «Интернет» </w:t>
      </w:r>
      <w:r>
        <w:rPr>
          <w:rFonts w:ascii="Times New Roman" w:hAnsi="Times New Roman"/>
          <w:color w:val="0070C0"/>
          <w:sz w:val="24"/>
          <w:szCs w:val="24"/>
        </w:rPr>
        <w:t>(</w:t>
      </w:r>
      <w:hyperlink r:id="rId6" w:history="1">
        <w:r>
          <w:rPr>
            <w:rStyle w:val="a3"/>
            <w:rFonts w:eastAsiaTheme="majorEastAsia"/>
            <w:sz w:val="24"/>
            <w:szCs w:val="24"/>
          </w:rPr>
          <w:t>http://</w:t>
        </w:r>
        <w:r>
          <w:rPr>
            <w:rStyle w:val="a3"/>
            <w:rFonts w:eastAsiaTheme="majorEastAsia"/>
            <w:sz w:val="24"/>
            <w:szCs w:val="24"/>
            <w:lang w:eastAsia="ar-SA"/>
          </w:rPr>
          <w:t>kradm</w:t>
        </w:r>
        <w:r>
          <w:rPr>
            <w:rStyle w:val="a3"/>
            <w:rFonts w:eastAsiaTheme="majorEastAsia"/>
            <w:sz w:val="24"/>
            <w:szCs w:val="24"/>
          </w:rPr>
          <w:t>.</w:t>
        </w:r>
        <w:proofErr w:type="spellStart"/>
        <w:r>
          <w:rPr>
            <w:rStyle w:val="a3"/>
            <w:rFonts w:eastAsiaTheme="majorEastAsia"/>
            <w:sz w:val="24"/>
            <w:szCs w:val="24"/>
            <w:lang w:val="en-US"/>
          </w:rPr>
          <w:t>tomsk</w:t>
        </w:r>
        <w:proofErr w:type="spellEnd"/>
        <w:r>
          <w:rPr>
            <w:rStyle w:val="a3"/>
            <w:rFonts w:eastAsiaTheme="majorEastAsia"/>
            <w:sz w:val="24"/>
            <w:szCs w:val="24"/>
          </w:rPr>
          <w:t>.</w:t>
        </w:r>
        <w:proofErr w:type="spellStart"/>
        <w:r>
          <w:rPr>
            <w:rStyle w:val="a3"/>
            <w:rFonts w:eastAsiaTheme="majorEastAsia"/>
            <w:sz w:val="24"/>
            <w:szCs w:val="24"/>
          </w:rPr>
          <w:t>ru</w:t>
        </w:r>
        <w:proofErr w:type="spellEnd"/>
      </w:hyperlink>
      <w:r>
        <w:rPr>
          <w:rFonts w:ascii="Times New Roman" w:hAnsi="Times New Roman"/>
          <w:color w:val="0070C0"/>
          <w:sz w:val="24"/>
          <w:szCs w:val="24"/>
        </w:rPr>
        <w:t xml:space="preserve">) </w:t>
      </w:r>
      <w:r>
        <w:rPr>
          <w:rFonts w:ascii="Times New Roman" w:hAnsi="Times New Roman"/>
          <w:sz w:val="24"/>
          <w:szCs w:val="24"/>
        </w:rPr>
        <w:t xml:space="preserve">и опубликовать в  газете «Районные вести». </w:t>
      </w:r>
    </w:p>
    <w:p w:rsidR="000C19DF" w:rsidRDefault="000C19DF" w:rsidP="000C19DF">
      <w:pPr>
        <w:pStyle w:val="af1"/>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Настоящее постановление вступает в силу </w:t>
      </w:r>
      <w:proofErr w:type="gramStart"/>
      <w:r>
        <w:rPr>
          <w:rFonts w:ascii="Times New Roman" w:hAnsi="Times New Roman"/>
          <w:sz w:val="24"/>
          <w:szCs w:val="24"/>
        </w:rPr>
        <w:t>с</w:t>
      </w:r>
      <w:proofErr w:type="gramEnd"/>
      <w:r>
        <w:rPr>
          <w:rFonts w:ascii="Times New Roman" w:hAnsi="Times New Roman"/>
          <w:sz w:val="24"/>
          <w:szCs w:val="24"/>
        </w:rPr>
        <w:t xml:space="preserve"> даты его официального опубликования. </w:t>
      </w:r>
    </w:p>
    <w:p w:rsidR="000C19DF" w:rsidRDefault="000C19DF" w:rsidP="000C19DF">
      <w:pPr>
        <w:pStyle w:val="af1"/>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Контроль за исполнением настоящего постановления возложить на</w:t>
      </w:r>
      <w:proofErr w:type="gramStart"/>
      <w:r>
        <w:rPr>
          <w:rFonts w:ascii="Times New Roman" w:hAnsi="Times New Roman"/>
          <w:sz w:val="24"/>
          <w:szCs w:val="24"/>
        </w:rPr>
        <w:t xml:space="preserve"> П</w:t>
      </w:r>
      <w:proofErr w:type="gramEnd"/>
      <w:r>
        <w:rPr>
          <w:rFonts w:ascii="Times New Roman" w:hAnsi="Times New Roman"/>
          <w:sz w:val="24"/>
          <w:szCs w:val="24"/>
        </w:rPr>
        <w:t>ервого заместителя Главы Кривошеинского района.</w:t>
      </w:r>
    </w:p>
    <w:p w:rsidR="000C19DF" w:rsidRDefault="000C19DF" w:rsidP="000C19DF">
      <w:pPr>
        <w:spacing w:after="0" w:line="240" w:lineRule="auto"/>
        <w:jc w:val="both"/>
        <w:rPr>
          <w:rFonts w:ascii="Times New Roman" w:hAnsi="Times New Roman"/>
          <w:sz w:val="24"/>
          <w:szCs w:val="24"/>
        </w:rPr>
      </w:pPr>
    </w:p>
    <w:p w:rsidR="000C19DF" w:rsidRDefault="000C19DF" w:rsidP="000C19DF">
      <w:pPr>
        <w:spacing w:after="0" w:line="240" w:lineRule="auto"/>
        <w:jc w:val="both"/>
        <w:rPr>
          <w:rFonts w:ascii="Times New Roman" w:hAnsi="Times New Roman"/>
          <w:sz w:val="24"/>
          <w:szCs w:val="24"/>
        </w:rPr>
      </w:pPr>
    </w:p>
    <w:p w:rsidR="000C19DF" w:rsidRDefault="000C19DF" w:rsidP="000C19DF">
      <w:pPr>
        <w:spacing w:after="0" w:line="240" w:lineRule="auto"/>
        <w:jc w:val="both"/>
        <w:rPr>
          <w:rFonts w:ascii="Times New Roman" w:hAnsi="Times New Roman"/>
          <w:sz w:val="24"/>
          <w:szCs w:val="24"/>
        </w:rPr>
      </w:pPr>
    </w:p>
    <w:p w:rsidR="000C19DF" w:rsidRDefault="000C19DF" w:rsidP="000C19DF">
      <w:pPr>
        <w:spacing w:after="0" w:line="240" w:lineRule="auto"/>
        <w:jc w:val="both"/>
        <w:rPr>
          <w:rFonts w:ascii="Times New Roman" w:hAnsi="Times New Roman"/>
          <w:sz w:val="24"/>
          <w:szCs w:val="24"/>
        </w:rPr>
      </w:pPr>
      <w:r>
        <w:rPr>
          <w:rFonts w:ascii="Times New Roman" w:hAnsi="Times New Roman"/>
          <w:sz w:val="24"/>
          <w:szCs w:val="24"/>
        </w:rPr>
        <w:t>Глава Кривошеинского района</w:t>
      </w:r>
    </w:p>
    <w:p w:rsidR="000C19DF" w:rsidRDefault="000C19DF" w:rsidP="000C19DF">
      <w:pPr>
        <w:spacing w:after="0" w:line="240" w:lineRule="auto"/>
        <w:jc w:val="both"/>
        <w:rPr>
          <w:rFonts w:ascii="Times New Roman" w:hAnsi="Times New Roman"/>
          <w:sz w:val="24"/>
          <w:szCs w:val="24"/>
        </w:rPr>
      </w:pPr>
      <w:r>
        <w:rPr>
          <w:rFonts w:ascii="Times New Roman" w:hAnsi="Times New Roman"/>
          <w:sz w:val="24"/>
          <w:szCs w:val="24"/>
        </w:rPr>
        <w:t>(Глава Администрации)                                                                                   С.А. Тайлашев</w:t>
      </w:r>
    </w:p>
    <w:p w:rsidR="000C19DF" w:rsidRDefault="000C19DF" w:rsidP="000C19D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19DF" w:rsidRDefault="000C19DF" w:rsidP="000C19DF">
      <w:pPr>
        <w:spacing w:after="0" w:line="240" w:lineRule="auto"/>
        <w:jc w:val="both"/>
        <w:rPr>
          <w:rFonts w:ascii="Times New Roman" w:hAnsi="Times New Roman"/>
          <w:sz w:val="24"/>
          <w:szCs w:val="24"/>
        </w:rPr>
      </w:pPr>
    </w:p>
    <w:p w:rsidR="000C19DF" w:rsidRDefault="000C19DF" w:rsidP="000C19DF">
      <w:pPr>
        <w:spacing w:after="0" w:line="240" w:lineRule="auto"/>
        <w:jc w:val="both"/>
        <w:rPr>
          <w:rFonts w:ascii="Times New Roman" w:hAnsi="Times New Roman"/>
          <w:sz w:val="24"/>
          <w:szCs w:val="24"/>
        </w:rPr>
      </w:pPr>
    </w:p>
    <w:p w:rsidR="000C19DF" w:rsidRDefault="000C19DF" w:rsidP="000C19DF">
      <w:pPr>
        <w:spacing w:after="0" w:line="240" w:lineRule="auto"/>
        <w:jc w:val="both"/>
        <w:rPr>
          <w:rFonts w:ascii="Times New Roman" w:hAnsi="Times New Roman"/>
          <w:sz w:val="24"/>
          <w:szCs w:val="24"/>
        </w:rPr>
      </w:pPr>
    </w:p>
    <w:p w:rsidR="000C19DF" w:rsidRDefault="000C19DF" w:rsidP="000C19DF">
      <w:pPr>
        <w:spacing w:after="0" w:line="240" w:lineRule="auto"/>
        <w:jc w:val="both"/>
        <w:rPr>
          <w:rFonts w:ascii="Times New Roman" w:hAnsi="Times New Roman"/>
          <w:sz w:val="24"/>
          <w:szCs w:val="24"/>
        </w:rPr>
      </w:pPr>
    </w:p>
    <w:p w:rsidR="000C19DF" w:rsidRDefault="000C19DF" w:rsidP="000C19DF">
      <w:pPr>
        <w:spacing w:after="0" w:line="240" w:lineRule="auto"/>
        <w:jc w:val="both"/>
        <w:rPr>
          <w:rFonts w:ascii="Times New Roman" w:hAnsi="Times New Roman"/>
          <w:sz w:val="24"/>
          <w:szCs w:val="24"/>
        </w:rPr>
      </w:pPr>
    </w:p>
    <w:p w:rsidR="000C19DF" w:rsidRDefault="000C19DF" w:rsidP="000C19DF">
      <w:pPr>
        <w:spacing w:after="0" w:line="240" w:lineRule="auto"/>
        <w:jc w:val="both"/>
        <w:rPr>
          <w:rFonts w:ascii="Times New Roman" w:hAnsi="Times New Roman"/>
          <w:sz w:val="24"/>
          <w:szCs w:val="24"/>
        </w:rPr>
      </w:pPr>
    </w:p>
    <w:p w:rsidR="000C19DF" w:rsidRDefault="000C19DF" w:rsidP="000C19DF">
      <w:pPr>
        <w:spacing w:after="0" w:line="240" w:lineRule="auto"/>
        <w:jc w:val="both"/>
        <w:rPr>
          <w:rFonts w:ascii="Times New Roman" w:hAnsi="Times New Roman"/>
          <w:sz w:val="24"/>
          <w:szCs w:val="24"/>
        </w:rPr>
      </w:pPr>
    </w:p>
    <w:p w:rsidR="000C19DF" w:rsidRDefault="000C19DF" w:rsidP="000C19DF">
      <w:pPr>
        <w:spacing w:after="0" w:line="240" w:lineRule="auto"/>
        <w:jc w:val="both"/>
        <w:rPr>
          <w:rFonts w:ascii="Times New Roman" w:hAnsi="Times New Roman"/>
          <w:sz w:val="24"/>
          <w:szCs w:val="24"/>
        </w:rPr>
      </w:pPr>
    </w:p>
    <w:p w:rsidR="000C19DF" w:rsidRDefault="000C19DF" w:rsidP="000C19DF">
      <w:pPr>
        <w:spacing w:after="0" w:line="240" w:lineRule="auto"/>
        <w:jc w:val="both"/>
        <w:rPr>
          <w:rFonts w:ascii="Times New Roman" w:hAnsi="Times New Roman"/>
          <w:sz w:val="24"/>
          <w:szCs w:val="24"/>
        </w:rPr>
      </w:pPr>
    </w:p>
    <w:p w:rsidR="000C19DF" w:rsidRDefault="000C19DF" w:rsidP="000C19DF">
      <w:pPr>
        <w:spacing w:after="0" w:line="240" w:lineRule="auto"/>
        <w:jc w:val="both"/>
        <w:rPr>
          <w:rFonts w:ascii="Times New Roman" w:hAnsi="Times New Roman"/>
          <w:sz w:val="24"/>
          <w:szCs w:val="24"/>
        </w:rPr>
      </w:pPr>
    </w:p>
    <w:p w:rsidR="000C19DF" w:rsidRDefault="000C19DF" w:rsidP="000C19DF">
      <w:pPr>
        <w:spacing w:after="0" w:line="240" w:lineRule="auto"/>
        <w:jc w:val="both"/>
        <w:rPr>
          <w:rFonts w:ascii="Times New Roman" w:hAnsi="Times New Roman"/>
          <w:sz w:val="20"/>
          <w:szCs w:val="20"/>
        </w:rPr>
      </w:pPr>
      <w:r>
        <w:rPr>
          <w:rFonts w:ascii="Times New Roman" w:hAnsi="Times New Roman"/>
          <w:sz w:val="20"/>
          <w:szCs w:val="20"/>
        </w:rPr>
        <w:t>Петроченко Александр Леонидович</w:t>
      </w:r>
    </w:p>
    <w:p w:rsidR="000C19DF" w:rsidRDefault="000C19DF" w:rsidP="000C19DF">
      <w:pPr>
        <w:spacing w:after="0" w:line="240" w:lineRule="auto"/>
        <w:jc w:val="both"/>
        <w:rPr>
          <w:rFonts w:ascii="Times New Roman" w:hAnsi="Times New Roman"/>
          <w:sz w:val="20"/>
          <w:szCs w:val="20"/>
        </w:rPr>
      </w:pPr>
      <w:r>
        <w:rPr>
          <w:rFonts w:ascii="Times New Roman" w:hAnsi="Times New Roman"/>
          <w:sz w:val="20"/>
          <w:szCs w:val="20"/>
        </w:rPr>
        <w:t>(8-38-251) 2-11-81</w:t>
      </w:r>
    </w:p>
    <w:p w:rsidR="000C19DF" w:rsidRDefault="000C19DF" w:rsidP="000C19DF">
      <w:pPr>
        <w:spacing w:after="0" w:line="240" w:lineRule="auto"/>
        <w:jc w:val="both"/>
        <w:rPr>
          <w:rFonts w:ascii="Times New Roman" w:hAnsi="Times New Roman"/>
          <w:sz w:val="24"/>
          <w:szCs w:val="24"/>
        </w:rPr>
      </w:pPr>
    </w:p>
    <w:p w:rsidR="000C19DF" w:rsidRDefault="000C19DF" w:rsidP="000C19DF">
      <w:pPr>
        <w:spacing w:after="0" w:line="240" w:lineRule="auto"/>
        <w:jc w:val="both"/>
        <w:rPr>
          <w:rFonts w:ascii="Times New Roman" w:hAnsi="Times New Roman"/>
          <w:sz w:val="20"/>
          <w:szCs w:val="20"/>
        </w:rPr>
      </w:pPr>
      <w:r>
        <w:rPr>
          <w:rFonts w:ascii="Times New Roman" w:hAnsi="Times New Roman"/>
          <w:sz w:val="20"/>
          <w:szCs w:val="20"/>
        </w:rPr>
        <w:t>Прокуратура, ЦМБ, Караваева,  Петроченко</w:t>
      </w:r>
    </w:p>
    <w:p w:rsidR="000C19DF" w:rsidRDefault="000C19DF" w:rsidP="000C19DF">
      <w:pPr>
        <w:autoSpaceDE w:val="0"/>
        <w:autoSpaceDN w:val="0"/>
        <w:adjustRightInd w:val="0"/>
        <w:spacing w:after="0" w:line="240" w:lineRule="auto"/>
        <w:ind w:left="2124" w:firstLine="708"/>
        <w:jc w:val="center"/>
        <w:rPr>
          <w:rFonts w:ascii="Times New Roman" w:hAnsi="Times New Roman"/>
          <w:sz w:val="24"/>
          <w:szCs w:val="24"/>
        </w:rPr>
      </w:pPr>
      <w:r>
        <w:rPr>
          <w:rFonts w:ascii="Times New Roman" w:hAnsi="Times New Roman"/>
          <w:sz w:val="24"/>
          <w:szCs w:val="24"/>
        </w:rPr>
        <w:lastRenderedPageBreak/>
        <w:t xml:space="preserve">             Приложение </w:t>
      </w:r>
    </w:p>
    <w:p w:rsidR="003B1A9A" w:rsidRDefault="003B1A9A" w:rsidP="003B1A9A">
      <w:pPr>
        <w:autoSpaceDE w:val="0"/>
        <w:autoSpaceDN w:val="0"/>
        <w:adjustRightInd w:val="0"/>
        <w:spacing w:after="0" w:line="240" w:lineRule="auto"/>
        <w:ind w:left="2124" w:firstLine="708"/>
        <w:rPr>
          <w:rFonts w:ascii="Times New Roman" w:hAnsi="Times New Roman"/>
          <w:sz w:val="24"/>
          <w:szCs w:val="24"/>
        </w:rPr>
      </w:pPr>
      <w:r>
        <w:rPr>
          <w:rFonts w:ascii="Times New Roman" w:hAnsi="Times New Roman"/>
          <w:sz w:val="24"/>
          <w:szCs w:val="24"/>
        </w:rPr>
        <w:t xml:space="preserve">                                                  УТВЕРЖДЕН</w:t>
      </w:r>
    </w:p>
    <w:p w:rsidR="000C19DF" w:rsidRDefault="000C19DF" w:rsidP="000C19D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003B1A9A">
        <w:rPr>
          <w:rFonts w:ascii="Times New Roman" w:hAnsi="Times New Roman"/>
          <w:sz w:val="24"/>
          <w:szCs w:val="24"/>
        </w:rPr>
        <w:t xml:space="preserve">постановлением  </w:t>
      </w:r>
      <w:r>
        <w:rPr>
          <w:rFonts w:ascii="Times New Roman" w:hAnsi="Times New Roman"/>
          <w:sz w:val="24"/>
          <w:szCs w:val="24"/>
        </w:rPr>
        <w:t xml:space="preserve"> Администрации </w:t>
      </w:r>
    </w:p>
    <w:p w:rsidR="000C19DF" w:rsidRDefault="000C19DF" w:rsidP="000C19DF">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Кривошеинского района</w:t>
      </w:r>
    </w:p>
    <w:p w:rsidR="000C19DF" w:rsidRDefault="000C19DF" w:rsidP="000C19DF">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от  .2020г. № </w:t>
      </w:r>
    </w:p>
    <w:p w:rsidR="000C19DF" w:rsidRDefault="000C19DF" w:rsidP="000C19DF">
      <w:pPr>
        <w:widowControl w:val="0"/>
        <w:autoSpaceDE w:val="0"/>
        <w:autoSpaceDN w:val="0"/>
        <w:adjustRightInd w:val="0"/>
        <w:spacing w:after="0" w:line="240" w:lineRule="auto"/>
        <w:rPr>
          <w:rFonts w:ascii="Times New Roman" w:eastAsia="PMingLiU" w:hAnsi="Times New Roman"/>
          <w:bCs/>
          <w:sz w:val="24"/>
          <w:szCs w:val="24"/>
        </w:rPr>
      </w:pPr>
    </w:p>
    <w:p w:rsidR="000C19DF" w:rsidRDefault="000C19DF" w:rsidP="000C19DF">
      <w:pPr>
        <w:widowControl w:val="0"/>
        <w:autoSpaceDE w:val="0"/>
        <w:autoSpaceDN w:val="0"/>
        <w:adjustRightInd w:val="0"/>
        <w:spacing w:after="0" w:line="240" w:lineRule="auto"/>
        <w:ind w:firstLine="567"/>
        <w:jc w:val="center"/>
        <w:rPr>
          <w:rFonts w:ascii="Times New Roman" w:eastAsia="PMingLiU" w:hAnsi="Times New Roman"/>
          <w:bCs/>
          <w:sz w:val="24"/>
          <w:szCs w:val="24"/>
        </w:rPr>
      </w:pPr>
      <w:r>
        <w:rPr>
          <w:rFonts w:ascii="Times New Roman" w:eastAsia="PMingLiU" w:hAnsi="Times New Roman"/>
          <w:bCs/>
          <w:sz w:val="24"/>
          <w:szCs w:val="24"/>
        </w:rPr>
        <w:t>АДМИНИСТРАТИВНЫЙ РЕГЛАМЕНТ</w:t>
      </w:r>
    </w:p>
    <w:p w:rsidR="000C19DF" w:rsidRDefault="000C19DF" w:rsidP="000C19DF">
      <w:pPr>
        <w:widowControl w:val="0"/>
        <w:autoSpaceDE w:val="0"/>
        <w:autoSpaceDN w:val="0"/>
        <w:adjustRightInd w:val="0"/>
        <w:spacing w:after="0" w:line="240" w:lineRule="auto"/>
        <w:ind w:firstLine="567"/>
        <w:jc w:val="center"/>
        <w:rPr>
          <w:rFonts w:ascii="Times New Roman" w:eastAsia="PMingLiU" w:hAnsi="Times New Roman"/>
          <w:bCs/>
          <w:sz w:val="24"/>
          <w:szCs w:val="24"/>
        </w:rPr>
      </w:pPr>
      <w:r>
        <w:rPr>
          <w:rFonts w:ascii="Times New Roman" w:eastAsia="PMingLiU" w:hAnsi="Times New Roman"/>
          <w:bCs/>
          <w:sz w:val="24"/>
          <w:szCs w:val="24"/>
        </w:rPr>
        <w:t>предоставления муниципальной услуги «</w:t>
      </w:r>
      <w:r>
        <w:rPr>
          <w:rFonts w:ascii="Times New Roman" w:eastAsia="PMingLiU" w:hAnsi="Times New Roman"/>
          <w:sz w:val="24"/>
          <w:szCs w:val="24"/>
        </w:rPr>
        <w:t xml:space="preserve">Предоставление земельных участков, находящихся в муниципальной собственности, а также государственная </w:t>
      </w:r>
      <w:proofErr w:type="gramStart"/>
      <w:r>
        <w:rPr>
          <w:rFonts w:ascii="Times New Roman" w:eastAsia="PMingLiU" w:hAnsi="Times New Roman"/>
          <w:sz w:val="24"/>
          <w:szCs w:val="24"/>
        </w:rPr>
        <w:t>собственность</w:t>
      </w:r>
      <w:proofErr w:type="gramEnd"/>
      <w:r>
        <w:rPr>
          <w:rFonts w:ascii="Times New Roman" w:eastAsia="PMingLiU" w:hAnsi="Times New Roman"/>
          <w:sz w:val="24"/>
          <w:szCs w:val="24"/>
        </w:rPr>
        <w:t xml:space="preserve"> на которые не разграничена, на которых расположены здания, сооружения»</w:t>
      </w:r>
    </w:p>
    <w:p w:rsidR="000C19DF" w:rsidRDefault="000C19DF" w:rsidP="000C19DF">
      <w:pPr>
        <w:widowControl w:val="0"/>
        <w:spacing w:after="0" w:line="240" w:lineRule="auto"/>
        <w:ind w:firstLine="567"/>
        <w:jc w:val="center"/>
        <w:outlineLvl w:val="0"/>
        <w:rPr>
          <w:rFonts w:ascii="Times New Roman" w:hAnsi="Times New Roman"/>
          <w:bCs/>
          <w:kern w:val="32"/>
          <w:sz w:val="24"/>
          <w:szCs w:val="24"/>
        </w:rPr>
      </w:pPr>
    </w:p>
    <w:p w:rsidR="000C19DF" w:rsidRDefault="000C19DF" w:rsidP="000C19DF">
      <w:pPr>
        <w:widowControl w:val="0"/>
        <w:autoSpaceDE w:val="0"/>
        <w:autoSpaceDN w:val="0"/>
        <w:adjustRightInd w:val="0"/>
        <w:spacing w:after="0" w:line="240" w:lineRule="auto"/>
        <w:jc w:val="center"/>
        <w:rPr>
          <w:rFonts w:ascii="Times New Roman" w:hAnsi="Times New Roman"/>
          <w:b/>
          <w:bCs/>
          <w:kern w:val="32"/>
          <w:sz w:val="24"/>
          <w:szCs w:val="24"/>
        </w:rPr>
      </w:pPr>
      <w:r>
        <w:rPr>
          <w:rFonts w:ascii="Times New Roman" w:hAnsi="Times New Roman"/>
          <w:b/>
          <w:bCs/>
          <w:kern w:val="32"/>
          <w:sz w:val="24"/>
          <w:szCs w:val="24"/>
        </w:rPr>
        <w:t xml:space="preserve">1. Общие положения </w:t>
      </w:r>
    </w:p>
    <w:p w:rsidR="000C19DF" w:rsidRDefault="000C19DF" w:rsidP="000C19DF">
      <w:pPr>
        <w:widowControl w:val="0"/>
        <w:spacing w:after="0" w:line="240" w:lineRule="auto"/>
        <w:ind w:firstLine="567"/>
        <w:jc w:val="center"/>
        <w:outlineLvl w:val="0"/>
        <w:rPr>
          <w:rFonts w:ascii="Times New Roman" w:hAnsi="Times New Roman"/>
          <w:b/>
          <w:bCs/>
          <w:kern w:val="32"/>
          <w:sz w:val="24"/>
          <w:szCs w:val="24"/>
        </w:rPr>
      </w:pPr>
    </w:p>
    <w:p w:rsidR="000C19DF" w:rsidRDefault="000C19DF" w:rsidP="000C19DF">
      <w:pPr>
        <w:widowControl w:val="0"/>
        <w:autoSpaceDE w:val="0"/>
        <w:autoSpaceDN w:val="0"/>
        <w:adjustRightInd w:val="0"/>
        <w:spacing w:after="0" w:line="240" w:lineRule="auto"/>
        <w:ind w:firstLine="567"/>
        <w:jc w:val="center"/>
        <w:rPr>
          <w:rFonts w:ascii="Times New Roman" w:eastAsia="PMingLiU" w:hAnsi="Times New Roman"/>
          <w:b/>
          <w:bCs/>
          <w:sz w:val="24"/>
          <w:szCs w:val="24"/>
        </w:rPr>
      </w:pPr>
      <w:r>
        <w:rPr>
          <w:rFonts w:ascii="Times New Roman" w:eastAsia="PMingLiU" w:hAnsi="Times New Roman"/>
          <w:b/>
          <w:bCs/>
          <w:sz w:val="24"/>
          <w:szCs w:val="24"/>
        </w:rPr>
        <w:t>Предмет регулирования административного регламента предоставления муниципальной услуги</w:t>
      </w:r>
    </w:p>
    <w:p w:rsidR="000C19DF" w:rsidRDefault="000C19DF" w:rsidP="000C19DF">
      <w:pPr>
        <w:widowControl w:val="0"/>
        <w:autoSpaceDE w:val="0"/>
        <w:autoSpaceDN w:val="0"/>
        <w:adjustRightInd w:val="0"/>
        <w:spacing w:after="0" w:line="240" w:lineRule="auto"/>
        <w:ind w:firstLine="567"/>
        <w:jc w:val="center"/>
        <w:rPr>
          <w:rFonts w:ascii="Times New Roman" w:eastAsia="PMingLiU" w:hAnsi="Times New Roman"/>
          <w:bCs/>
          <w:sz w:val="24"/>
          <w:szCs w:val="24"/>
        </w:rPr>
      </w:pPr>
    </w:p>
    <w:p w:rsidR="000C19DF" w:rsidRDefault="000C19DF" w:rsidP="000C19DF">
      <w:pPr>
        <w:pStyle w:val="af1"/>
        <w:numPr>
          <w:ilvl w:val="0"/>
          <w:numId w:val="4"/>
        </w:numPr>
        <w:tabs>
          <w:tab w:val="num"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Административный регламент предоставления муниципальной услуги по предоставлению земельных участков, находящихся в муниципальной собственности, а также государственная </w:t>
      </w:r>
      <w:proofErr w:type="gramStart"/>
      <w:r>
        <w:rPr>
          <w:rFonts w:ascii="Times New Roman" w:hAnsi="Times New Roman"/>
          <w:sz w:val="24"/>
          <w:szCs w:val="24"/>
        </w:rPr>
        <w:t>собственность</w:t>
      </w:r>
      <w:proofErr w:type="gramEnd"/>
      <w:r>
        <w:rPr>
          <w:rFonts w:ascii="Times New Roman" w:hAnsi="Times New Roman"/>
          <w:sz w:val="24"/>
          <w:szCs w:val="24"/>
        </w:rPr>
        <w:t xml:space="preserve"> на которые не разграничена, на которых расположены здания, сооружения (далее - административный регламент) устанавливает стандарт предоставления муниципальной услуги по предоставлению земельных участков, находящихся в муниципальной собственности, а также государственная собственность на которые не разграничена, на которых расположены здания, сооружения (далее - муниципальная услуга) на территории муниципального образования Кривошеинский район</w:t>
      </w:r>
      <w:r>
        <w:rPr>
          <w:rFonts w:ascii="Times New Roman" w:hAnsi="Times New Roman"/>
          <w:i/>
          <w:sz w:val="24"/>
          <w:szCs w:val="24"/>
        </w:rPr>
        <w:t xml:space="preserve">, </w:t>
      </w:r>
      <w:r>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Кривошеинского района, должностных лиц Администрации Кривошеинского района, либо муниципальных служащих.</w:t>
      </w:r>
    </w:p>
    <w:p w:rsidR="000C19DF" w:rsidRDefault="000C19DF" w:rsidP="000C19DF">
      <w:pPr>
        <w:autoSpaceDE w:val="0"/>
        <w:autoSpaceDN w:val="0"/>
        <w:adjustRightInd w:val="0"/>
        <w:spacing w:after="0" w:line="240" w:lineRule="auto"/>
        <w:ind w:left="567"/>
        <w:jc w:val="both"/>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Круг заявителей</w:t>
      </w:r>
    </w:p>
    <w:p w:rsidR="000C19DF" w:rsidRDefault="000C19DF" w:rsidP="000C19DF">
      <w:pPr>
        <w:widowControl w:val="0"/>
        <w:autoSpaceDE w:val="0"/>
        <w:autoSpaceDN w:val="0"/>
        <w:adjustRightInd w:val="0"/>
        <w:spacing w:after="0" w:line="240" w:lineRule="auto"/>
        <w:ind w:firstLine="567"/>
        <w:jc w:val="center"/>
        <w:rPr>
          <w:rFonts w:ascii="Times New Roman" w:hAnsi="Times New Roman"/>
          <w:b/>
          <w:sz w:val="24"/>
          <w:szCs w:val="24"/>
        </w:rPr>
      </w:pP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Заявителями являются физические лица, в том числе индивидуальные предприниматели, юридические лица, их представители, действ</w:t>
      </w:r>
      <w:r w:rsidR="003B1A9A">
        <w:rPr>
          <w:rFonts w:ascii="Times New Roman" w:hAnsi="Times New Roman"/>
          <w:sz w:val="24"/>
          <w:szCs w:val="24"/>
        </w:rPr>
        <w:t>ующие на основании доверенности, иностранные юридические лица.</w:t>
      </w:r>
    </w:p>
    <w:p w:rsidR="000C19DF" w:rsidRDefault="000C19DF" w:rsidP="000C19DF">
      <w:pPr>
        <w:widowControl w:val="0"/>
        <w:spacing w:after="0" w:line="240" w:lineRule="auto"/>
        <w:ind w:firstLine="567"/>
        <w:jc w:val="both"/>
        <w:rPr>
          <w:rFonts w:ascii="Times New Roman" w:hAnsi="Times New Roman"/>
          <w:sz w:val="24"/>
          <w:szCs w:val="24"/>
        </w:rPr>
      </w:pPr>
    </w:p>
    <w:p w:rsidR="000C19DF" w:rsidRDefault="000C19DF" w:rsidP="000C19DF">
      <w:pPr>
        <w:spacing w:after="0" w:line="240" w:lineRule="auto"/>
        <w:ind w:firstLine="567"/>
        <w:jc w:val="center"/>
        <w:rPr>
          <w:rFonts w:ascii="Times New Roman" w:hAnsi="Times New Roman"/>
          <w:b/>
          <w:sz w:val="24"/>
          <w:szCs w:val="24"/>
        </w:rPr>
      </w:pPr>
      <w:r>
        <w:rPr>
          <w:rFonts w:ascii="Times New Roman" w:hAnsi="Times New Roman"/>
          <w:b/>
          <w:sz w:val="24"/>
          <w:szCs w:val="24"/>
        </w:rPr>
        <w:t>Требования к порядку информирования</w:t>
      </w:r>
      <w:r>
        <w:rPr>
          <w:rFonts w:ascii="Times New Roman" w:hAnsi="Times New Roman"/>
          <w:b/>
          <w:sz w:val="24"/>
          <w:szCs w:val="24"/>
        </w:rPr>
        <w:br/>
        <w:t xml:space="preserve">          о предоставлении муниципальной услуги</w:t>
      </w:r>
    </w:p>
    <w:p w:rsidR="000C19DF" w:rsidRDefault="000C19DF" w:rsidP="000C19DF">
      <w:pPr>
        <w:spacing w:after="0" w:line="240" w:lineRule="auto"/>
        <w:ind w:firstLine="567"/>
        <w:jc w:val="center"/>
        <w:rPr>
          <w:rFonts w:ascii="Times New Roman" w:hAnsi="Times New Roman"/>
          <w:sz w:val="24"/>
          <w:szCs w:val="24"/>
        </w:rPr>
      </w:pPr>
    </w:p>
    <w:p w:rsidR="000C19DF" w:rsidRDefault="000C19DF" w:rsidP="000C19DF">
      <w:pPr>
        <w:numPr>
          <w:ilvl w:val="0"/>
          <w:numId w:val="4"/>
        </w:numPr>
        <w:tabs>
          <w:tab w:val="left" w:pos="1134"/>
        </w:tabs>
        <w:spacing w:after="0" w:line="240" w:lineRule="auto"/>
        <w:ind w:left="1" w:firstLine="709"/>
        <w:jc w:val="both"/>
        <w:rPr>
          <w:rFonts w:ascii="Times New Roman" w:hAnsi="Times New Roman"/>
          <w:sz w:val="24"/>
          <w:szCs w:val="24"/>
        </w:rPr>
      </w:pPr>
      <w:r>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Кривошеинского района</w:t>
      </w:r>
      <w:r>
        <w:rPr>
          <w:rFonts w:ascii="Times New Roman" w:hAnsi="Times New Roman"/>
          <w:i/>
          <w:sz w:val="24"/>
          <w:szCs w:val="24"/>
        </w:rPr>
        <w:t xml:space="preserve">, </w:t>
      </w:r>
      <w:r>
        <w:rPr>
          <w:rFonts w:ascii="Times New Roman" w:hAnsi="Times New Roman"/>
          <w:sz w:val="24"/>
          <w:szCs w:val="24"/>
        </w:rPr>
        <w:t>многофункционального центра предоставления государственных и муниципальных услуг (далее – МФЦ) (при наличии соглашения о взаимодействии Администрации Кривошеинского района и МФЦ).</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C19DF" w:rsidRDefault="000C19DF" w:rsidP="000C19DF">
      <w:pPr>
        <w:widowControl w:val="0"/>
        <w:numPr>
          <w:ilvl w:val="0"/>
          <w:numId w:val="4"/>
        </w:numPr>
        <w:tabs>
          <w:tab w:val="num"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Место нахождения Администрации Кривошеинского района,</w:t>
      </w:r>
      <w:r>
        <w:rPr>
          <w:rFonts w:ascii="Times New Roman" w:hAnsi="Times New Roman"/>
          <w:i/>
          <w:sz w:val="24"/>
          <w:szCs w:val="24"/>
        </w:rPr>
        <w:t xml:space="preserve"> </w:t>
      </w:r>
      <w:r>
        <w:rPr>
          <w:rFonts w:ascii="Times New Roman" w:hAnsi="Times New Roman"/>
          <w:sz w:val="24"/>
          <w:szCs w:val="24"/>
        </w:rPr>
        <w:t>специалиста, ответственного за предоставление муниципальной услуги, почтовый адрес,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0C19DF" w:rsidRDefault="000C19DF" w:rsidP="000C19DF">
      <w:pPr>
        <w:widowControl w:val="0"/>
        <w:numPr>
          <w:ilvl w:val="0"/>
          <w:numId w:val="4"/>
        </w:numPr>
        <w:tabs>
          <w:tab w:val="num" w:pos="851"/>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 xml:space="preserve">Информация о месте нахождения, графике работы Администрации </w:t>
      </w:r>
      <w:r>
        <w:rPr>
          <w:rFonts w:ascii="Times New Roman" w:hAnsi="Times New Roman"/>
          <w:sz w:val="24"/>
          <w:szCs w:val="24"/>
        </w:rPr>
        <w:lastRenderedPageBreak/>
        <w:t>Кривошеинского района и специалиста, ответственного за предоставление муниципальной услуги, о порядке предоставления муниципальной услуги размещена на официальном сайте муниципального образования Кривошеинский район в сети Интернет (</w:t>
      </w:r>
      <w:hyperlink r:id="rId7" w:history="1">
        <w:r>
          <w:rPr>
            <w:rStyle w:val="a3"/>
            <w:sz w:val="24"/>
            <w:szCs w:val="24"/>
          </w:rPr>
          <w:t>http://</w:t>
        </w:r>
        <w:r>
          <w:rPr>
            <w:rStyle w:val="a3"/>
            <w:sz w:val="24"/>
            <w:szCs w:val="24"/>
            <w:lang w:eastAsia="ar-SA"/>
          </w:rPr>
          <w:t>kradm</w:t>
        </w:r>
        <w:r>
          <w:rPr>
            <w:rStyle w:val="a3"/>
            <w:sz w:val="24"/>
            <w:szCs w:val="24"/>
          </w:rPr>
          <w:t>.</w:t>
        </w:r>
        <w:proofErr w:type="spellStart"/>
        <w:r>
          <w:rPr>
            <w:rStyle w:val="a3"/>
            <w:sz w:val="24"/>
            <w:szCs w:val="24"/>
            <w:lang w:val="en-US"/>
          </w:rPr>
          <w:t>tomsk</w:t>
        </w:r>
        <w:proofErr w:type="spellEnd"/>
        <w:r>
          <w:rPr>
            <w:rStyle w:val="a3"/>
            <w:sz w:val="24"/>
            <w:szCs w:val="24"/>
          </w:rPr>
          <w:t>.</w:t>
        </w:r>
        <w:proofErr w:type="spellStart"/>
        <w:r>
          <w:rPr>
            <w:rStyle w:val="a3"/>
            <w:sz w:val="24"/>
            <w:szCs w:val="24"/>
          </w:rPr>
          <w:t>ru</w:t>
        </w:r>
        <w:proofErr w:type="spellEnd"/>
      </w:hyperlink>
      <w:r>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w:t>
      </w:r>
      <w:proofErr w:type="gramEnd"/>
      <w:r>
        <w:rPr>
          <w:rFonts w:ascii="Times New Roman" w:hAnsi="Times New Roman"/>
          <w:sz w:val="24"/>
          <w:szCs w:val="24"/>
        </w:rPr>
        <w:t xml:space="preserve"> телефону и электронной почте.</w:t>
      </w:r>
    </w:p>
    <w:p w:rsidR="000C19DF" w:rsidRDefault="000C19DF" w:rsidP="000C19DF">
      <w:pPr>
        <w:pStyle w:val="af1"/>
        <w:numPr>
          <w:ilvl w:val="0"/>
          <w:numId w:val="4"/>
        </w:numPr>
        <w:tabs>
          <w:tab w:val="left" w:pos="851"/>
          <w:tab w:val="num" w:pos="993"/>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На Едином портале государственных и муниципальных услуг (функций)  и официальном сайте муниципального образования Кривошеинский район размещена следующая информация:</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наименование и почтовый адрес Администрации Кривошеинского района и ее специалистов;</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номера телефонов Администрации Кривошеинского района и специалиста, ответственного за предоставление муниципальной услуги;</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график работы Администрации Кривошеинского района и специалиста, ответственного за предоставление муниципальной услуги;</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текст административного регламента с приложениями;</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краткое описание порядка предоставления муниципальной услуги;</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образцы оформления документов, необходимых для получения муниципальной услуги, и требования к ним.</w:t>
      </w:r>
    </w:p>
    <w:p w:rsidR="000C19DF" w:rsidRDefault="000C19DF" w:rsidP="000C19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8)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C19DF" w:rsidRDefault="000C19DF" w:rsidP="000C19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9) круг заявителей;</w:t>
      </w:r>
    </w:p>
    <w:p w:rsidR="000C19DF" w:rsidRDefault="000C19DF" w:rsidP="000C19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10) срок предоставления муниципальной услуги;</w:t>
      </w:r>
    </w:p>
    <w:p w:rsidR="000C19DF" w:rsidRDefault="000C19DF" w:rsidP="000C19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11)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C19DF" w:rsidRDefault="000C19DF" w:rsidP="000C19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12) размер государственной пошлины, взимаемой за предоставление муниципальной услуги;</w:t>
      </w:r>
    </w:p>
    <w:p w:rsidR="000C19DF" w:rsidRDefault="000C19DF" w:rsidP="000C19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13) исчерпывающий перечень оснований для отказа в предоставлении муниципальной услуги;</w:t>
      </w:r>
    </w:p>
    <w:p w:rsidR="000C19DF" w:rsidRDefault="000C19DF" w:rsidP="000C19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14)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C19DF" w:rsidRDefault="000C19DF" w:rsidP="000C19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15) формы заявлений (уведомлений, сообщений), используемые при предоставлении муниципальной услуги.</w:t>
      </w:r>
    </w:p>
    <w:p w:rsidR="000C19DF" w:rsidRDefault="000C19DF" w:rsidP="000C19DF">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Информация на Едином портале государственных и муниципальных услуг (функций), официальном сайте муниципального образования Кривошеинский район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C19DF" w:rsidRDefault="000C19DF" w:rsidP="000C19DF">
      <w:pPr>
        <w:pStyle w:val="ConsPlusNormal0"/>
        <w:tabs>
          <w:tab w:val="left" w:pos="220"/>
        </w:tabs>
        <w:ind w:firstLine="550"/>
        <w:jc w:val="both"/>
        <w:rPr>
          <w:rFonts w:ascii="Times New Roman" w:hAnsi="Times New Roman" w:cs="Times New Roman"/>
          <w:sz w:val="24"/>
          <w:szCs w:val="24"/>
        </w:rPr>
      </w:pPr>
      <w:proofErr w:type="gramStart"/>
      <w:r>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1) лично при обращении к должностному лицу (специалисту) Администрации Кривошеинского района;</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2) по контактному телефону в часы работы Администрации Кривошеинского района, указанные в Приложении 1.</w:t>
      </w:r>
    </w:p>
    <w:p w:rsidR="000C19DF" w:rsidRDefault="000C19DF" w:rsidP="000C19DF">
      <w:pPr>
        <w:pStyle w:val="af2"/>
        <w:spacing w:line="240" w:lineRule="auto"/>
        <w:rPr>
          <w:sz w:val="24"/>
          <w:szCs w:val="24"/>
        </w:rPr>
      </w:pPr>
      <w:r>
        <w:rPr>
          <w:sz w:val="24"/>
          <w:szCs w:val="24"/>
        </w:rPr>
        <w:t>3) посредством электронного обращения на адрес электронной почты, указанный в Приложении 1 к административному регламенту;</w:t>
      </w:r>
    </w:p>
    <w:p w:rsidR="000C19DF" w:rsidRDefault="000C19DF" w:rsidP="000C19DF">
      <w:pPr>
        <w:pStyle w:val="af2"/>
        <w:spacing w:line="240" w:lineRule="auto"/>
        <w:rPr>
          <w:sz w:val="24"/>
          <w:szCs w:val="24"/>
        </w:rPr>
      </w:pPr>
      <w:r>
        <w:rPr>
          <w:sz w:val="24"/>
          <w:szCs w:val="24"/>
        </w:rPr>
        <w:t>4) посредством почтового обращения на адрес почты, указанный в Приложении 1 к административному регламенту;</w:t>
      </w:r>
    </w:p>
    <w:p w:rsidR="000C19DF" w:rsidRDefault="000C19DF" w:rsidP="000C19DF">
      <w:pPr>
        <w:pStyle w:val="af2"/>
        <w:spacing w:line="240" w:lineRule="auto"/>
        <w:rPr>
          <w:i/>
          <w:sz w:val="24"/>
          <w:szCs w:val="24"/>
        </w:rPr>
      </w:pPr>
      <w:r>
        <w:rPr>
          <w:sz w:val="24"/>
          <w:szCs w:val="24"/>
        </w:rPr>
        <w:t>5) в информационно-телекоммуникационной сети Интернет на  официальном сайте муниципального образования Кривошеинский район:</w:t>
      </w:r>
      <w:r>
        <w:rPr>
          <w:i/>
          <w:sz w:val="24"/>
          <w:szCs w:val="24"/>
        </w:rPr>
        <w:t xml:space="preserve"> </w:t>
      </w:r>
      <w:hyperlink r:id="rId8" w:history="1">
        <w:r>
          <w:rPr>
            <w:rStyle w:val="a3"/>
            <w:rFonts w:eastAsiaTheme="majorEastAsia"/>
            <w:sz w:val="24"/>
            <w:szCs w:val="24"/>
          </w:rPr>
          <w:t>http://</w:t>
        </w:r>
        <w:r>
          <w:rPr>
            <w:rStyle w:val="a3"/>
            <w:rFonts w:eastAsiaTheme="majorEastAsia"/>
            <w:sz w:val="24"/>
            <w:szCs w:val="24"/>
            <w:lang w:eastAsia="ar-SA"/>
          </w:rPr>
          <w:t>kradm</w:t>
        </w:r>
        <w:r>
          <w:rPr>
            <w:rStyle w:val="a3"/>
            <w:rFonts w:eastAsiaTheme="majorEastAsia"/>
            <w:sz w:val="24"/>
            <w:szCs w:val="24"/>
          </w:rPr>
          <w:t>.</w:t>
        </w:r>
        <w:proofErr w:type="spellStart"/>
        <w:r>
          <w:rPr>
            <w:rStyle w:val="a3"/>
            <w:rFonts w:eastAsiaTheme="majorEastAsia"/>
            <w:sz w:val="24"/>
            <w:szCs w:val="24"/>
            <w:lang w:val="en-US"/>
          </w:rPr>
          <w:t>tomsk</w:t>
        </w:r>
        <w:proofErr w:type="spellEnd"/>
        <w:r>
          <w:rPr>
            <w:rStyle w:val="a3"/>
            <w:rFonts w:eastAsiaTheme="majorEastAsia"/>
            <w:sz w:val="24"/>
            <w:szCs w:val="24"/>
          </w:rPr>
          <w:t>.</w:t>
        </w:r>
        <w:proofErr w:type="spellStart"/>
        <w:r>
          <w:rPr>
            <w:rStyle w:val="a3"/>
            <w:rFonts w:eastAsiaTheme="majorEastAsia"/>
            <w:sz w:val="24"/>
            <w:szCs w:val="24"/>
          </w:rPr>
          <w:t>ru</w:t>
        </w:r>
        <w:proofErr w:type="spellEnd"/>
      </w:hyperlink>
      <w:r>
        <w:rPr>
          <w:sz w:val="24"/>
          <w:szCs w:val="24"/>
        </w:rPr>
        <w:t>;</w:t>
      </w:r>
    </w:p>
    <w:p w:rsidR="000C19DF" w:rsidRDefault="000C19DF" w:rsidP="000C19DF">
      <w:pPr>
        <w:pStyle w:val="af2"/>
        <w:spacing w:line="240" w:lineRule="auto"/>
        <w:rPr>
          <w:sz w:val="24"/>
          <w:szCs w:val="24"/>
        </w:rPr>
      </w:pPr>
      <w:r>
        <w:rPr>
          <w:sz w:val="24"/>
          <w:szCs w:val="24"/>
        </w:rPr>
        <w:t>6) на информационных стендах в Администрации Кривошеинского района по адресу, указанному в Приложении 1 к административному регламенту;</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7) посредством Единого портала государственных и муниципальных услуг (функций): http://www.gosuslugi.ru/;</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8) при обращении в МФЦ.</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Информационные стенды оборудованы рядом с кабинетом специалиста, ответственного за предоставление муниципальной услуги</w:t>
      </w:r>
      <w:r>
        <w:rPr>
          <w:rFonts w:ascii="Times New Roman" w:hAnsi="Times New Roman"/>
          <w:i/>
          <w:sz w:val="24"/>
          <w:szCs w:val="24"/>
        </w:rPr>
        <w:t>.</w:t>
      </w:r>
      <w:r>
        <w:rPr>
          <w:rFonts w:ascii="Times New Roman" w:hAnsi="Times New Roman"/>
          <w:sz w:val="24"/>
          <w:szCs w:val="24"/>
        </w:rPr>
        <w:t xml:space="preserve"> На информационных стендах размещена следующая обязательная информация:</w:t>
      </w:r>
    </w:p>
    <w:p w:rsidR="000C19DF" w:rsidRDefault="000C19DF" w:rsidP="000C19DF">
      <w:pPr>
        <w:spacing w:after="0" w:line="240" w:lineRule="auto"/>
        <w:ind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почтовый адрес Администрации Кривошеинского района;</w:t>
      </w:r>
    </w:p>
    <w:p w:rsidR="000C19DF" w:rsidRDefault="000C19DF" w:rsidP="000C19DF">
      <w:pPr>
        <w:spacing w:after="0" w:line="240" w:lineRule="auto"/>
        <w:ind w:firstLine="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адрес официального сайта муниципального образования Кривошеинский район в сети Интернет;</w:t>
      </w:r>
    </w:p>
    <w:p w:rsidR="000C19DF" w:rsidRDefault="000C19DF" w:rsidP="000C19DF">
      <w:pPr>
        <w:spacing w:after="0" w:line="240" w:lineRule="auto"/>
        <w:ind w:firstLine="567"/>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 xml:space="preserve"> справочный номер телефона Администрации Кривошеинского района специалиста, ответственного за предоставление муниципальной услуги;</w:t>
      </w:r>
    </w:p>
    <w:p w:rsidR="000C19DF" w:rsidRDefault="000C19DF" w:rsidP="000C19DF">
      <w:pPr>
        <w:spacing w:after="0" w:line="240" w:lineRule="auto"/>
        <w:ind w:firstLine="567"/>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график работы Администрации Кривошеинского района и специалиста, ответственного за предоставление муниципальной услуги;</w:t>
      </w:r>
    </w:p>
    <w:p w:rsidR="000C19DF" w:rsidRDefault="000C19DF" w:rsidP="000C19DF">
      <w:pPr>
        <w:spacing w:after="0" w:line="240" w:lineRule="auto"/>
        <w:ind w:firstLine="567"/>
        <w:jc w:val="both"/>
        <w:rPr>
          <w:rFonts w:ascii="Times New Roman" w:hAnsi="Times New Roman"/>
          <w:sz w:val="24"/>
          <w:szCs w:val="24"/>
        </w:rPr>
      </w:pPr>
      <w:r>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 перечень документов, необходимых для получения муниципальной услуги;</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 образец оформления заявления.</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Кривошеинского района, представленному в Приложении 1 к административному регламенту.</w:t>
      </w: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Ответ на телефонный звонок содержит информацию о наименовании муниципального образования, в которое обратился гражданин, фамилии, имени, отчестве (при наличии) и должности специалиста,  принявшего телефонный звонок.</w:t>
      </w: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ответах на телефонные звонки и устные обращения  специалисты Администрации Кривошеинского района, обязаны предоставлять информацию по следующим вопросам:</w:t>
      </w:r>
    </w:p>
    <w:p w:rsidR="000C19DF" w:rsidRDefault="000C19DF" w:rsidP="000C19DF">
      <w:pPr>
        <w:spacing w:after="0" w:line="240" w:lineRule="auto"/>
        <w:ind w:firstLine="709"/>
        <w:jc w:val="both"/>
        <w:rPr>
          <w:rFonts w:ascii="Times New Roman" w:hAnsi="Times New Roman"/>
          <w:sz w:val="24"/>
          <w:szCs w:val="24"/>
        </w:rPr>
      </w:pPr>
      <w:r>
        <w:rPr>
          <w:rFonts w:ascii="Times New Roman" w:hAnsi="Times New Roman"/>
          <w:sz w:val="24"/>
          <w:szCs w:val="24"/>
        </w:rPr>
        <w:t>1) о месте предоставления муниципальной услуги и способах проезда к нему;</w:t>
      </w:r>
    </w:p>
    <w:p w:rsidR="000C19DF" w:rsidRDefault="000C19DF" w:rsidP="000C19DF">
      <w:pPr>
        <w:spacing w:after="0" w:line="240" w:lineRule="auto"/>
        <w:ind w:firstLine="709"/>
        <w:jc w:val="both"/>
        <w:rPr>
          <w:rFonts w:ascii="Times New Roman" w:hAnsi="Times New Roman"/>
          <w:sz w:val="24"/>
          <w:szCs w:val="24"/>
        </w:rPr>
      </w:pPr>
      <w:r>
        <w:rPr>
          <w:rFonts w:ascii="Times New Roman" w:hAnsi="Times New Roman"/>
          <w:sz w:val="24"/>
          <w:szCs w:val="24"/>
        </w:rPr>
        <w:t>2) графике приема граждан по вопросам предоставления муниципальной услуги;</w:t>
      </w:r>
    </w:p>
    <w:p w:rsidR="000C19DF" w:rsidRDefault="000C19DF" w:rsidP="000C19DF">
      <w:pPr>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о входящих номерах, под которыми зарегистрированы в системе делопроизводства Администрации Кривошеинского района поступившие документы.</w:t>
      </w:r>
    </w:p>
    <w:p w:rsidR="000C19DF" w:rsidRDefault="000C19DF" w:rsidP="000C19DF">
      <w:pPr>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0C19DF" w:rsidRDefault="000C19DF" w:rsidP="000C19D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о перечне документов, необходимых для получения муниципальной услуги;</w:t>
      </w:r>
    </w:p>
    <w:p w:rsidR="000C19DF" w:rsidRDefault="000C19DF" w:rsidP="000C19D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о сроках рассмотрения документов;</w:t>
      </w:r>
    </w:p>
    <w:p w:rsidR="000C19DF" w:rsidRDefault="000C19DF" w:rsidP="000C19D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о сроках предоставления муниципальной услуги;</w:t>
      </w:r>
    </w:p>
    <w:p w:rsidR="000C19DF" w:rsidRDefault="000C19DF" w:rsidP="000C19DF">
      <w:pPr>
        <w:spacing w:after="0" w:line="240" w:lineRule="auto"/>
        <w:ind w:firstLine="709"/>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lang w:val="en-US"/>
        </w:rPr>
        <w:t> </w:t>
      </w:r>
      <w:r>
        <w:rPr>
          <w:rFonts w:ascii="Times New Roman" w:hAnsi="Times New Roman"/>
          <w:sz w:val="24"/>
          <w:szCs w:val="24"/>
        </w:rPr>
        <w:t>о месте размещения на официальном сайте муниципального образования Кривошеинский район в сети Интернет информации по вопросам предоставления муниципальной услуги.</w:t>
      </w:r>
    </w:p>
    <w:p w:rsidR="000C19DF" w:rsidRDefault="000C19DF" w:rsidP="000C19DF">
      <w:pPr>
        <w:widowControl w:val="0"/>
        <w:numPr>
          <w:ilvl w:val="0"/>
          <w:numId w:val="4"/>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общении с гражданами (по телефону или лично) специалисты Администрации Кривошеинского района относятся корректно и внимательно к гражданам, не унижая их чести и достоинства. Устное информирование о порядке предоставления муниципальной услуги проводится с использованием официально-</w:t>
      </w:r>
      <w:r>
        <w:rPr>
          <w:rFonts w:ascii="Times New Roman" w:hAnsi="Times New Roman"/>
          <w:sz w:val="24"/>
          <w:szCs w:val="24"/>
        </w:rPr>
        <w:lastRenderedPageBreak/>
        <w:t>делового стиля речи.</w:t>
      </w: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обращении за информацией гражданина лично специалисты Администрации Кривошеинского района принимают его в соответствии с графиком работы. Продолжительность приема при личном обращении - 15 минут</w:t>
      </w:r>
      <w:r>
        <w:rPr>
          <w:rFonts w:ascii="Times New Roman" w:hAnsi="Times New Roman"/>
          <w:i/>
          <w:sz w:val="24"/>
          <w:szCs w:val="24"/>
        </w:rPr>
        <w:t>.</w:t>
      </w:r>
      <w:r>
        <w:rPr>
          <w:rFonts w:ascii="Times New Roman" w:hAnsi="Times New Roman"/>
          <w:sz w:val="24"/>
          <w:szCs w:val="24"/>
        </w:rPr>
        <w:t xml:space="preserve"> Время ожидания в очереди при личном обращении не должно превышать 15 минут</w:t>
      </w:r>
      <w:r>
        <w:rPr>
          <w:rFonts w:ascii="Times New Roman" w:hAnsi="Times New Roman"/>
          <w:i/>
          <w:sz w:val="24"/>
          <w:szCs w:val="24"/>
        </w:rPr>
        <w:t>.</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Если для подготовки ответа на устное обращение требуется более 15 минут, специалист Администрации Кривошеинского района</w:t>
      </w:r>
      <w:r>
        <w:rPr>
          <w:rFonts w:ascii="Times New Roman" w:hAnsi="Times New Roman"/>
          <w:i/>
          <w:sz w:val="24"/>
          <w:szCs w:val="24"/>
        </w:rPr>
        <w:t>,</w:t>
      </w:r>
      <w:r>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30 календарных дней со дня устного обращения заявителя.</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rPr>
          <w:rFonts w:ascii="Times New Roman" w:hAnsi="Times New Roman"/>
          <w:i/>
          <w:sz w:val="24"/>
          <w:szCs w:val="24"/>
        </w:rPr>
      </w:pPr>
      <w:r>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Кривошеинского района</w:t>
      </w:r>
      <w:r>
        <w:rPr>
          <w:rFonts w:ascii="Times New Roman" w:hAnsi="Times New Roman"/>
          <w:i/>
          <w:sz w:val="24"/>
          <w:szCs w:val="24"/>
        </w:rPr>
        <w:t>.</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30 календарных дней со дня регистрации обращения в Администрации Кривошеинского района. </w:t>
      </w:r>
    </w:p>
    <w:p w:rsidR="000C19DF" w:rsidRDefault="000C19DF" w:rsidP="000C19DF">
      <w:pPr>
        <w:pStyle w:val="af1"/>
        <w:numPr>
          <w:ilvl w:val="0"/>
          <w:numId w:val="4"/>
        </w:numPr>
        <w:tabs>
          <w:tab w:val="left" w:pos="993"/>
        </w:tabs>
        <w:autoSpaceDE w:val="0"/>
        <w:autoSpaceDN w:val="0"/>
        <w:adjustRightInd w:val="0"/>
        <w:spacing w:after="0" w:line="240" w:lineRule="auto"/>
        <w:ind w:left="0" w:firstLine="540"/>
        <w:jc w:val="both"/>
        <w:rPr>
          <w:rFonts w:ascii="Times New Roman" w:hAnsi="Times New Roman"/>
          <w:sz w:val="24"/>
          <w:szCs w:val="24"/>
        </w:rPr>
      </w:pPr>
      <w:proofErr w:type="gramStart"/>
      <w:r>
        <w:rPr>
          <w:rFonts w:ascii="Times New Roman" w:hAnsi="Times New Roman"/>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календарных дней со дня регистрации обращения в Администрации Кривошеинского района.</w:t>
      </w:r>
      <w:proofErr w:type="gramEnd"/>
    </w:p>
    <w:p w:rsidR="000C19DF" w:rsidRDefault="000C19DF" w:rsidP="000C19DF">
      <w:pPr>
        <w:widowControl w:val="0"/>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2. Стандарт предоставления муниципальной услуги</w:t>
      </w:r>
    </w:p>
    <w:p w:rsidR="000C19DF" w:rsidRDefault="000C19DF" w:rsidP="000C19DF">
      <w:pPr>
        <w:widowControl w:val="0"/>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Наименование муниципальной услуги</w:t>
      </w:r>
    </w:p>
    <w:p w:rsidR="000C19DF" w:rsidRDefault="000C19DF" w:rsidP="000C19DF">
      <w:pPr>
        <w:autoSpaceDE w:val="0"/>
        <w:autoSpaceDN w:val="0"/>
        <w:adjustRightInd w:val="0"/>
        <w:spacing w:after="0" w:line="240" w:lineRule="auto"/>
        <w:ind w:firstLine="567"/>
        <w:jc w:val="center"/>
        <w:rPr>
          <w:rFonts w:ascii="Times New Roman" w:hAnsi="Times New Roman"/>
          <w:sz w:val="24"/>
          <w:szCs w:val="24"/>
        </w:rPr>
      </w:pP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Муниципальная услуга по </w:t>
      </w:r>
      <w:r w:rsidR="007A351C">
        <w:rPr>
          <w:rFonts w:ascii="Times New Roman" w:hAnsi="Times New Roman"/>
          <w:sz w:val="24"/>
          <w:szCs w:val="24"/>
        </w:rPr>
        <w:t xml:space="preserve">предоставлению земельных участков, находящихся в муниципальной собственности, а также государственная </w:t>
      </w:r>
      <w:proofErr w:type="gramStart"/>
      <w:r w:rsidR="007A351C">
        <w:rPr>
          <w:rFonts w:ascii="Times New Roman" w:hAnsi="Times New Roman"/>
          <w:sz w:val="24"/>
          <w:szCs w:val="24"/>
        </w:rPr>
        <w:t>собственность</w:t>
      </w:r>
      <w:proofErr w:type="gramEnd"/>
      <w:r w:rsidR="007A351C">
        <w:rPr>
          <w:rFonts w:ascii="Times New Roman" w:hAnsi="Times New Roman"/>
          <w:sz w:val="24"/>
          <w:szCs w:val="24"/>
        </w:rPr>
        <w:t xml:space="preserve"> на которые не разграничена, на которых расположены здания, сооружения</w:t>
      </w:r>
      <w:r>
        <w:rPr>
          <w:rFonts w:ascii="Times New Roman" w:hAnsi="Times New Roman"/>
          <w:sz w:val="24"/>
          <w:szCs w:val="24"/>
        </w:rPr>
        <w:t>.</w:t>
      </w:r>
    </w:p>
    <w:p w:rsidR="000C19DF" w:rsidRDefault="000C19DF" w:rsidP="000C19DF">
      <w:pPr>
        <w:widowControl w:val="0"/>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Наименование органа, предоставляющего муниципальную услугу</w:t>
      </w:r>
    </w:p>
    <w:p w:rsidR="000C19DF" w:rsidRDefault="000C19DF" w:rsidP="000C19DF">
      <w:pPr>
        <w:autoSpaceDE w:val="0"/>
        <w:autoSpaceDN w:val="0"/>
        <w:adjustRightInd w:val="0"/>
        <w:spacing w:after="0" w:line="240" w:lineRule="auto"/>
        <w:ind w:firstLine="567"/>
        <w:jc w:val="center"/>
        <w:rPr>
          <w:rFonts w:ascii="Times New Roman" w:hAnsi="Times New Roman"/>
          <w:sz w:val="24"/>
          <w:szCs w:val="24"/>
        </w:rPr>
      </w:pP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осуществляется Администрацией Кривошеинского района.</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Непосредственно предоставление муниципальной услуги осуществляют специалисты Администрации Кривошеинского района</w:t>
      </w:r>
      <w:r>
        <w:rPr>
          <w:rFonts w:ascii="Times New Roman" w:hAnsi="Times New Roman"/>
          <w:i/>
          <w:sz w:val="24"/>
          <w:szCs w:val="24"/>
        </w:rPr>
        <w:t>.</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Pr>
          <w:rFonts w:ascii="Times New Roman" w:hAnsi="Times New Roman"/>
          <w:sz w:val="24"/>
          <w:szCs w:val="24"/>
        </w:rPr>
        <w:t>с</w:t>
      </w:r>
      <w:proofErr w:type="gramEnd"/>
      <w:r>
        <w:rPr>
          <w:rFonts w:ascii="Times New Roman" w:hAnsi="Times New Roman"/>
          <w:sz w:val="24"/>
          <w:szCs w:val="24"/>
        </w:rPr>
        <w:t>:</w:t>
      </w:r>
    </w:p>
    <w:p w:rsidR="000C19DF" w:rsidRDefault="000C19DF" w:rsidP="000C19DF">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Федеральной службой государственной регистрации, кадастра и картографии;</w:t>
      </w:r>
    </w:p>
    <w:p w:rsidR="000C19DF" w:rsidRDefault="000C19DF" w:rsidP="000C19DF">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007A351C">
        <w:rPr>
          <w:rFonts w:ascii="Times New Roman" w:hAnsi="Times New Roman"/>
          <w:sz w:val="24"/>
          <w:szCs w:val="24"/>
        </w:rPr>
        <w:t>) Федеральной налоговой службой.</w:t>
      </w:r>
    </w:p>
    <w:p w:rsidR="000C19DF" w:rsidRDefault="000C19DF" w:rsidP="007A351C">
      <w:pPr>
        <w:autoSpaceDE w:val="0"/>
        <w:autoSpaceDN w:val="0"/>
        <w:adjustRightInd w:val="0"/>
        <w:spacing w:after="0" w:line="240" w:lineRule="auto"/>
        <w:jc w:val="both"/>
        <w:rPr>
          <w:rFonts w:ascii="Times New Roman" w:hAnsi="Times New Roman"/>
          <w:sz w:val="24"/>
          <w:szCs w:val="24"/>
        </w:rPr>
      </w:pP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0C19DF" w:rsidRDefault="000C19DF" w:rsidP="000C19DF">
      <w:pPr>
        <w:autoSpaceDE w:val="0"/>
        <w:autoSpaceDN w:val="0"/>
        <w:adjustRightInd w:val="0"/>
        <w:spacing w:after="0" w:line="240" w:lineRule="auto"/>
        <w:ind w:firstLine="567"/>
        <w:jc w:val="center"/>
        <w:rPr>
          <w:rFonts w:ascii="Times New Roman" w:hAnsi="Times New Roman"/>
          <w:sz w:val="24"/>
          <w:szCs w:val="24"/>
        </w:rPr>
      </w:pP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Результатом предоставления муниципальной услуги являются:</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постановление Администрации Кривошеинского района о </w:t>
      </w:r>
      <w:r w:rsidR="007A351C">
        <w:rPr>
          <w:rFonts w:ascii="Times New Roman" w:hAnsi="Times New Roman"/>
          <w:sz w:val="24"/>
          <w:szCs w:val="24"/>
        </w:rPr>
        <w:t>предоставлении земельного участка</w:t>
      </w:r>
      <w:r w:rsidR="00845657">
        <w:rPr>
          <w:rFonts w:ascii="Times New Roman" w:hAnsi="Times New Roman"/>
          <w:sz w:val="24"/>
          <w:szCs w:val="24"/>
        </w:rPr>
        <w:t>, на котором расположены здания, сооружения</w:t>
      </w:r>
      <w:r w:rsidR="007A351C">
        <w:rPr>
          <w:rFonts w:ascii="Times New Roman" w:hAnsi="Times New Roman"/>
          <w:sz w:val="24"/>
          <w:szCs w:val="24"/>
        </w:rPr>
        <w:t xml:space="preserve"> в аренду и проект договора аренды земельного участка</w:t>
      </w:r>
      <w:r>
        <w:rPr>
          <w:rFonts w:ascii="Times New Roman" w:hAnsi="Times New Roman"/>
          <w:sz w:val="24"/>
          <w:szCs w:val="24"/>
        </w:rPr>
        <w:t>;</w:t>
      </w:r>
    </w:p>
    <w:p w:rsidR="007A351C" w:rsidRDefault="007A351C"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2) постановление Администрации Кривошеинского района о предоставлении земельного участка</w:t>
      </w:r>
      <w:r w:rsidR="00845657">
        <w:rPr>
          <w:rFonts w:ascii="Times New Roman" w:hAnsi="Times New Roman"/>
          <w:sz w:val="24"/>
          <w:szCs w:val="24"/>
        </w:rPr>
        <w:t>,</w:t>
      </w:r>
      <w:r w:rsidR="00845657" w:rsidRPr="00845657">
        <w:rPr>
          <w:rFonts w:ascii="Times New Roman" w:hAnsi="Times New Roman"/>
          <w:sz w:val="24"/>
          <w:szCs w:val="24"/>
        </w:rPr>
        <w:t xml:space="preserve"> </w:t>
      </w:r>
      <w:r w:rsidR="00845657">
        <w:rPr>
          <w:rFonts w:ascii="Times New Roman" w:hAnsi="Times New Roman"/>
          <w:sz w:val="24"/>
          <w:szCs w:val="24"/>
        </w:rPr>
        <w:t>на котором расположены здания, сооружения в аренду</w:t>
      </w:r>
      <w:r>
        <w:rPr>
          <w:rFonts w:ascii="Times New Roman" w:hAnsi="Times New Roman"/>
          <w:sz w:val="24"/>
          <w:szCs w:val="24"/>
        </w:rPr>
        <w:t xml:space="preserve"> </w:t>
      </w:r>
      <w:r w:rsidR="00845657">
        <w:rPr>
          <w:rFonts w:ascii="Times New Roman" w:hAnsi="Times New Roman"/>
          <w:sz w:val="24"/>
          <w:szCs w:val="24"/>
        </w:rPr>
        <w:t>в собственность и проект договора купли-продажи земельного участка;</w:t>
      </w:r>
    </w:p>
    <w:p w:rsidR="00845657" w:rsidRDefault="00845657"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постановление Администрации Кривошеинского района о предоставлении земельного участка, на котором расположены здания, сооружения в постоянное (бессрочное) пользование;</w:t>
      </w:r>
    </w:p>
    <w:p w:rsidR="000C19DF" w:rsidRDefault="00845657"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0C19DF">
        <w:rPr>
          <w:rFonts w:ascii="Times New Roman" w:hAnsi="Times New Roman"/>
          <w:sz w:val="24"/>
          <w:szCs w:val="24"/>
        </w:rPr>
        <w:t>) уведомление об отказе в предоставлении муниципальной услуги.</w:t>
      </w:r>
    </w:p>
    <w:p w:rsidR="000C19DF" w:rsidRDefault="000C19DF" w:rsidP="000C19DF">
      <w:pPr>
        <w:autoSpaceDE w:val="0"/>
        <w:autoSpaceDN w:val="0"/>
        <w:adjustRightInd w:val="0"/>
        <w:spacing w:after="0" w:line="240" w:lineRule="auto"/>
        <w:ind w:firstLine="567"/>
        <w:jc w:val="center"/>
        <w:rPr>
          <w:rFonts w:ascii="Times New Roman" w:hAnsi="Times New Roman"/>
          <w:sz w:val="24"/>
          <w:szCs w:val="24"/>
        </w:rPr>
      </w:pP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Срок предоставления муниципальной услуги</w:t>
      </w:r>
    </w:p>
    <w:p w:rsidR="000C19DF" w:rsidRDefault="000C19DF" w:rsidP="000C19DF">
      <w:pPr>
        <w:autoSpaceDE w:val="0"/>
        <w:autoSpaceDN w:val="0"/>
        <w:adjustRightInd w:val="0"/>
        <w:spacing w:after="0" w:line="240" w:lineRule="auto"/>
        <w:ind w:firstLine="567"/>
        <w:jc w:val="center"/>
        <w:rPr>
          <w:rFonts w:ascii="Times New Roman" w:hAnsi="Times New Roman"/>
          <w:sz w:val="24"/>
          <w:szCs w:val="24"/>
        </w:rPr>
      </w:pP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Срок предоставления муниципальной услуги составляет:</w:t>
      </w:r>
    </w:p>
    <w:p w:rsidR="000C19DF" w:rsidRDefault="000C19DF" w:rsidP="000C19DF">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течение 30 календарных дней со дня поступления заявления о </w:t>
      </w:r>
      <w:r w:rsidR="007B4158">
        <w:rPr>
          <w:rFonts w:ascii="Times New Roman" w:hAnsi="Times New Roman"/>
          <w:sz w:val="24"/>
          <w:szCs w:val="24"/>
        </w:rPr>
        <w:t>предоставлении земельного участка, на котором расположены здания, сооружения</w:t>
      </w:r>
      <w:r>
        <w:rPr>
          <w:rFonts w:ascii="Times New Roman" w:hAnsi="Times New Roman"/>
          <w:sz w:val="24"/>
          <w:szCs w:val="24"/>
        </w:rPr>
        <w:t>.</w:t>
      </w:r>
    </w:p>
    <w:p w:rsidR="000C19DF" w:rsidRDefault="000C19DF" w:rsidP="000C19DF">
      <w:pPr>
        <w:widowControl w:val="0"/>
        <w:numPr>
          <w:ilvl w:val="0"/>
          <w:numId w:val="4"/>
        </w:numPr>
        <w:tabs>
          <w:tab w:val="num" w:pos="-360"/>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3-х календарных дней </w:t>
      </w:r>
      <w:proofErr w:type="gramStart"/>
      <w:r>
        <w:rPr>
          <w:rFonts w:ascii="Times New Roman" w:hAnsi="Times New Roman"/>
          <w:sz w:val="24"/>
          <w:szCs w:val="24"/>
        </w:rPr>
        <w:t>с даты подготовки</w:t>
      </w:r>
      <w:proofErr w:type="gramEnd"/>
      <w:r>
        <w:rPr>
          <w:rFonts w:ascii="Times New Roman" w:hAnsi="Times New Roman"/>
          <w:sz w:val="24"/>
          <w:szCs w:val="24"/>
        </w:rPr>
        <w:t xml:space="preserve"> соответствующих документов.</w:t>
      </w:r>
    </w:p>
    <w:p w:rsidR="000C19DF" w:rsidRDefault="000C19DF" w:rsidP="000C19DF">
      <w:pPr>
        <w:widowControl w:val="0"/>
        <w:spacing w:after="0" w:line="240" w:lineRule="auto"/>
        <w:ind w:firstLine="567"/>
        <w:jc w:val="center"/>
        <w:rPr>
          <w:rFonts w:ascii="Times New Roman" w:hAnsi="Times New Roman"/>
          <w:sz w:val="24"/>
          <w:szCs w:val="24"/>
        </w:rPr>
      </w:pP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Правовые основания для предоставления муниципальной услуги</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осуществляется в соответствии </w:t>
      </w:r>
      <w:proofErr w:type="gramStart"/>
      <w:r>
        <w:rPr>
          <w:rFonts w:ascii="Times New Roman" w:hAnsi="Times New Roman"/>
          <w:sz w:val="24"/>
          <w:szCs w:val="24"/>
        </w:rPr>
        <w:t>с</w:t>
      </w:r>
      <w:proofErr w:type="gramEnd"/>
      <w:r>
        <w:rPr>
          <w:rFonts w:ascii="Times New Roman" w:hAnsi="Times New Roman"/>
          <w:sz w:val="24"/>
          <w:szCs w:val="24"/>
        </w:rPr>
        <w:t>:</w:t>
      </w:r>
    </w:p>
    <w:p w:rsidR="000C19DF" w:rsidRDefault="000C19DF" w:rsidP="000C19DF">
      <w:pPr>
        <w:pStyle w:val="af1"/>
        <w:numPr>
          <w:ilvl w:val="0"/>
          <w:numId w:val="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Земельным кодексом Российской Федерации;</w:t>
      </w:r>
    </w:p>
    <w:p w:rsidR="000C19DF" w:rsidRDefault="000C19DF" w:rsidP="000C19DF">
      <w:pPr>
        <w:pStyle w:val="af1"/>
        <w:numPr>
          <w:ilvl w:val="0"/>
          <w:numId w:val="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Гражданским кодексом Российской Федерации;</w:t>
      </w:r>
    </w:p>
    <w:p w:rsidR="000C19DF" w:rsidRDefault="000C19DF" w:rsidP="000C19DF">
      <w:pPr>
        <w:pStyle w:val="af1"/>
        <w:numPr>
          <w:ilvl w:val="0"/>
          <w:numId w:val="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Законом Томской области от 09.07.2015 №100-ОЗ «О земельных отношениях в Томской области»;</w:t>
      </w:r>
    </w:p>
    <w:p w:rsidR="000C19DF" w:rsidRDefault="000C19DF" w:rsidP="000C19DF">
      <w:pPr>
        <w:pStyle w:val="af1"/>
        <w:numPr>
          <w:ilvl w:val="0"/>
          <w:numId w:val="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p>
    <w:p w:rsidR="000C19DF" w:rsidRDefault="000C19DF" w:rsidP="000C19DF">
      <w:pPr>
        <w:pStyle w:val="af1"/>
        <w:numPr>
          <w:ilvl w:val="0"/>
          <w:numId w:val="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Федеральным законом от 27.07.2006 № 152-ФЗ «О персональных данных».</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0C19DF" w:rsidRDefault="000C19DF" w:rsidP="000C19DF">
      <w:pPr>
        <w:autoSpaceDE w:val="0"/>
        <w:autoSpaceDN w:val="0"/>
        <w:adjustRightInd w:val="0"/>
        <w:spacing w:after="0" w:line="240" w:lineRule="auto"/>
        <w:ind w:firstLine="567"/>
        <w:jc w:val="center"/>
        <w:rPr>
          <w:rFonts w:ascii="Times New Roman" w:hAnsi="Times New Roman"/>
          <w:sz w:val="24"/>
          <w:szCs w:val="24"/>
        </w:rPr>
      </w:pPr>
    </w:p>
    <w:p w:rsidR="000C19DF" w:rsidRDefault="000C19DF" w:rsidP="000C19DF">
      <w:pPr>
        <w:widowControl w:val="0"/>
        <w:numPr>
          <w:ilvl w:val="0"/>
          <w:numId w:val="4"/>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Для предоставления муниципальной услуги заявитель представляет заявление по форме, представленной в Приложении 2 к административному регламенту. </w:t>
      </w:r>
    </w:p>
    <w:p w:rsidR="000C19DF" w:rsidRDefault="000C19DF" w:rsidP="000C19DF">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К заявлению прикладываются следующие документы:</w:t>
      </w:r>
    </w:p>
    <w:p w:rsidR="007B4158" w:rsidRDefault="007B4158" w:rsidP="007B4158">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1) </w:t>
      </w:r>
      <w:r>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D25029">
        <w:rPr>
          <w:rFonts w:ascii="Times New Roman" w:hAnsi="Times New Roman"/>
          <w:sz w:val="24"/>
          <w:szCs w:val="24"/>
        </w:rPr>
        <w:t>;</w:t>
      </w:r>
    </w:p>
    <w:p w:rsidR="000C19DF" w:rsidRDefault="007B4158" w:rsidP="00BD3A2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sz w:val="24"/>
          <w:szCs w:val="24"/>
        </w:rPr>
        <w:t xml:space="preserve">2) </w:t>
      </w:r>
      <w:r>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4158" w:rsidRPr="000D1B92" w:rsidRDefault="00BD3A2C" w:rsidP="000D1B9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cs="Times New Roman"/>
          <w:sz w:val="24"/>
          <w:szCs w:val="24"/>
        </w:rPr>
        <w:t>3</w:t>
      </w:r>
      <w:r w:rsidR="007B4158">
        <w:rPr>
          <w:rFonts w:ascii="Times New Roman" w:hAnsi="Times New Roman" w:cs="Times New Roman"/>
          <w:sz w:val="24"/>
          <w:szCs w:val="24"/>
        </w:rPr>
        <w:t>) копии документов, подтверждающие право пользования зданием, сооружением (</w:t>
      </w:r>
      <w:r w:rsidR="00595C36">
        <w:rPr>
          <w:rFonts w:ascii="Times New Roman" w:hAnsi="Times New Roman" w:cs="Times New Roman"/>
          <w:sz w:val="24"/>
          <w:szCs w:val="24"/>
        </w:rPr>
        <w:t xml:space="preserve">копия </w:t>
      </w:r>
      <w:r w:rsidR="007B4158">
        <w:rPr>
          <w:rFonts w:ascii="Times New Roman" w:hAnsi="Times New Roman" w:cs="Times New Roman"/>
          <w:sz w:val="24"/>
          <w:szCs w:val="24"/>
        </w:rPr>
        <w:t>свидетельств</w:t>
      </w:r>
      <w:r w:rsidR="00595C36">
        <w:rPr>
          <w:rFonts w:ascii="Times New Roman" w:hAnsi="Times New Roman" w:cs="Times New Roman"/>
          <w:sz w:val="24"/>
          <w:szCs w:val="24"/>
        </w:rPr>
        <w:t>а</w:t>
      </w:r>
      <w:r w:rsidR="007B4158">
        <w:rPr>
          <w:rFonts w:ascii="Times New Roman" w:hAnsi="Times New Roman" w:cs="Times New Roman"/>
          <w:sz w:val="24"/>
          <w:szCs w:val="24"/>
        </w:rPr>
        <w:t xml:space="preserve"> о праве собственности, </w:t>
      </w:r>
      <w:r w:rsidR="00595C36">
        <w:rPr>
          <w:rFonts w:ascii="Times New Roman" w:hAnsi="Times New Roman"/>
          <w:sz w:val="24"/>
          <w:szCs w:val="24"/>
        </w:rPr>
        <w:t>копия выписки из Единого государственного реестра недвижимости</w:t>
      </w:r>
      <w:r w:rsidR="00595C36" w:rsidRPr="00595C36">
        <w:rPr>
          <w:rFonts w:ascii="Times New Roman" w:hAnsi="Times New Roman"/>
          <w:sz w:val="24"/>
          <w:szCs w:val="24"/>
        </w:rPr>
        <w:t xml:space="preserve"> </w:t>
      </w:r>
      <w:r w:rsidR="00595C36">
        <w:rPr>
          <w:rFonts w:ascii="Times New Roman" w:hAnsi="Times New Roman"/>
          <w:sz w:val="24"/>
          <w:szCs w:val="24"/>
        </w:rPr>
        <w:t>на здание, сооружение, расположенное в границах испрашиваемого земельного участка</w:t>
      </w:r>
      <w:r w:rsidR="000D1B92">
        <w:rPr>
          <w:rFonts w:ascii="Times New Roman" w:hAnsi="Times New Roman"/>
          <w:sz w:val="24"/>
          <w:szCs w:val="24"/>
        </w:rPr>
        <w:t>).</w:t>
      </w:r>
      <w:r w:rsidR="007B4158">
        <w:rPr>
          <w:rFonts w:ascii="Times New Roman" w:hAnsi="Times New Roman" w:cs="Times New Roman"/>
          <w:sz w:val="24"/>
          <w:szCs w:val="24"/>
        </w:rPr>
        <w:t xml:space="preserve"> </w:t>
      </w:r>
    </w:p>
    <w:p w:rsidR="000C19DF" w:rsidRDefault="000C19DF" w:rsidP="000C19DF">
      <w:pPr>
        <w:pStyle w:val="af1"/>
        <w:widowControl w:val="0"/>
        <w:numPr>
          <w:ilvl w:val="0"/>
          <w:numId w:val="4"/>
        </w:numPr>
        <w:tabs>
          <w:tab w:val="left" w:pos="990"/>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Форма запроса доступна для копирования  на Едином портале государственных и муниципальных услуг (функций) (</w:t>
      </w:r>
      <w:proofErr w:type="spellStart"/>
      <w:r>
        <w:rPr>
          <w:rFonts w:ascii="Times New Roman" w:hAnsi="Times New Roman"/>
          <w:sz w:val="24"/>
          <w:szCs w:val="24"/>
        </w:rPr>
        <w:t>www.gosuslugi.ru</w:t>
      </w:r>
      <w:proofErr w:type="spellEnd"/>
      <w:r>
        <w:rPr>
          <w:rFonts w:ascii="Times New Roman" w:hAnsi="Times New Roman"/>
          <w:sz w:val="24"/>
          <w:szCs w:val="24"/>
        </w:rPr>
        <w:t xml:space="preserve">), на официальном сайте муниципального образования Кривошеинский район </w:t>
      </w:r>
      <w:hyperlink r:id="rId9" w:history="1">
        <w:r>
          <w:rPr>
            <w:rStyle w:val="a3"/>
            <w:rFonts w:eastAsiaTheme="majorEastAsia"/>
            <w:sz w:val="24"/>
            <w:szCs w:val="24"/>
          </w:rPr>
          <w:t>http://</w:t>
        </w:r>
        <w:r>
          <w:rPr>
            <w:rStyle w:val="a3"/>
            <w:rFonts w:eastAsiaTheme="majorEastAsia"/>
            <w:sz w:val="24"/>
            <w:szCs w:val="24"/>
            <w:lang w:eastAsia="ar-SA"/>
          </w:rPr>
          <w:t>kradm</w:t>
        </w:r>
        <w:r>
          <w:rPr>
            <w:rStyle w:val="a3"/>
            <w:rFonts w:eastAsiaTheme="majorEastAsia"/>
            <w:sz w:val="24"/>
            <w:szCs w:val="24"/>
          </w:rPr>
          <w:t>.</w:t>
        </w:r>
        <w:proofErr w:type="spellStart"/>
        <w:r>
          <w:rPr>
            <w:rStyle w:val="a3"/>
            <w:rFonts w:eastAsiaTheme="majorEastAsia"/>
            <w:sz w:val="24"/>
            <w:szCs w:val="24"/>
            <w:lang w:val="en-US"/>
          </w:rPr>
          <w:t>tomsk</w:t>
        </w:r>
        <w:proofErr w:type="spellEnd"/>
        <w:r>
          <w:rPr>
            <w:rStyle w:val="a3"/>
            <w:rFonts w:eastAsiaTheme="majorEastAsia"/>
            <w:sz w:val="24"/>
            <w:szCs w:val="24"/>
          </w:rPr>
          <w:t>.</w:t>
        </w:r>
        <w:proofErr w:type="spellStart"/>
        <w:r>
          <w:rPr>
            <w:rStyle w:val="a3"/>
            <w:rFonts w:eastAsiaTheme="majorEastAsia"/>
            <w:sz w:val="24"/>
            <w:szCs w:val="24"/>
          </w:rPr>
          <w:t>ru</w:t>
        </w:r>
        <w:proofErr w:type="spellEnd"/>
      </w:hyperlink>
      <w:r>
        <w:rPr>
          <w:rFonts w:ascii="Times New Roman" w:hAnsi="Times New Roman"/>
          <w:i/>
          <w:sz w:val="24"/>
          <w:szCs w:val="24"/>
        </w:rPr>
        <w:t>,</w:t>
      </w:r>
      <w:r>
        <w:rPr>
          <w:rFonts w:ascii="Times New Roman" w:hAnsi="Times New Roman"/>
          <w:sz w:val="24"/>
          <w:szCs w:val="24"/>
        </w:rPr>
        <w:t xml:space="preserve"> по просьбе заявителя может быть выслана на адрес его электронной почты. </w:t>
      </w:r>
    </w:p>
    <w:p w:rsidR="000C19DF" w:rsidRDefault="000C19DF" w:rsidP="000C19DF">
      <w:pPr>
        <w:pStyle w:val="af1"/>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бумажном виде форма заявления может быть получена непосредственно в Администрации Кривошеинского района по адресу, указанному в Приложении 2 к административному регламенту.</w:t>
      </w:r>
    </w:p>
    <w:p w:rsidR="000C19DF" w:rsidRDefault="000C19DF" w:rsidP="000C19DF">
      <w:pPr>
        <w:pStyle w:val="af1"/>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представлении копий документов заявитель предоставляет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0C19DF" w:rsidRDefault="000C19DF" w:rsidP="000C19DF">
      <w:pPr>
        <w:pStyle w:val="af1"/>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Документы, необходимые для предоставления муниципальной  услуги, могут быть представлены в Администрацию Кривошеинского района с использованием, почтовым отправлением, при личном обращении, а также посредством обращения за получением муниципальной услуги в МФЦ.</w:t>
      </w:r>
    </w:p>
    <w:p w:rsidR="000C19DF" w:rsidRDefault="000C19DF" w:rsidP="000C19DF">
      <w:pPr>
        <w:pStyle w:val="af1"/>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в установленном законодательством порядке.</w:t>
      </w: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В случае направления заявления в электронной почте заявитель прилагает к такому обращению необходимые сканированные документы и материалы в электронной форме.</w:t>
      </w: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0C19DF" w:rsidRDefault="000C19DF" w:rsidP="000C19DF">
      <w:pPr>
        <w:autoSpaceDE w:val="0"/>
        <w:autoSpaceDN w:val="0"/>
        <w:adjustRightInd w:val="0"/>
        <w:spacing w:after="0" w:line="240" w:lineRule="auto"/>
        <w:ind w:firstLine="567"/>
        <w:jc w:val="center"/>
        <w:rPr>
          <w:rFonts w:ascii="Times New Roman" w:hAnsi="Times New Roman"/>
          <w:sz w:val="24"/>
          <w:szCs w:val="24"/>
        </w:rPr>
      </w:pP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0C19DF" w:rsidRDefault="000C19DF" w:rsidP="000C19DF">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копии документов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0C19DF" w:rsidRDefault="000C19DF" w:rsidP="000C19DF">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копия выписки из Единого государственного реестра недвижимости на </w:t>
      </w:r>
      <w:r w:rsidR="00595C36">
        <w:rPr>
          <w:rFonts w:ascii="Times New Roman" w:hAnsi="Times New Roman"/>
          <w:sz w:val="24"/>
          <w:szCs w:val="24"/>
        </w:rPr>
        <w:t>земельный участок</w:t>
      </w:r>
      <w:r>
        <w:rPr>
          <w:rFonts w:ascii="Times New Roman" w:hAnsi="Times New Roman"/>
          <w:sz w:val="24"/>
          <w:szCs w:val="24"/>
        </w:rPr>
        <w:t>.</w:t>
      </w:r>
    </w:p>
    <w:p w:rsidR="000C19DF" w:rsidRDefault="000C19DF" w:rsidP="000C19DF">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Заявитель вправе представить указанные документы и информацию, в Администрацию Кривошеинского района по собственной инициативе.</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 если заявителем не представлены документы, указанные  в пункте 34 административного регламента, специалист Администрации Кривошеинского района получает данные документы самостоятельно в рамках межведомственного взаимодействия.</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Администрации Кривошеинского района запрещено:</w:t>
      </w:r>
    </w:p>
    <w:p w:rsidR="000C19DF" w:rsidRDefault="000C19DF" w:rsidP="000C19DF">
      <w:pPr>
        <w:pStyle w:val="af1"/>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0C19DF" w:rsidRDefault="000C19DF" w:rsidP="000C19DF">
      <w:pPr>
        <w:pStyle w:val="af1"/>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0C19DF" w:rsidRDefault="000C19DF" w:rsidP="000C19DF">
      <w:pPr>
        <w:pStyle w:val="af1"/>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3)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19DF" w:rsidRDefault="000C19DF" w:rsidP="000C19DF">
      <w:pPr>
        <w:pStyle w:val="af1"/>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4) требовать от заявителя совершения иных действий, кроме прохождения идентификац</w:t>
      </w:r>
      <w:proofErr w:type="gramStart"/>
      <w:r>
        <w:rPr>
          <w:rFonts w:ascii="Times New Roman" w:hAnsi="Times New Roman"/>
          <w:sz w:val="24"/>
          <w:szCs w:val="24"/>
        </w:rPr>
        <w:t>ии и ау</w:t>
      </w:r>
      <w:proofErr w:type="gramEnd"/>
      <w:r>
        <w:rPr>
          <w:rFonts w:ascii="Times New Roman" w:hAnsi="Times New Roman"/>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 xml:space="preserve">5)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w:t>
      </w:r>
      <w:r>
        <w:rPr>
          <w:rFonts w:ascii="Times New Roman" w:hAnsi="Times New Roman"/>
          <w:sz w:val="24"/>
          <w:szCs w:val="24"/>
        </w:rPr>
        <w:lastRenderedPageBreak/>
        <w:t>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Pr>
          <w:rFonts w:ascii="Times New Roman" w:hAnsi="Times New Roman"/>
          <w:sz w:val="24"/>
          <w:szCs w:val="24"/>
        </w:rPr>
        <w:t xml:space="preserve"> актами </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Pr>
          <w:rFonts w:ascii="Times New Roman" w:hAnsi="Times New Roman"/>
          <w:sz w:val="24"/>
          <w:szCs w:val="24"/>
        </w:rPr>
        <w:t xml:space="preserve"> </w:t>
      </w:r>
      <w:proofErr w:type="gramStart"/>
      <w:r>
        <w:rPr>
          <w:rFonts w:ascii="Times New Roman" w:hAnsi="Times New Roman"/>
          <w:sz w:val="24"/>
          <w:szCs w:val="24"/>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shd w:val="clear" w:color="auto" w:fill="FFFFFF"/>
        </w:rPr>
        <w:t xml:space="preserve">Для обработки специалистом </w:t>
      </w:r>
      <w:r>
        <w:rPr>
          <w:rFonts w:ascii="Times New Roman" w:hAnsi="Times New Roman"/>
          <w:sz w:val="24"/>
          <w:szCs w:val="24"/>
        </w:rPr>
        <w:t>Администрации Кривошеинского района</w:t>
      </w:r>
      <w:r>
        <w:rPr>
          <w:rFonts w:ascii="Times New Roman" w:hAnsi="Times New Roman"/>
          <w:i/>
          <w:sz w:val="24"/>
          <w:szCs w:val="24"/>
          <w:shd w:val="clear" w:color="auto" w:fill="FFFFFF"/>
        </w:rPr>
        <w:t>,</w:t>
      </w:r>
      <w:r>
        <w:rPr>
          <w:rFonts w:ascii="Times New Roman" w:hAnsi="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 </w:t>
      </w:r>
      <w:proofErr w:type="gramEnd"/>
    </w:p>
    <w:p w:rsidR="000C19DF" w:rsidRDefault="000C19DF" w:rsidP="000C19DF">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p>
    <w:p w:rsidR="000C19DF" w:rsidRDefault="000C19DF" w:rsidP="000C19DF">
      <w:pPr>
        <w:widowControl w:val="0"/>
        <w:spacing w:after="0" w:line="240" w:lineRule="auto"/>
        <w:jc w:val="both"/>
        <w:rPr>
          <w:rFonts w:ascii="Times New Roman" w:hAnsi="Times New Roman"/>
          <w:sz w:val="24"/>
          <w:szCs w:val="24"/>
        </w:rPr>
      </w:pP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C19DF" w:rsidRDefault="000C19DF" w:rsidP="000C19DF">
      <w:pPr>
        <w:widowControl w:val="0"/>
        <w:spacing w:after="0" w:line="240" w:lineRule="auto"/>
        <w:jc w:val="both"/>
        <w:rPr>
          <w:rFonts w:ascii="Times New Roman" w:hAnsi="Times New Roman"/>
          <w:sz w:val="24"/>
          <w:szCs w:val="24"/>
        </w:rPr>
      </w:pPr>
    </w:p>
    <w:p w:rsidR="000C19DF" w:rsidRDefault="00595C36" w:rsidP="000C19DF">
      <w:pPr>
        <w:widowControl w:val="0"/>
        <w:numPr>
          <w:ilvl w:val="0"/>
          <w:numId w:val="4"/>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при предоставлении муниципальной услуги отсутствуют</w:t>
      </w:r>
      <w:r w:rsidR="000C19DF">
        <w:rPr>
          <w:rFonts w:ascii="Times New Roman" w:hAnsi="Times New Roman"/>
          <w:sz w:val="24"/>
          <w:szCs w:val="24"/>
        </w:rPr>
        <w:t>.</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widowControl w:val="0"/>
        <w:numPr>
          <w:ilvl w:val="0"/>
          <w:numId w:val="4"/>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Основанием для отказа в приеме документов, необходимых для предоставления муниципальной услуги:</w:t>
      </w:r>
    </w:p>
    <w:p w:rsidR="000C19DF" w:rsidRDefault="000C19DF" w:rsidP="000C19DF">
      <w:pPr>
        <w:pStyle w:val="af1"/>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 </w:t>
      </w:r>
    </w:p>
    <w:p w:rsidR="000C19DF" w:rsidRDefault="000C19DF" w:rsidP="000C19DF">
      <w:pPr>
        <w:pStyle w:val="af1"/>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2) к заявлению не приложены документы для оказания муниципальной услуги, указанные в пункте 27 административного регламента;</w:t>
      </w:r>
    </w:p>
    <w:p w:rsidR="000C19DF" w:rsidRDefault="000C19DF" w:rsidP="000C19DF">
      <w:pPr>
        <w:pStyle w:val="af1"/>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3) текст заявления не поддается прочтению;</w:t>
      </w:r>
    </w:p>
    <w:p w:rsidR="000C19DF" w:rsidRDefault="000C19DF" w:rsidP="000C19DF">
      <w:pPr>
        <w:pStyle w:val="af1"/>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4) заявление о предоставлении муниципальной услуги не соответствуют форме, представленной в приложении 2 к настоящему административному регламенту;</w:t>
      </w:r>
    </w:p>
    <w:p w:rsidR="000C19DF" w:rsidRDefault="000C19DF" w:rsidP="000C19DF">
      <w:pPr>
        <w:pStyle w:val="af1"/>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5) заявителем не представлены для сверки подлинники документов.</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Исчерпывающий перечень оснований для приостановления предоставления муниципальной услуги или отказа в предоставлении </w:t>
      </w: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муниципальной услуги</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Основания для отказа в предоставлении муниципальной услуги:</w:t>
      </w:r>
    </w:p>
    <w:p w:rsidR="000D1B92" w:rsidRDefault="000C19DF" w:rsidP="000D1B9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0D1B92">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1B92" w:rsidRDefault="000D1B92" w:rsidP="000D1B9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0D1B92">
        <w:rPr>
          <w:rFonts w:ascii="Times New Roman" w:hAnsi="Times New Roman" w:cs="Times New Roman"/>
          <w:sz w:val="24"/>
          <w:szCs w:val="24"/>
        </w:rPr>
        <w:t xml:space="preserve"> </w:t>
      </w:r>
      <w:r>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D1B92" w:rsidRDefault="000D1B92" w:rsidP="000D1B9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D1B92" w:rsidRDefault="000D1B92" w:rsidP="000D1B9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в отношении земельного участка, указанного в заявлен</w:t>
      </w:r>
      <w:proofErr w:type="gramStart"/>
      <w:r>
        <w:rPr>
          <w:rFonts w:ascii="Times New Roman" w:hAnsi="Times New Roman" w:cs="Times New Roman"/>
          <w:sz w:val="24"/>
          <w:szCs w:val="24"/>
        </w:rPr>
        <w:t>ии о е</w:t>
      </w:r>
      <w:proofErr w:type="gramEnd"/>
      <w:r>
        <w:rPr>
          <w:rFonts w:ascii="Times New Roman" w:hAnsi="Times New Roman" w:cs="Times New Roman"/>
          <w:sz w:val="24"/>
          <w:szCs w:val="24"/>
        </w:rPr>
        <w:t>го предоставлении, не установлен вид разрешенного использования;</w:t>
      </w:r>
    </w:p>
    <w:p w:rsidR="000D1B92" w:rsidRDefault="000D1B92" w:rsidP="005F4F5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указанный в заявлении о предоставлении земельного участка земельный участок не отнесен к определенной категории земель</w:t>
      </w:r>
      <w:r w:rsidR="005F4F5C">
        <w:rPr>
          <w:rFonts w:ascii="Times New Roman" w:hAnsi="Times New Roman" w:cs="Times New Roman"/>
          <w:sz w:val="24"/>
          <w:szCs w:val="24"/>
        </w:rPr>
        <w:t>.</w:t>
      </w:r>
    </w:p>
    <w:p w:rsidR="000C19DF" w:rsidRDefault="000C19DF" w:rsidP="000D1B92">
      <w:pPr>
        <w:pStyle w:val="ConsPlusNormal0"/>
        <w:ind w:firstLine="567"/>
        <w:jc w:val="both"/>
        <w:rPr>
          <w:rFonts w:ascii="Times New Roman" w:hAnsi="Times New Roman"/>
          <w:sz w:val="24"/>
          <w:szCs w:val="24"/>
        </w:rPr>
      </w:pPr>
      <w:r>
        <w:rPr>
          <w:rFonts w:ascii="Times New Roman" w:hAnsi="Times New Roman"/>
          <w:sz w:val="24"/>
          <w:szCs w:val="24"/>
        </w:rPr>
        <w:t>Основания для приостановления предоставления муниципальной услуги отсутствуют.</w:t>
      </w:r>
    </w:p>
    <w:p w:rsidR="000C19DF" w:rsidRDefault="000C19DF" w:rsidP="000C19DF">
      <w:pPr>
        <w:widowControl w:val="0"/>
        <w:spacing w:after="0" w:line="240" w:lineRule="auto"/>
        <w:jc w:val="both"/>
        <w:rPr>
          <w:rFonts w:ascii="Times New Roman" w:hAnsi="Times New Roman"/>
          <w:sz w:val="24"/>
          <w:szCs w:val="24"/>
        </w:rPr>
      </w:pPr>
    </w:p>
    <w:p w:rsidR="000C19DF" w:rsidRDefault="000C19DF" w:rsidP="000C19DF">
      <w:pPr>
        <w:widowControl w:val="0"/>
        <w:spacing w:after="0" w:line="240" w:lineRule="auto"/>
        <w:jc w:val="center"/>
        <w:rPr>
          <w:rFonts w:ascii="Times New Roman" w:hAnsi="Times New Roman"/>
          <w:b/>
          <w:sz w:val="24"/>
          <w:szCs w:val="24"/>
        </w:rPr>
      </w:pPr>
      <w:r>
        <w:rPr>
          <w:rFonts w:ascii="Times New Roman" w:hAnsi="Times New Roman"/>
          <w:b/>
          <w:sz w:val="24"/>
          <w:szCs w:val="24"/>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19DF" w:rsidRDefault="000C19DF" w:rsidP="000C19DF">
      <w:pPr>
        <w:widowControl w:val="0"/>
        <w:spacing w:after="0" w:line="240" w:lineRule="auto"/>
        <w:jc w:val="center"/>
        <w:rPr>
          <w:rFonts w:ascii="Times New Roman" w:hAnsi="Times New Roman"/>
          <w:sz w:val="24"/>
          <w:szCs w:val="24"/>
        </w:rPr>
      </w:pP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Государственная пошлина за предоставление муниципальной услуги не взимается.</w:t>
      </w:r>
    </w:p>
    <w:p w:rsidR="000C19DF" w:rsidRDefault="000C19DF" w:rsidP="000C19DF">
      <w:pPr>
        <w:widowControl w:val="0"/>
        <w:spacing w:after="0" w:line="240" w:lineRule="auto"/>
        <w:jc w:val="both"/>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Максимальный срок ожидания в очереди при личной подаче заявления о предоставлении муниципальной услуги составляет 15 минут.</w:t>
      </w: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0C19DF" w:rsidRDefault="000C19DF" w:rsidP="000C19DF">
      <w:pPr>
        <w:autoSpaceDE w:val="0"/>
        <w:autoSpaceDN w:val="0"/>
        <w:adjustRightInd w:val="0"/>
        <w:spacing w:after="0" w:line="240" w:lineRule="auto"/>
        <w:ind w:firstLine="567"/>
        <w:jc w:val="center"/>
        <w:rPr>
          <w:rFonts w:ascii="Times New Roman" w:hAnsi="Times New Roman"/>
          <w:bCs/>
          <w:sz w:val="24"/>
          <w:szCs w:val="24"/>
          <w:lang w:eastAsia="en-US"/>
        </w:rPr>
      </w:pP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Срок регистрации запроса заявителя о предоставлении муниципальной услуги, в том числе в электронной форме</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 xml:space="preserve">Заявление на бумажном носителе регистрируется в день представления в Администрацию Кривошеинского района заявления и документов, необходимых для предоставления муниципальной услуги. Заявление, полученное по электронной почте, регистрируется в день поступления на адрес электронной почты. </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Требования к помещениям, в которых предоставляется </w:t>
      </w:r>
    </w:p>
    <w:p w:rsidR="000C19DF" w:rsidRDefault="000C19DF" w:rsidP="000C19DF">
      <w:pPr>
        <w:widowControl w:val="0"/>
        <w:autoSpaceDE w:val="0"/>
        <w:autoSpaceDN w:val="0"/>
        <w:adjustRightInd w:val="0"/>
        <w:spacing w:after="0" w:line="240" w:lineRule="auto"/>
        <w:ind w:firstLine="709"/>
        <w:jc w:val="center"/>
        <w:outlineLvl w:val="2"/>
        <w:rPr>
          <w:rFonts w:ascii="Times New Roman" w:hAnsi="Times New Roman"/>
          <w:b/>
          <w:sz w:val="24"/>
          <w:szCs w:val="24"/>
        </w:rPr>
      </w:pPr>
      <w:r>
        <w:rPr>
          <w:rFonts w:ascii="Times New Roman" w:hAnsi="Times New Roman"/>
          <w:b/>
          <w:sz w:val="24"/>
          <w:szCs w:val="24"/>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0C19DF" w:rsidRDefault="000C19DF" w:rsidP="000C19DF">
      <w:pPr>
        <w:widowControl w:val="0"/>
        <w:numPr>
          <w:ilvl w:val="0"/>
          <w:numId w:val="4"/>
        </w:numPr>
        <w:tabs>
          <w:tab w:val="num" w:pos="990"/>
          <w:tab w:val="num" w:pos="1431"/>
        </w:tabs>
        <w:spacing w:after="0" w:line="240" w:lineRule="auto"/>
        <w:ind w:left="0" w:firstLine="540"/>
        <w:jc w:val="both"/>
        <w:rPr>
          <w:rFonts w:ascii="Times New Roman" w:hAnsi="Times New Roman"/>
          <w:sz w:val="24"/>
          <w:szCs w:val="24"/>
        </w:rPr>
      </w:pPr>
      <w:r>
        <w:rPr>
          <w:rFonts w:ascii="Times New Roman" w:hAnsi="Times New Roman"/>
          <w:sz w:val="24"/>
          <w:szCs w:val="24"/>
        </w:rPr>
        <w:t xml:space="preserve">Возле здания (строения), в котором размещено помещение приема и выдачи документов, организована стоянка (парковка) для личного автомобильного транспорта, бесплатная для заявителей. Для бесплатной парковки транспортных средств, управляемых инвалидами </w:t>
      </w:r>
      <w:r>
        <w:rPr>
          <w:rFonts w:ascii="Times New Roman" w:hAnsi="Times New Roman"/>
          <w:sz w:val="24"/>
          <w:szCs w:val="24"/>
          <w:lang w:val="en-US"/>
        </w:rPr>
        <w:t>I</w:t>
      </w:r>
      <w:r>
        <w:rPr>
          <w:rFonts w:ascii="Times New Roman" w:hAnsi="Times New Roman"/>
          <w:sz w:val="24"/>
          <w:szCs w:val="24"/>
        </w:rPr>
        <w:t xml:space="preserve">, </w:t>
      </w:r>
      <w:r>
        <w:rPr>
          <w:rFonts w:ascii="Times New Roman" w:hAnsi="Times New Roman"/>
          <w:sz w:val="24"/>
          <w:szCs w:val="24"/>
          <w:lang w:val="en-US"/>
        </w:rPr>
        <w:t>II</w:t>
      </w:r>
      <w:r w:rsidRPr="000C19DF">
        <w:rPr>
          <w:rFonts w:ascii="Times New Roman" w:hAnsi="Times New Roman"/>
          <w:sz w:val="24"/>
          <w:szCs w:val="24"/>
        </w:rPr>
        <w:t xml:space="preserve"> </w:t>
      </w:r>
      <w:r>
        <w:rPr>
          <w:rFonts w:ascii="Times New Roman" w:hAnsi="Times New Roman"/>
          <w:sz w:val="24"/>
          <w:szCs w:val="24"/>
        </w:rPr>
        <w:t xml:space="preserve">групп, а также инвалидами </w:t>
      </w:r>
      <w:r>
        <w:rPr>
          <w:rFonts w:ascii="Times New Roman" w:hAnsi="Times New Roman"/>
          <w:sz w:val="24"/>
          <w:szCs w:val="24"/>
          <w:lang w:val="en-US"/>
        </w:rPr>
        <w:t>III</w:t>
      </w:r>
      <w:r>
        <w:rPr>
          <w:rFonts w:ascii="Times New Roman" w:hAnsi="Times New Roman"/>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 выделено место, которое не должны занимать иные транспортные средства. На указанных транспортных средствах должен быть установлен опознавательный знак «Инвалид».</w:t>
      </w:r>
    </w:p>
    <w:p w:rsidR="000C19DF" w:rsidRDefault="000C19DF" w:rsidP="000C19DF">
      <w:pPr>
        <w:widowControl w:val="0"/>
        <w:spacing w:after="0" w:line="240" w:lineRule="auto"/>
        <w:ind w:firstLine="660"/>
        <w:jc w:val="both"/>
        <w:rPr>
          <w:rFonts w:ascii="Times New Roman" w:hAnsi="Times New Roman"/>
          <w:sz w:val="24"/>
          <w:szCs w:val="24"/>
        </w:rPr>
      </w:pPr>
      <w:r>
        <w:rPr>
          <w:rFonts w:ascii="Times New Roman" w:hAnsi="Times New Roman"/>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Вход в помещение приема и выдачи документов обеспечивает свободный доступ заявителей, оборудован удобной лестницей с поручнями, широкими проходами, а также пандусами для передвижения кресел-колясок.</w:t>
      </w:r>
    </w:p>
    <w:p w:rsidR="000C19DF" w:rsidRDefault="000C19DF" w:rsidP="000C19DF">
      <w:pPr>
        <w:widowControl w:val="0"/>
        <w:numPr>
          <w:ilvl w:val="0"/>
          <w:numId w:val="4"/>
        </w:numPr>
        <w:tabs>
          <w:tab w:val="num" w:pos="990"/>
          <w:tab w:val="num" w:pos="1431"/>
        </w:tabs>
        <w:spacing w:after="0" w:line="240" w:lineRule="auto"/>
        <w:ind w:left="0" w:firstLine="540"/>
        <w:jc w:val="both"/>
        <w:rPr>
          <w:rFonts w:ascii="Times New Roman" w:hAnsi="Times New Roman"/>
          <w:sz w:val="24"/>
          <w:szCs w:val="24"/>
        </w:rPr>
      </w:pPr>
      <w:r>
        <w:rPr>
          <w:rFonts w:ascii="Times New Roman" w:hAnsi="Times New Roman"/>
          <w:sz w:val="24"/>
          <w:szCs w:val="24"/>
        </w:rPr>
        <w:t>На первом этаже Администрации Кривошеинского района размещена информационная табличка (вывеска), содержащая следующую информацию:</w:t>
      </w:r>
    </w:p>
    <w:p w:rsidR="000C19DF" w:rsidRDefault="000C19DF" w:rsidP="000C19D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наименование органа;</w:t>
      </w:r>
    </w:p>
    <w:p w:rsidR="000C19DF" w:rsidRDefault="000C19DF" w:rsidP="000C19D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место нахождения и юридический адрес;</w:t>
      </w:r>
    </w:p>
    <w:p w:rsidR="000C19DF" w:rsidRDefault="000C19DF" w:rsidP="000C19D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режим работы;</w:t>
      </w:r>
    </w:p>
    <w:p w:rsidR="000C19DF" w:rsidRDefault="000C19DF" w:rsidP="000C19D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номера телефонов для справок;</w:t>
      </w:r>
    </w:p>
    <w:p w:rsidR="000C19DF" w:rsidRDefault="000C19DF" w:rsidP="000C19DF">
      <w:pPr>
        <w:widowControl w:val="0"/>
        <w:autoSpaceDE w:val="0"/>
        <w:autoSpaceDN w:val="0"/>
        <w:adjustRightInd w:val="0"/>
        <w:spacing w:after="0" w:line="240" w:lineRule="auto"/>
        <w:ind w:firstLine="540"/>
        <w:jc w:val="both"/>
        <w:rPr>
          <w:rFonts w:ascii="Times New Roman" w:hAnsi="Times New Roman"/>
          <w:i/>
          <w:sz w:val="24"/>
          <w:szCs w:val="24"/>
        </w:rPr>
      </w:pPr>
      <w:r>
        <w:rPr>
          <w:rFonts w:ascii="Times New Roman" w:hAnsi="Times New Roman"/>
          <w:sz w:val="24"/>
          <w:szCs w:val="24"/>
        </w:rPr>
        <w:t>адрес официального сайта муниципального образования Кривошеинский район</w:t>
      </w:r>
      <w:r>
        <w:rPr>
          <w:rFonts w:ascii="Times New Roman" w:hAnsi="Times New Roman"/>
          <w:i/>
          <w:sz w:val="24"/>
          <w:szCs w:val="24"/>
        </w:rPr>
        <w:t xml:space="preserve"> </w:t>
      </w:r>
      <w:r>
        <w:rPr>
          <w:rFonts w:ascii="Times New Roman" w:hAnsi="Times New Roman"/>
          <w:sz w:val="24"/>
          <w:szCs w:val="24"/>
        </w:rPr>
        <w:t>в сети Интернет</w:t>
      </w:r>
      <w:r>
        <w:rPr>
          <w:rFonts w:ascii="Times New Roman" w:hAnsi="Times New Roman"/>
          <w:i/>
          <w:sz w:val="24"/>
          <w:szCs w:val="24"/>
        </w:rPr>
        <w:t>.</w:t>
      </w: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Pr>
          <w:rFonts w:ascii="Times New Roman" w:hAnsi="Times New Roman"/>
          <w:sz w:val="24"/>
          <w:szCs w:val="24"/>
        </w:rPr>
        <w:t>ск в зд</w:t>
      </w:r>
      <w:proofErr w:type="gramEnd"/>
      <w:r>
        <w:rPr>
          <w:rFonts w:ascii="Times New Roman" w:hAnsi="Times New Roman"/>
          <w:sz w:val="24"/>
          <w:szCs w:val="24"/>
        </w:rPr>
        <w:t xml:space="preserve">ание </w:t>
      </w:r>
      <w:proofErr w:type="spellStart"/>
      <w:r>
        <w:rPr>
          <w:rFonts w:ascii="Times New Roman" w:hAnsi="Times New Roman"/>
          <w:sz w:val="24"/>
          <w:szCs w:val="24"/>
        </w:rPr>
        <w:t>сурдопереводчика</w:t>
      </w:r>
      <w:proofErr w:type="spellEnd"/>
      <w:r>
        <w:rPr>
          <w:rFonts w:ascii="Times New Roman" w:hAnsi="Times New Roman"/>
          <w:sz w:val="24"/>
          <w:szCs w:val="24"/>
        </w:rPr>
        <w:t xml:space="preserve">, </w:t>
      </w:r>
      <w:proofErr w:type="spellStart"/>
      <w:r>
        <w:rPr>
          <w:rFonts w:ascii="Times New Roman" w:hAnsi="Times New Roman"/>
          <w:sz w:val="24"/>
          <w:szCs w:val="24"/>
        </w:rPr>
        <w:t>тифлосурдопереводчика</w:t>
      </w:r>
      <w:proofErr w:type="spellEnd"/>
      <w:r>
        <w:rPr>
          <w:rFonts w:ascii="Times New Roman" w:hAnsi="Times New Roman"/>
          <w:sz w:val="24"/>
          <w:szCs w:val="24"/>
        </w:rPr>
        <w:t>, а также собаки-проводника в порядке, установленном федеральным законодательством.</w:t>
      </w:r>
    </w:p>
    <w:p w:rsidR="000C19DF" w:rsidRDefault="000C19DF" w:rsidP="000C19DF">
      <w:pPr>
        <w:pStyle w:val="ConsPlusNormal0"/>
        <w:tabs>
          <w:tab w:val="left" w:pos="900"/>
        </w:tabs>
        <w:ind w:firstLine="660"/>
        <w:jc w:val="both"/>
        <w:rPr>
          <w:rFonts w:ascii="Times New Roman" w:hAnsi="Times New Roman" w:cs="Times New Roman"/>
          <w:sz w:val="24"/>
          <w:szCs w:val="24"/>
        </w:rPr>
      </w:pPr>
      <w:r>
        <w:rPr>
          <w:rFonts w:ascii="Times New Roman" w:hAnsi="Times New Roman" w:cs="Times New Roman"/>
          <w:sz w:val="24"/>
          <w:szCs w:val="24"/>
        </w:rPr>
        <w:t xml:space="preserve">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0C19DF" w:rsidRDefault="000C19DF" w:rsidP="000C19DF">
      <w:pPr>
        <w:pStyle w:val="ConsPlusNormal0"/>
        <w:tabs>
          <w:tab w:val="left" w:pos="567"/>
          <w:tab w:val="left" w:pos="900"/>
        </w:tabs>
        <w:ind w:firstLine="660"/>
        <w:jc w:val="both"/>
        <w:rPr>
          <w:rFonts w:ascii="Times New Roman" w:hAnsi="Times New Roman" w:cs="Times New Roman"/>
          <w:sz w:val="24"/>
          <w:szCs w:val="24"/>
        </w:rPr>
      </w:pPr>
      <w:r>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0C19DF" w:rsidRDefault="000C19DF" w:rsidP="000C19DF">
      <w:pPr>
        <w:pStyle w:val="ConsPlusNormal0"/>
        <w:tabs>
          <w:tab w:val="left" w:pos="567"/>
        </w:tabs>
        <w:ind w:firstLine="66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w:t>
      </w:r>
      <w:r>
        <w:rPr>
          <w:rFonts w:ascii="Times New Roman" w:hAnsi="Times New Roman" w:cs="Times New Roman"/>
          <w:sz w:val="24"/>
          <w:szCs w:val="24"/>
        </w:rPr>
        <w:lastRenderedPageBreak/>
        <w:t>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0C19DF" w:rsidRDefault="000C19DF" w:rsidP="000C19DF">
      <w:pPr>
        <w:pStyle w:val="ConsPlusNormal0"/>
        <w:tabs>
          <w:tab w:val="left" w:pos="567"/>
        </w:tabs>
        <w:ind w:firstLine="660"/>
        <w:jc w:val="both"/>
        <w:rPr>
          <w:rFonts w:ascii="Times New Roman" w:hAnsi="Times New Roman" w:cs="Times New Roman"/>
          <w:i/>
          <w:sz w:val="24"/>
          <w:szCs w:val="24"/>
        </w:rPr>
      </w:pPr>
      <w:r>
        <w:rPr>
          <w:rFonts w:ascii="Times New Roman" w:hAnsi="Times New Roman" w:cs="Times New Roman"/>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Pr>
          <w:rFonts w:ascii="Times New Roman" w:hAnsi="Times New Roman" w:cs="Times New Roman"/>
          <w:sz w:val="24"/>
          <w:szCs w:val="24"/>
        </w:rPr>
        <w:t>это</w:t>
      </w:r>
      <w:proofErr w:type="gramEnd"/>
      <w:r>
        <w:rPr>
          <w:rFonts w:ascii="Times New Roman" w:hAnsi="Times New Roman" w:cs="Times New Roman"/>
          <w:sz w:val="24"/>
          <w:szCs w:val="24"/>
        </w:rPr>
        <w:t xml:space="preserve"> возможно, обеспечивают предоставление услуги по месту жительства инвалида или в дистанционном режиме. </w:t>
      </w: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Помещения приема и выдачи документов предусматривают места для ожидания, информирования и приема заявителей.</w:t>
      </w: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Помещения соответствуют установленным санитарно-эпидемиологическим правилам. Присутственные места оборудованы средствами противопожарной защиты. </w:t>
      </w: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Помещения приема выдачи документов оборудованы стендами (стойками), содержащими информацию о порядке предоставления муниципальных услуг.</w:t>
      </w: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В местах для ожидания установлены стулья (кресельные секции, кресла) для заявителей.</w:t>
      </w:r>
    </w:p>
    <w:p w:rsidR="000C19DF" w:rsidRDefault="000C19DF" w:rsidP="000C19DF">
      <w:pPr>
        <w:widowControl w:val="0"/>
        <w:tabs>
          <w:tab w:val="left" w:pos="99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помещении приема и выдачи документов выделено место для оформления документов, предусматривающее столы (стойки) с бланками заявлений и канцелярскими принадлежностями. </w:t>
      </w: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Информация о фамилии, имени, отчестве и должности специалиста Администрации Кривошеинского района, ответственного за предоставление муниципальной услуги, размещена на информационной табличке при входе в кабинет специалиста.</w:t>
      </w:r>
    </w:p>
    <w:p w:rsidR="000C19DF" w:rsidRDefault="000C19DF" w:rsidP="000C19DF">
      <w:pPr>
        <w:autoSpaceDE w:val="0"/>
        <w:autoSpaceDN w:val="0"/>
        <w:adjustRightInd w:val="0"/>
        <w:spacing w:after="0" w:line="240" w:lineRule="auto"/>
        <w:ind w:firstLine="567"/>
        <w:jc w:val="both"/>
        <w:rPr>
          <w:rFonts w:ascii="Times New Roman" w:hAnsi="Times New Roman"/>
          <w:i/>
          <w:sz w:val="24"/>
          <w:szCs w:val="24"/>
        </w:rPr>
      </w:pPr>
    </w:p>
    <w:p w:rsidR="000C19DF" w:rsidRDefault="000C19DF" w:rsidP="000C19DF">
      <w:pPr>
        <w:widowControl w:val="0"/>
        <w:autoSpaceDE w:val="0"/>
        <w:autoSpaceDN w:val="0"/>
        <w:adjustRightInd w:val="0"/>
        <w:spacing w:after="0" w:line="240" w:lineRule="auto"/>
        <w:ind w:firstLine="709"/>
        <w:jc w:val="center"/>
        <w:outlineLvl w:val="2"/>
        <w:rPr>
          <w:rFonts w:ascii="Times New Roman" w:hAnsi="Times New Roman"/>
          <w:b/>
          <w:sz w:val="24"/>
          <w:szCs w:val="24"/>
        </w:rPr>
      </w:pPr>
      <w:r>
        <w:rPr>
          <w:rFonts w:ascii="Times New Roman" w:hAnsi="Times New Roman"/>
          <w:b/>
          <w:sz w:val="24"/>
          <w:szCs w:val="24"/>
        </w:rPr>
        <w:t xml:space="preserve">Показатели доступности и качества муниципальных услуг </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Показателями доступности и качества муниципальной услуги являются:</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достоверность предоставляемой гражданам информации;</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полнота информирования граждан;</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наглядность форм предоставляемой информации об административных процедурах;</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0C19DF" w:rsidRDefault="000C19DF" w:rsidP="000C19DF">
      <w:pPr>
        <w:widowControl w:val="0"/>
        <w:tabs>
          <w:tab w:val="left" w:pos="550"/>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соблюдение сроков исполнения отдельных административных процедур и предоставления муниципальной услуги в целом;</w:t>
      </w:r>
    </w:p>
    <w:p w:rsidR="000C19DF" w:rsidRDefault="000C19DF" w:rsidP="000C19DF">
      <w:pPr>
        <w:widowControl w:val="0"/>
        <w:tabs>
          <w:tab w:val="left" w:pos="1276"/>
        </w:tabs>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соблюдение требований к размеру платы за предоставление муниципальной услуги;</w:t>
      </w:r>
    </w:p>
    <w:p w:rsidR="000C19DF" w:rsidRDefault="000C19DF" w:rsidP="000C19DF">
      <w:pPr>
        <w:widowControl w:val="0"/>
        <w:tabs>
          <w:tab w:val="left" w:pos="1276"/>
        </w:tabs>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соблюдений требований стандарта предоставления муниципальной услуги;</w:t>
      </w:r>
    </w:p>
    <w:p w:rsidR="000C19DF" w:rsidRDefault="000C19DF" w:rsidP="000C19DF">
      <w:pPr>
        <w:widowControl w:val="0"/>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 xml:space="preserve">отсутствие обоснованных жалоб на решения, действия (бездействие) Администрации Кривошеинского района, должностных лиц Администрации Кривошеинского района,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w:t>
      </w:r>
      <w:proofErr w:type="gramStart"/>
      <w:r>
        <w:rPr>
          <w:rFonts w:ascii="Times New Roman" w:hAnsi="Times New Roman"/>
          <w:sz w:val="24"/>
          <w:szCs w:val="24"/>
        </w:rPr>
        <w:t>при</w:t>
      </w:r>
      <w:proofErr w:type="gramEnd"/>
      <w:r>
        <w:rPr>
          <w:rFonts w:ascii="Times New Roman" w:hAnsi="Times New Roman"/>
          <w:sz w:val="24"/>
          <w:szCs w:val="24"/>
        </w:rPr>
        <w:t xml:space="preserve"> предоставления муниципальной услуги;</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полнота и актуальность информации о порядке предоставления муниципальной услуги;</w:t>
      </w:r>
    </w:p>
    <w:p w:rsidR="000C19DF" w:rsidRDefault="000C19DF" w:rsidP="000C19DF">
      <w:pPr>
        <w:pStyle w:val="ConsPlusNormal0"/>
        <w:tabs>
          <w:tab w:val="left" w:pos="0"/>
          <w:tab w:val="left" w:pos="550"/>
        </w:tabs>
        <w:ind w:firstLine="426"/>
        <w:jc w:val="both"/>
        <w:rPr>
          <w:rFonts w:ascii="Times New Roman" w:hAnsi="Times New Roman" w:cs="Times New Roman"/>
          <w:sz w:val="24"/>
          <w:szCs w:val="24"/>
        </w:rPr>
      </w:pPr>
      <w:r>
        <w:rPr>
          <w:rFonts w:ascii="Times New Roman" w:hAnsi="Times New Roman" w:cs="Times New Roman"/>
          <w:sz w:val="24"/>
          <w:szCs w:val="24"/>
        </w:rPr>
        <w:t xml:space="preserve">  оказание инвалидам помощи, необходимой для получения в доступной для них </w:t>
      </w:r>
      <w:r>
        <w:rPr>
          <w:rFonts w:ascii="Times New Roman" w:hAnsi="Times New Roman" w:cs="Times New Roman"/>
          <w:sz w:val="24"/>
          <w:szCs w:val="24"/>
        </w:rPr>
        <w:lastRenderedPageBreak/>
        <w:t>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C19DF" w:rsidRDefault="000C19DF" w:rsidP="000C19DF">
      <w:pPr>
        <w:pStyle w:val="ConsPlusNormal0"/>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оказание работниками Администрации Кривошеинского района, работниками МФЦ необходимой инвалидам помощи в преодолении барьеров, мешающих получению ими услуги наравне с другими лицами;</w:t>
      </w:r>
    </w:p>
    <w:p w:rsidR="000C19DF" w:rsidRDefault="000C19DF" w:rsidP="000C19DF">
      <w:pPr>
        <w:pStyle w:val="ConsPlusNormal0"/>
        <w:tabs>
          <w:tab w:val="left" w:pos="0"/>
          <w:tab w:val="left" w:pos="550"/>
        </w:tabs>
        <w:ind w:firstLine="426"/>
        <w:jc w:val="both"/>
        <w:rPr>
          <w:i/>
        </w:rPr>
      </w:pPr>
      <w:r>
        <w:rPr>
          <w:rFonts w:cs="Times New Roman"/>
        </w:rPr>
        <w:t xml:space="preserve"> </w:t>
      </w:r>
      <w:r>
        <w:t xml:space="preserve"> </w:t>
      </w:r>
      <w:r>
        <w:rPr>
          <w:rFonts w:ascii="Times New Roman" w:hAnsi="Times New Roman" w:cs="Times New Roman"/>
          <w:sz w:val="24"/>
          <w:szCs w:val="24"/>
        </w:rPr>
        <w:t>адаптация под нужды инвалидов по зрению официального сайта муниципального образования Кривошеинский район в сети «Интернет»</w:t>
      </w:r>
      <w:r>
        <w:t xml:space="preserve"> </w:t>
      </w:r>
    </w:p>
    <w:p w:rsidR="000C19DF" w:rsidRDefault="000C19DF" w:rsidP="000C19DF">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Иные требования, в том числе учитывающие особенности </w:t>
      </w: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предоставления муниципальной услуги в МФЦ и особенности предоставления муниципальной услуги в электронной форме</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0C19DF" w:rsidRDefault="000C19DF" w:rsidP="000C19DF">
      <w:pPr>
        <w:pStyle w:val="af1"/>
        <w:widowControl w:val="0"/>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при подаче заявления на получение услуги и получении результата услуги заявителем лично, в том числе через МФЦ – не более 2-х раз;</w:t>
      </w:r>
    </w:p>
    <w:p w:rsidR="000C19DF" w:rsidRDefault="000C19DF" w:rsidP="000C19DF">
      <w:pPr>
        <w:pStyle w:val="af1"/>
        <w:widowControl w:val="0"/>
        <w:tabs>
          <w:tab w:val="left" w:pos="1276"/>
        </w:tabs>
        <w:autoSpaceDE w:val="0"/>
        <w:autoSpaceDN w:val="0"/>
        <w:adjustRightInd w:val="0"/>
        <w:spacing w:after="0" w:line="240" w:lineRule="auto"/>
        <w:ind w:left="0" w:firstLine="567"/>
        <w:jc w:val="both"/>
        <w:rPr>
          <w:rFonts w:ascii="Times New Roman" w:hAnsi="Times New Roman"/>
          <w:i/>
          <w:sz w:val="24"/>
          <w:szCs w:val="24"/>
        </w:rPr>
      </w:pPr>
      <w:r>
        <w:rPr>
          <w:rFonts w:ascii="Times New Roman" w:hAnsi="Times New Roman"/>
          <w:sz w:val="24"/>
          <w:szCs w:val="24"/>
        </w:rPr>
        <w:t>- при подаче заявления на получение услуги и получении результата услуги с использованием почтового отправления – непосредственное взаимодействие не требуется.</w:t>
      </w: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Продолжительность каждого взаимодействия не должна превышать 15 минут.</w:t>
      </w: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Заявителю предоставляется возможность получения муниципальной услуги с использованием почтового (электронного) отправления, а также посредством обращения за получением муниципальной услуги в МФЦ.</w:t>
      </w: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w:t>
      </w:r>
      <w:r w:rsidR="00402A1A">
        <w:rPr>
          <w:rFonts w:ascii="Times New Roman" w:hAnsi="Times New Roman"/>
          <w:sz w:val="24"/>
          <w:szCs w:val="24"/>
        </w:rPr>
        <w:t>МФЦ</w:t>
      </w:r>
      <w:r>
        <w:rPr>
          <w:rFonts w:ascii="Times New Roman" w:hAnsi="Times New Roman"/>
          <w:sz w:val="24"/>
          <w:szCs w:val="24"/>
        </w:rPr>
        <w:t xml:space="preserve"> в соответствии с заключенными в установленном порядке соглашениями о взаимодействии между Администрацией Кривошеинского района и МФЦ.</w:t>
      </w: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50"/>
        <w:jc w:val="both"/>
        <w:rPr>
          <w:rFonts w:ascii="Times New Roman" w:hAnsi="Times New Roman"/>
          <w:sz w:val="24"/>
          <w:szCs w:val="24"/>
        </w:rPr>
      </w:pPr>
      <w:r>
        <w:rPr>
          <w:rFonts w:ascii="Times New Roman" w:hAnsi="Times New Roman"/>
          <w:sz w:val="24"/>
          <w:szCs w:val="24"/>
        </w:rPr>
        <w:t>В МФЦ осуществляется прием и выдача документов только при личном обращении заявителя. МФЦ при однократном обращении заявителя с заявлением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w:t>
      </w: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50"/>
        <w:jc w:val="both"/>
        <w:rPr>
          <w:rFonts w:ascii="Times New Roman" w:hAnsi="Times New Roman"/>
          <w:sz w:val="24"/>
          <w:szCs w:val="24"/>
        </w:rPr>
      </w:pPr>
      <w:r>
        <w:rPr>
          <w:rFonts w:ascii="Times New Roman" w:hAnsi="Times New Roman"/>
          <w:sz w:val="24"/>
          <w:szCs w:val="24"/>
        </w:rPr>
        <w:t>Прием заявителей в МФЦ осуществляется в соответствии с графиком (режимом) работы МФЦ.</w:t>
      </w:r>
    </w:p>
    <w:p w:rsidR="000C19DF" w:rsidRDefault="000C19DF" w:rsidP="000C19DF">
      <w:pPr>
        <w:pStyle w:val="af1"/>
        <w:widowControl w:val="0"/>
        <w:numPr>
          <w:ilvl w:val="0"/>
          <w:numId w:val="4"/>
        </w:numPr>
        <w:tabs>
          <w:tab w:val="left" w:pos="567"/>
          <w:tab w:val="left" w:pos="709"/>
          <w:tab w:val="left" w:pos="851"/>
          <w:tab w:val="left" w:pos="990"/>
          <w:tab w:val="left" w:pos="1276"/>
          <w:tab w:val="num" w:pos="1431"/>
        </w:tabs>
        <w:autoSpaceDE w:val="0"/>
        <w:autoSpaceDN w:val="0"/>
        <w:adjustRightInd w:val="0"/>
        <w:spacing w:after="0" w:line="240" w:lineRule="auto"/>
        <w:ind w:left="0" w:firstLine="550"/>
        <w:jc w:val="both"/>
        <w:rPr>
          <w:rFonts w:ascii="Times New Roman" w:hAnsi="Times New Roman"/>
          <w:sz w:val="24"/>
          <w:szCs w:val="24"/>
        </w:rPr>
      </w:pPr>
      <w:r>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C19DF" w:rsidRDefault="000C19DF" w:rsidP="000C19DF">
      <w:pPr>
        <w:pStyle w:val="af1"/>
        <w:widowControl w:val="0"/>
        <w:numPr>
          <w:ilvl w:val="0"/>
          <w:numId w:val="4"/>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Предварительная запись осуществляется следующими способами по выбору заявителя:</w:t>
      </w:r>
    </w:p>
    <w:p w:rsidR="000C19DF" w:rsidRDefault="000C19DF" w:rsidP="000C19D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в Администрацию Кривошеинского района;</w:t>
      </w:r>
    </w:p>
    <w:p w:rsidR="000C19DF" w:rsidRDefault="000C19DF" w:rsidP="000C19D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по телефону;</w:t>
      </w:r>
    </w:p>
    <w:p w:rsidR="000C19DF" w:rsidRDefault="000C19DF" w:rsidP="000C19D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через официальный сайт муниципального образования Кривошеинский района в сети Интернет.</w:t>
      </w:r>
    </w:p>
    <w:p w:rsidR="000C19DF" w:rsidRDefault="000C19DF" w:rsidP="000C19DF">
      <w:pPr>
        <w:pStyle w:val="af1"/>
        <w:widowControl w:val="0"/>
        <w:numPr>
          <w:ilvl w:val="0"/>
          <w:numId w:val="4"/>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При предварительной записи заявитель сообщает следующие данные:</w:t>
      </w:r>
    </w:p>
    <w:p w:rsidR="000C19DF" w:rsidRDefault="000C19DF" w:rsidP="000C19D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для физического лица: фамилию, имя, отчество (при наличии);</w:t>
      </w:r>
    </w:p>
    <w:p w:rsidR="000C19DF" w:rsidRDefault="000C19DF" w:rsidP="000C19D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для юридического лица: наименование юридического лица; </w:t>
      </w:r>
    </w:p>
    <w:p w:rsidR="000C19DF" w:rsidRDefault="000C19DF" w:rsidP="000C19D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контактный номер телефона;</w:t>
      </w:r>
    </w:p>
    <w:p w:rsidR="000C19DF" w:rsidRDefault="000C19DF" w:rsidP="000C19D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p w:rsidR="000C19DF" w:rsidRDefault="000C19DF" w:rsidP="000C19D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желаемые дату и время представления документов. </w:t>
      </w:r>
    </w:p>
    <w:p w:rsidR="000C19DF" w:rsidRDefault="000C19DF" w:rsidP="000C19DF">
      <w:pPr>
        <w:pStyle w:val="af1"/>
        <w:widowControl w:val="0"/>
        <w:numPr>
          <w:ilvl w:val="0"/>
          <w:numId w:val="4"/>
        </w:numPr>
        <w:tabs>
          <w:tab w:val="left" w:pos="567"/>
          <w:tab w:val="left" w:pos="709"/>
          <w:tab w:val="left" w:pos="851"/>
          <w:tab w:val="left" w:pos="990"/>
          <w:tab w:val="left" w:pos="1134"/>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C19DF" w:rsidRDefault="000C19DF" w:rsidP="000C19DF">
      <w:pPr>
        <w:pStyle w:val="af1"/>
        <w:widowControl w:val="0"/>
        <w:tabs>
          <w:tab w:val="left" w:pos="567"/>
          <w:tab w:val="left" w:pos="709"/>
          <w:tab w:val="left" w:pos="851"/>
          <w:tab w:val="left" w:pos="1134"/>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муниципального образования Кривошеинский район, может распечатать аналог талона-</w:t>
      </w:r>
      <w:r>
        <w:rPr>
          <w:rFonts w:ascii="Times New Roman" w:hAnsi="Times New Roman"/>
          <w:sz w:val="24"/>
          <w:szCs w:val="24"/>
        </w:rPr>
        <w:lastRenderedPageBreak/>
        <w:t>подтверждения.</w:t>
      </w:r>
    </w:p>
    <w:p w:rsidR="000C19DF" w:rsidRDefault="000C19DF" w:rsidP="000C19DF">
      <w:pPr>
        <w:widowControl w:val="0"/>
        <w:tabs>
          <w:tab w:val="left" w:pos="709"/>
          <w:tab w:val="left" w:pos="851"/>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Запись заявителей на определенную дату заканчивается за сутки до наступления этой даты.</w:t>
      </w:r>
    </w:p>
    <w:p w:rsidR="000C19DF" w:rsidRDefault="000C19DF" w:rsidP="000C19DF">
      <w:pPr>
        <w:pStyle w:val="af1"/>
        <w:widowControl w:val="0"/>
        <w:numPr>
          <w:ilvl w:val="0"/>
          <w:numId w:val="4"/>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0C19DF" w:rsidRDefault="000C19DF" w:rsidP="000C19DF">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Заявителям, записавшимся на прием через официальный сайт муниципального образования Кривошеинский район,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0C19DF" w:rsidRDefault="000C19DF" w:rsidP="000C19DF">
      <w:pPr>
        <w:pStyle w:val="af1"/>
        <w:widowControl w:val="0"/>
        <w:numPr>
          <w:ilvl w:val="0"/>
          <w:numId w:val="4"/>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Заявитель в любое время вправе отказаться от предварительной записи. </w:t>
      </w:r>
    </w:p>
    <w:p w:rsidR="000C19DF" w:rsidRDefault="000C19DF" w:rsidP="000C19DF">
      <w:pPr>
        <w:pStyle w:val="af1"/>
        <w:widowControl w:val="0"/>
        <w:numPr>
          <w:ilvl w:val="0"/>
          <w:numId w:val="4"/>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0C19DF" w:rsidRDefault="000C19DF" w:rsidP="000C19DF">
      <w:pPr>
        <w:pStyle w:val="af1"/>
        <w:widowControl w:val="0"/>
        <w:numPr>
          <w:ilvl w:val="0"/>
          <w:numId w:val="4"/>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График приема (приемное время) заявителей по предварительной записи устанавливается</w:t>
      </w:r>
      <w:proofErr w:type="gramStart"/>
      <w:r>
        <w:rPr>
          <w:rFonts w:ascii="Times New Roman" w:hAnsi="Times New Roman"/>
          <w:sz w:val="24"/>
          <w:szCs w:val="24"/>
        </w:rPr>
        <w:t xml:space="preserve"> </w:t>
      </w:r>
      <w:r w:rsidR="00402A1A">
        <w:rPr>
          <w:rFonts w:ascii="Times New Roman" w:hAnsi="Times New Roman"/>
          <w:sz w:val="24"/>
          <w:szCs w:val="24"/>
        </w:rPr>
        <w:t>П</w:t>
      </w:r>
      <w:proofErr w:type="gramEnd"/>
      <w:r w:rsidR="00402A1A">
        <w:rPr>
          <w:rFonts w:ascii="Times New Roman" w:hAnsi="Times New Roman"/>
          <w:sz w:val="24"/>
          <w:szCs w:val="24"/>
        </w:rPr>
        <w:t xml:space="preserve">ервым </w:t>
      </w:r>
      <w:r w:rsidR="00B37DF4">
        <w:rPr>
          <w:rFonts w:ascii="Times New Roman" w:hAnsi="Times New Roman"/>
          <w:sz w:val="24"/>
          <w:szCs w:val="24"/>
        </w:rPr>
        <w:t>заместителем Главы</w:t>
      </w:r>
      <w:r>
        <w:rPr>
          <w:rFonts w:ascii="Times New Roman" w:hAnsi="Times New Roman"/>
          <w:sz w:val="24"/>
          <w:szCs w:val="24"/>
        </w:rPr>
        <w:t xml:space="preserve"> Кривошеинского района в зависимости от интенсивности обращений.</w:t>
      </w:r>
    </w:p>
    <w:p w:rsidR="000C19DF" w:rsidRDefault="000C19DF" w:rsidP="000C19DF">
      <w:pPr>
        <w:widowControl w:val="0"/>
        <w:tabs>
          <w:tab w:val="left" w:pos="567"/>
          <w:tab w:val="left" w:pos="709"/>
          <w:tab w:val="left" w:pos="851"/>
          <w:tab w:val="left" w:pos="990"/>
          <w:tab w:val="left" w:pos="1276"/>
          <w:tab w:val="num" w:pos="1431"/>
        </w:tabs>
        <w:autoSpaceDE w:val="0"/>
        <w:autoSpaceDN w:val="0"/>
        <w:adjustRightInd w:val="0"/>
        <w:spacing w:after="0" w:line="240" w:lineRule="auto"/>
        <w:jc w:val="both"/>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Блок-схема предоставления муниципальной услуги</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widowControl w:val="0"/>
        <w:spacing w:after="0" w:line="240" w:lineRule="auto"/>
        <w:ind w:firstLine="567"/>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lang w:val="en-US"/>
        </w:rPr>
        <w:t> </w:t>
      </w:r>
      <w:r>
        <w:rPr>
          <w:rFonts w:ascii="Times New Roman" w:hAnsi="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включает в себя следующие административные процедуры:</w:t>
      </w:r>
    </w:p>
    <w:p w:rsidR="000C19DF" w:rsidRDefault="000C19DF" w:rsidP="000C19DF">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прием заявления и документов, необходимых для предоставления муниципальной услуги;</w:t>
      </w:r>
    </w:p>
    <w:p w:rsidR="000C19DF" w:rsidRDefault="000C19DF" w:rsidP="000C19DF">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рассмотрение заявления и представленных документов;</w:t>
      </w:r>
    </w:p>
    <w:p w:rsidR="000C19DF" w:rsidRDefault="000C19DF" w:rsidP="000C19DF">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0C19DF" w:rsidRDefault="000C19DF" w:rsidP="000C19DF">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4) принятие решения о предоставлении либо об отказе в предоставлении муниципальной услуги;</w:t>
      </w:r>
    </w:p>
    <w:p w:rsidR="000C19DF" w:rsidRDefault="000C19DF" w:rsidP="000C19DF">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en-US"/>
        </w:rPr>
        <w:t> </w:t>
      </w:r>
      <w:r>
        <w:rPr>
          <w:rFonts w:ascii="Times New Roman" w:hAnsi="Times New Roman"/>
          <w:sz w:val="24"/>
          <w:szCs w:val="24"/>
        </w:rPr>
        <w:t>выдача результатов предоставления муниципальной услуги.</w:t>
      </w:r>
    </w:p>
    <w:p w:rsidR="000C19DF" w:rsidRDefault="000C19DF" w:rsidP="000C19DF">
      <w:pPr>
        <w:widowControl w:val="0"/>
        <w:spacing w:after="0" w:line="240" w:lineRule="auto"/>
        <w:ind w:firstLine="567"/>
        <w:jc w:val="center"/>
        <w:rPr>
          <w:rFonts w:ascii="Times New Roman" w:hAnsi="Times New Roman"/>
          <w:sz w:val="24"/>
          <w:szCs w:val="24"/>
        </w:rPr>
      </w:pPr>
    </w:p>
    <w:p w:rsidR="000C19DF" w:rsidRDefault="000C19DF" w:rsidP="000C19DF">
      <w:pPr>
        <w:widowControl w:val="0"/>
        <w:autoSpaceDE w:val="0"/>
        <w:autoSpaceDN w:val="0"/>
        <w:adjustRightInd w:val="0"/>
        <w:spacing w:after="0" w:line="240" w:lineRule="auto"/>
        <w:outlineLvl w:val="2"/>
        <w:rPr>
          <w:rFonts w:ascii="Times New Roman" w:hAnsi="Times New Roman"/>
          <w:b/>
          <w:sz w:val="24"/>
          <w:szCs w:val="24"/>
        </w:rPr>
      </w:pP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Прием заявления и документов, необходимых для предоставления муниципальной услуги</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Основанием для начала данной процедуры является поступление в Администрацию Кривошеинского района при личном обращении, почтовым отправлением, с использованием электронной почты, а также поданных в МФЦ заявления о предоставлении муниципальной услуги и прилагаемых к нему документов.</w:t>
      </w:r>
    </w:p>
    <w:p w:rsidR="000C19DF" w:rsidRDefault="000C19DF" w:rsidP="000C19DF">
      <w:pPr>
        <w:widowControl w:val="0"/>
        <w:numPr>
          <w:ilvl w:val="0"/>
          <w:numId w:val="4"/>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Кривошеинского района</w:t>
      </w:r>
      <w:r>
        <w:rPr>
          <w:rFonts w:ascii="Times New Roman" w:hAnsi="Times New Roman"/>
          <w:i/>
          <w:sz w:val="24"/>
          <w:szCs w:val="24"/>
        </w:rPr>
        <w:t>,</w:t>
      </w:r>
      <w:r>
        <w:rPr>
          <w:rFonts w:ascii="Times New Roman" w:hAnsi="Times New Roman"/>
          <w:sz w:val="24"/>
          <w:szCs w:val="24"/>
        </w:rPr>
        <w:t xml:space="preserve"> ответственным за прием заявления.</w:t>
      </w: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Специалист Администрации Кривошеинского района,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38 административного регламента, а также осуществляет сверку копий представленных документов с их оригиналами.</w:t>
      </w: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При установлении оснований для отказа в приеме документов, предусмотренных </w:t>
      </w:r>
      <w:r>
        <w:rPr>
          <w:rFonts w:ascii="Times New Roman" w:hAnsi="Times New Roman"/>
          <w:sz w:val="24"/>
          <w:szCs w:val="24"/>
        </w:rPr>
        <w:lastRenderedPageBreak/>
        <w:t>пунктом 38 административного регламента, специалист Администрации Кривошеинского района, ответственный за прием заявления, возвращает заявителю представленные документы с указанием причин возврата.</w:t>
      </w: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В случае отсутствия оснований для отказа в приеме документов, предусмотренных пунктом 38 административного регламента, специалист Администрации Кривошеинского района,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личном приеме - в день приема вручается заявителю;</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направлении заявления почтовым отправлением - в день регистрации заявления в Администрации Кривошеинского района направляется заявителю заказным почтовым отправлением с уведомлением о вручении;</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направлении заявления с использованием электронной почты - в день регистрации заявления в администрации Кривошеинского района направляется электронной почтой.</w:t>
      </w: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15 минут.</w:t>
      </w: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i/>
          <w:sz w:val="24"/>
          <w:szCs w:val="24"/>
        </w:rPr>
      </w:pPr>
      <w:proofErr w:type="gramStart"/>
      <w:r>
        <w:rPr>
          <w:rFonts w:ascii="Times New Roman" w:hAnsi="Times New Roman"/>
          <w:sz w:val="24"/>
          <w:szCs w:val="24"/>
        </w:rPr>
        <w:t xml:space="preserve">После регистрации, не позднее дня регистрации, заявление и прилагаемые к нему документы направляются Главе Кривошеинского района (Главе Администрации) либо уполномоченному на то лицу для визирования, после визирования, не позднее следующего рабочего дня направляются специалисту, ответственному за рассмотрение заявления о </w:t>
      </w:r>
      <w:r w:rsidR="005F4F5C">
        <w:rPr>
          <w:rFonts w:ascii="Times New Roman" w:hAnsi="Times New Roman"/>
          <w:sz w:val="24"/>
          <w:szCs w:val="24"/>
        </w:rPr>
        <w:t>предоставлении земельного участка, на котором расположены здания, сооружения</w:t>
      </w:r>
      <w:r>
        <w:rPr>
          <w:rFonts w:ascii="Times New Roman" w:hAnsi="Times New Roman"/>
          <w:sz w:val="24"/>
          <w:szCs w:val="24"/>
        </w:rPr>
        <w:t xml:space="preserve"> по существу (далее – специалист, ответственный за подготовку документов).</w:t>
      </w:r>
      <w:proofErr w:type="gramEnd"/>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Максимальный срок выполнения административной процедуры «прием и регистрация заявления и прилагаемых к нему документов» не превышает 3-х календарных дней с момента подачи заявления в Администрацию Кривошеинского района.</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Рассмотрение заявления и представленных документов</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Специалист, ответственный за подготовку документов, проверяет комплектность и содержание документов в течение 1 рабочего дня со дня получения заявления и представленных документов.</w:t>
      </w:r>
    </w:p>
    <w:p w:rsidR="000C19DF" w:rsidRDefault="000C19DF" w:rsidP="000C19DF">
      <w:pPr>
        <w:widowControl w:val="0"/>
        <w:numPr>
          <w:ilvl w:val="0"/>
          <w:numId w:val="4"/>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В случае если заявителем представлен полный пакет документов в соответствии с требованиями пункта 27 административного регламента, специалист, ответственный за подготовку документов, проверяет наличие документов, указанных в пункте 34 административного регламента, которые могут быть  предоставлены заявителем по собственной инициативе.</w:t>
      </w:r>
    </w:p>
    <w:p w:rsidR="000C19DF" w:rsidRDefault="000C19DF" w:rsidP="000C19DF">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случае непредставления документов, указанных в пункте 34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0C19DF" w:rsidRDefault="000C19DF" w:rsidP="000C19DF">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случае представления заявителем документов, указанных в пункте 34 административного регламента, специалист, ответственный за подготовку документов, переходит к процедуре принятия решения о предоставлении, либо об отказе в предоставлении муниципальной услуги.</w:t>
      </w: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случае если заявителем не </w:t>
      </w:r>
      <w:proofErr w:type="gramStart"/>
      <w:r>
        <w:rPr>
          <w:rFonts w:ascii="Times New Roman" w:hAnsi="Times New Roman"/>
          <w:sz w:val="24"/>
          <w:szCs w:val="24"/>
        </w:rPr>
        <w:t>представлен</w:t>
      </w:r>
      <w:proofErr w:type="gramEnd"/>
      <w:r>
        <w:rPr>
          <w:rFonts w:ascii="Times New Roman" w:hAnsi="Times New Roman"/>
          <w:sz w:val="24"/>
          <w:szCs w:val="24"/>
        </w:rPr>
        <w:t xml:space="preserve"> хотя бы один из документов, </w:t>
      </w:r>
      <w:r>
        <w:rPr>
          <w:rFonts w:ascii="Times New Roman" w:hAnsi="Times New Roman"/>
          <w:sz w:val="24"/>
          <w:szCs w:val="24"/>
        </w:rPr>
        <w:lastRenderedPageBreak/>
        <w:t xml:space="preserve">предусмотренных пунктами 27 административного регламента, специалист, ответственный за подготовку документов, в течение </w:t>
      </w:r>
      <w:r>
        <w:rPr>
          <w:rFonts w:ascii="Times New Roman" w:hAnsi="Times New Roman"/>
          <w:sz w:val="24"/>
          <w:szCs w:val="24"/>
          <w:shd w:val="clear" w:color="auto" w:fill="FFFFFF"/>
        </w:rPr>
        <w:t>1</w:t>
      </w:r>
      <w:r>
        <w:rPr>
          <w:rFonts w:ascii="Times New Roman" w:hAnsi="Times New Roman"/>
          <w:sz w:val="24"/>
          <w:szCs w:val="24"/>
        </w:rPr>
        <w:t xml:space="preserve"> рабочего дня готовит уведомление об отказе в предоставлении муниципальной услуги.</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outlineLvl w:val="2"/>
        <w:rPr>
          <w:rFonts w:ascii="Times New Roman" w:hAnsi="Times New Roman"/>
          <w:i/>
          <w:sz w:val="24"/>
          <w:szCs w:val="24"/>
        </w:rPr>
      </w:pPr>
      <w:r>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пункта 27 административного регламента, или отказ (при непредставлении заявителем документов, указанных в пункте 27 административного регламента).</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outlineLvl w:val="2"/>
        <w:rPr>
          <w:rFonts w:ascii="Times New Roman" w:hAnsi="Times New Roman"/>
          <w:i/>
          <w:sz w:val="24"/>
          <w:szCs w:val="24"/>
        </w:rPr>
      </w:pPr>
      <w:r>
        <w:rPr>
          <w:rFonts w:ascii="Times New Roman" w:hAnsi="Times New Roman"/>
          <w:sz w:val="24"/>
          <w:szCs w:val="24"/>
        </w:rPr>
        <w:t>Максимальный срок выполнения административной процедуры не превышает 3 календарных дня со дня получения специалистом, ответственным за подготовку документов, заявления и представленных документов.</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outlineLvl w:val="2"/>
        <w:rPr>
          <w:rFonts w:ascii="Times New Roman" w:hAnsi="Times New Roman"/>
          <w:bCs/>
          <w:sz w:val="24"/>
          <w:szCs w:val="24"/>
        </w:rPr>
      </w:pPr>
      <w:r>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межведомственных запросов </w:t>
      </w:r>
      <w:r>
        <w:rPr>
          <w:rFonts w:ascii="Times New Roman" w:hAnsi="Times New Roman"/>
          <w:sz w:val="24"/>
          <w:szCs w:val="24"/>
        </w:rPr>
        <w:t xml:space="preserve">в органы (организации), участвующие в предоставлении муниципальной услуги </w:t>
      </w:r>
      <w:r>
        <w:rPr>
          <w:rFonts w:ascii="Times New Roman" w:hAnsi="Times New Roman"/>
          <w:bCs/>
          <w:sz w:val="24"/>
          <w:szCs w:val="24"/>
        </w:rPr>
        <w:t>о предоставлении документов, необходимых для предоставления муниципальной услуги, является непредставление заявителем в Администрацию Кривошеинского района</w:t>
      </w:r>
      <w:r>
        <w:rPr>
          <w:rFonts w:ascii="Times New Roman" w:hAnsi="Times New Roman"/>
          <w:bCs/>
          <w:i/>
          <w:sz w:val="24"/>
          <w:szCs w:val="24"/>
        </w:rPr>
        <w:t xml:space="preserve">, </w:t>
      </w:r>
      <w:r>
        <w:rPr>
          <w:rFonts w:ascii="Times New Roman" w:hAnsi="Times New Roman"/>
          <w:bCs/>
          <w:sz w:val="24"/>
          <w:szCs w:val="24"/>
        </w:rPr>
        <w:t xml:space="preserve">в МФЦ, документов, </w:t>
      </w:r>
      <w:r>
        <w:rPr>
          <w:rFonts w:ascii="Times New Roman" w:hAnsi="Times New Roman"/>
          <w:sz w:val="24"/>
          <w:szCs w:val="24"/>
        </w:rPr>
        <w:t>указанных в пункте 34 административного регламента</w:t>
      </w:r>
      <w:r>
        <w:rPr>
          <w:rFonts w:ascii="Times New Roman" w:hAnsi="Times New Roman"/>
          <w:bCs/>
          <w:sz w:val="24"/>
          <w:szCs w:val="24"/>
        </w:rPr>
        <w:t>.</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outlineLvl w:val="2"/>
        <w:rPr>
          <w:rFonts w:ascii="Times New Roman" w:hAnsi="Times New Roman"/>
          <w:bCs/>
          <w:sz w:val="24"/>
          <w:szCs w:val="24"/>
        </w:rPr>
      </w:pPr>
      <w:r>
        <w:rPr>
          <w:rFonts w:ascii="Times New Roman" w:hAnsi="Times New Roman"/>
          <w:bCs/>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направляет такой запрос в государственные органы, в которых данные документы находятся.</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outlineLvl w:val="2"/>
        <w:rPr>
          <w:rFonts w:ascii="Times New Roman" w:hAnsi="Times New Roman"/>
          <w:bCs/>
          <w:sz w:val="24"/>
          <w:szCs w:val="24"/>
        </w:rPr>
      </w:pPr>
      <w:r>
        <w:rPr>
          <w:rFonts w:ascii="Times New Roman" w:hAnsi="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Для предоставления муниципальной услуги </w:t>
      </w:r>
      <w:r>
        <w:rPr>
          <w:rFonts w:ascii="Times New Roman" w:hAnsi="Times New Roman"/>
          <w:bCs/>
          <w:sz w:val="24"/>
          <w:szCs w:val="24"/>
        </w:rPr>
        <w:t xml:space="preserve">специалист, ответственный за подготовку документов, </w:t>
      </w:r>
      <w:r>
        <w:rPr>
          <w:rFonts w:ascii="Times New Roman" w:hAnsi="Times New Roman"/>
          <w:sz w:val="24"/>
          <w:szCs w:val="24"/>
        </w:rPr>
        <w:t xml:space="preserve">направляет межведомственные запросы </w:t>
      </w:r>
      <w:proofErr w:type="gramStart"/>
      <w:r>
        <w:rPr>
          <w:rFonts w:ascii="Times New Roman" w:hAnsi="Times New Roman"/>
          <w:sz w:val="24"/>
          <w:szCs w:val="24"/>
        </w:rPr>
        <w:t>в</w:t>
      </w:r>
      <w:proofErr w:type="gramEnd"/>
      <w:r>
        <w:rPr>
          <w:rFonts w:ascii="Times New Roman" w:hAnsi="Times New Roman"/>
          <w:sz w:val="24"/>
          <w:szCs w:val="24"/>
        </w:rPr>
        <w:t>:</w:t>
      </w:r>
    </w:p>
    <w:p w:rsidR="000C19DF" w:rsidRDefault="000C19DF" w:rsidP="000C19DF">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Федеральную службу государственной регистрации, кадастра и картографии о предоставлении сведений из государственного кадастра недвижимости в отношении приобретаемого земельного участка, о правах на приобретаемый земельный участок;</w:t>
      </w:r>
    </w:p>
    <w:p w:rsidR="000C19DF" w:rsidRDefault="000C19DF" w:rsidP="000C19DF">
      <w:pPr>
        <w:widowControl w:val="0"/>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2)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Срок подготовки и направления ответа на межведомственный запрос должностного лица о представлении документов и информации, для предоставления муниципальной услуги с использованием межведомственного информационного взаимодействия устанавливается согласно действующему законодательству Российской Федерации.</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Специалист, ответственный за подготовку документов, в течение 1 рабочего дня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ответа на межведомственный запрос приобщает представленные по межведомственному запросу документы и информацию к соответствующему запросу.</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Результатом административной процедуры является формирование </w:t>
      </w:r>
      <w:r>
        <w:rPr>
          <w:rFonts w:ascii="Times New Roman" w:hAnsi="Times New Roman"/>
          <w:bCs/>
          <w:sz w:val="24"/>
          <w:szCs w:val="24"/>
        </w:rPr>
        <w:t>полного пакета документов, указанных в пунктах 27, 34 административного регламента</w:t>
      </w:r>
      <w:r>
        <w:rPr>
          <w:rFonts w:ascii="Times New Roman" w:hAnsi="Times New Roman"/>
          <w:sz w:val="24"/>
          <w:szCs w:val="24"/>
        </w:rPr>
        <w:t>.</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Максимальный срок выполнения административной процедуры не превышает 8 календарных дней со дня получения специалистом, ответственным за подготовку документов, заявления и представленных документов.</w:t>
      </w:r>
    </w:p>
    <w:p w:rsidR="000C19DF" w:rsidRDefault="000C19DF" w:rsidP="000C19DF">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Принятие решения о предоставлении либо об отказе в предоставлении муниципальной услуги</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bCs/>
          <w:sz w:val="24"/>
          <w:szCs w:val="24"/>
        </w:rPr>
        <w:t xml:space="preserve">Основанием для начала административной процедуры является получение </w:t>
      </w:r>
      <w:r>
        <w:rPr>
          <w:rFonts w:ascii="Times New Roman" w:hAnsi="Times New Roman"/>
          <w:sz w:val="24"/>
          <w:szCs w:val="24"/>
        </w:rPr>
        <w:t xml:space="preserve">полного пакета документов, определенных пунктами 27, 34 административного </w:t>
      </w:r>
      <w:r>
        <w:rPr>
          <w:rFonts w:ascii="Times New Roman" w:hAnsi="Times New Roman"/>
          <w:sz w:val="24"/>
          <w:szCs w:val="24"/>
        </w:rPr>
        <w:lastRenderedPageBreak/>
        <w:t>регламента.</w:t>
      </w: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Специалист, ответственный за подготовку документов, в течение 5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заявления и документов проверяет их на наличие оснований для отказа в предоставлении муниципальной услуги, предусмотренных пунктом 39 административного регламента.</w:t>
      </w: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При установлении оснований для отказа в предоставлении муниципальной услуги, предусмотренных пунктом 39 административного регламента, специалист, ответственный за подготовку документов, в течение 1 рабочего дня готовит проект уведомления об отказе в предоставлении муниципальной услуги.</w:t>
      </w:r>
    </w:p>
    <w:p w:rsidR="000C19DF" w:rsidRDefault="005F4F5C"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D25029">
        <w:rPr>
          <w:rFonts w:ascii="Times New Roman" w:hAnsi="Times New Roman"/>
          <w:sz w:val="24"/>
          <w:szCs w:val="24"/>
        </w:rPr>
        <w:t>При отсутствии оснований для отказа в предоставлении муниципальной ус</w:t>
      </w:r>
      <w:r>
        <w:rPr>
          <w:rFonts w:ascii="Times New Roman" w:hAnsi="Times New Roman"/>
          <w:sz w:val="24"/>
          <w:szCs w:val="24"/>
        </w:rPr>
        <w:t>луги, предусмотренных пунктом 39</w:t>
      </w:r>
      <w:r w:rsidRPr="00D25029">
        <w:rPr>
          <w:rFonts w:ascii="Times New Roman" w:hAnsi="Times New Roman"/>
          <w:sz w:val="24"/>
          <w:szCs w:val="24"/>
        </w:rPr>
        <w:t xml:space="preserve"> административного регламента, специалист, ответственный за подготовку документов, в течение 1 рабочего дн</w:t>
      </w:r>
      <w:r>
        <w:rPr>
          <w:rFonts w:ascii="Times New Roman" w:hAnsi="Times New Roman"/>
          <w:sz w:val="24"/>
          <w:szCs w:val="24"/>
        </w:rPr>
        <w:t>я готовит проект постановления А</w:t>
      </w:r>
      <w:r w:rsidRPr="00D25029">
        <w:rPr>
          <w:rFonts w:ascii="Times New Roman" w:hAnsi="Times New Roman"/>
          <w:sz w:val="24"/>
          <w:szCs w:val="24"/>
        </w:rPr>
        <w:t xml:space="preserve">дминистрации </w:t>
      </w:r>
      <w:r>
        <w:rPr>
          <w:rFonts w:ascii="Times New Roman" w:hAnsi="Times New Roman"/>
          <w:sz w:val="24"/>
          <w:szCs w:val="24"/>
        </w:rPr>
        <w:t>Кривошеинского района</w:t>
      </w:r>
      <w:r w:rsidRPr="00D25029">
        <w:rPr>
          <w:rFonts w:ascii="Times New Roman" w:hAnsi="Times New Roman"/>
          <w:sz w:val="24"/>
          <w:szCs w:val="24"/>
        </w:rPr>
        <w:t xml:space="preserve"> о предоставлении земельного участка</w:t>
      </w:r>
      <w:r>
        <w:rPr>
          <w:rFonts w:ascii="Times New Roman" w:hAnsi="Times New Roman"/>
          <w:sz w:val="24"/>
          <w:szCs w:val="24"/>
        </w:rPr>
        <w:t>, на котором расположены здания, сооружения</w:t>
      </w:r>
      <w:r w:rsidRPr="00D25029">
        <w:rPr>
          <w:rFonts w:ascii="Times New Roman" w:hAnsi="Times New Roman"/>
          <w:sz w:val="24"/>
          <w:szCs w:val="24"/>
        </w:rPr>
        <w:t xml:space="preserve"> в</w:t>
      </w:r>
      <w:r>
        <w:rPr>
          <w:rFonts w:ascii="Times New Roman" w:hAnsi="Times New Roman"/>
          <w:sz w:val="24"/>
          <w:szCs w:val="24"/>
        </w:rPr>
        <w:t xml:space="preserve"> </w:t>
      </w:r>
      <w:r w:rsidRPr="00D25029">
        <w:rPr>
          <w:rFonts w:ascii="Times New Roman" w:hAnsi="Times New Roman"/>
          <w:sz w:val="24"/>
          <w:szCs w:val="24"/>
        </w:rPr>
        <w:t>постоянное (бессрочное) пользование,</w:t>
      </w:r>
      <w:r w:rsidRPr="00254B3B">
        <w:rPr>
          <w:rFonts w:ascii="Times New Roman" w:hAnsi="Times New Roman"/>
          <w:sz w:val="24"/>
          <w:szCs w:val="24"/>
        </w:rPr>
        <w:t xml:space="preserve"> </w:t>
      </w:r>
      <w:r>
        <w:rPr>
          <w:rFonts w:ascii="Times New Roman" w:hAnsi="Times New Roman"/>
          <w:sz w:val="24"/>
          <w:szCs w:val="24"/>
        </w:rPr>
        <w:t>постановление Администрации Кривошеинского района о предоставлении земельного участка, на котором расположены здания, сооружения в собственность и соответствующий</w:t>
      </w:r>
      <w:proofErr w:type="gramEnd"/>
      <w:r>
        <w:rPr>
          <w:rFonts w:ascii="Times New Roman" w:hAnsi="Times New Roman"/>
          <w:sz w:val="24"/>
          <w:szCs w:val="24"/>
        </w:rPr>
        <w:t xml:space="preserve"> договор купли-продажи земельного участка, либо проект постановления А</w:t>
      </w:r>
      <w:r w:rsidRPr="00D25029">
        <w:rPr>
          <w:rFonts w:ascii="Times New Roman" w:hAnsi="Times New Roman"/>
          <w:sz w:val="24"/>
          <w:szCs w:val="24"/>
        </w:rPr>
        <w:t xml:space="preserve">дминистрации </w:t>
      </w:r>
      <w:r>
        <w:rPr>
          <w:rFonts w:ascii="Times New Roman" w:hAnsi="Times New Roman"/>
          <w:sz w:val="24"/>
          <w:szCs w:val="24"/>
        </w:rPr>
        <w:t>Кривошеинского района</w:t>
      </w:r>
      <w:r w:rsidRPr="00D25029">
        <w:rPr>
          <w:rFonts w:ascii="Times New Roman" w:hAnsi="Times New Roman"/>
          <w:sz w:val="24"/>
          <w:szCs w:val="24"/>
        </w:rPr>
        <w:t xml:space="preserve"> о предоставлении земельного участка</w:t>
      </w:r>
      <w:r>
        <w:rPr>
          <w:rFonts w:ascii="Times New Roman" w:hAnsi="Times New Roman"/>
          <w:sz w:val="24"/>
          <w:szCs w:val="24"/>
        </w:rPr>
        <w:t>, на котором расположены здания, сооружения</w:t>
      </w:r>
      <w:r w:rsidRPr="00D25029">
        <w:rPr>
          <w:rFonts w:ascii="Times New Roman" w:hAnsi="Times New Roman"/>
          <w:sz w:val="24"/>
          <w:szCs w:val="24"/>
        </w:rPr>
        <w:t xml:space="preserve"> в </w:t>
      </w:r>
      <w:r>
        <w:rPr>
          <w:rFonts w:ascii="Times New Roman" w:hAnsi="Times New Roman"/>
          <w:sz w:val="24"/>
          <w:szCs w:val="24"/>
        </w:rPr>
        <w:t>аренду и договор аренды земельного участка</w:t>
      </w:r>
      <w:r w:rsidRPr="00D25029">
        <w:rPr>
          <w:rFonts w:ascii="Times New Roman" w:hAnsi="Times New Roman"/>
          <w:sz w:val="24"/>
          <w:szCs w:val="24"/>
        </w:rPr>
        <w:t>, и направляет указанные документы на со</w:t>
      </w:r>
      <w:r>
        <w:rPr>
          <w:rFonts w:ascii="Times New Roman" w:hAnsi="Times New Roman"/>
          <w:sz w:val="24"/>
          <w:szCs w:val="24"/>
        </w:rPr>
        <w:t xml:space="preserve">гласование и подписание Главой Кривошеинского района (Главой Администрации) либо уполномоченным на то лицом </w:t>
      </w:r>
      <w:r w:rsidRPr="00D25029">
        <w:rPr>
          <w:rFonts w:ascii="Times New Roman" w:hAnsi="Times New Roman"/>
          <w:sz w:val="24"/>
          <w:szCs w:val="24"/>
        </w:rPr>
        <w:t>в установленном порядке.</w:t>
      </w:r>
      <w:r w:rsidR="000C19DF">
        <w:rPr>
          <w:rFonts w:ascii="Times New Roman" w:hAnsi="Times New Roman"/>
          <w:sz w:val="24"/>
          <w:szCs w:val="24"/>
        </w:rPr>
        <w:t xml:space="preserve"> </w:t>
      </w: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Подписанные Главой Кривошеинского района (Главой Администрации) либо уполномоченным на то лицом документы, оформляющие принятые решения, указанные в пунктах 99</w:t>
      </w:r>
      <w:r w:rsidR="005F4F5C">
        <w:rPr>
          <w:rFonts w:ascii="Times New Roman" w:hAnsi="Times New Roman"/>
          <w:sz w:val="24"/>
          <w:szCs w:val="24"/>
        </w:rPr>
        <w:t>, 100</w:t>
      </w:r>
      <w:r>
        <w:rPr>
          <w:rFonts w:ascii="Times New Roman" w:hAnsi="Times New Roman"/>
          <w:sz w:val="24"/>
          <w:szCs w:val="24"/>
        </w:rPr>
        <w:t xml:space="preserve"> административного регламента регистрируются в срок не позднее 1 рабочего дня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и передается специалисту, ответственному за подготовку документов.</w:t>
      </w: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Pr>
          <w:rFonts w:ascii="Times New Roman" w:hAnsi="Times New Roman"/>
          <w:sz w:val="24"/>
          <w:szCs w:val="24"/>
        </w:rPr>
        <w:t>Результатом административной процедуры является подготовка и регистрация документа, оформляющего решение, указанных в пунктах 99</w:t>
      </w:r>
      <w:r w:rsidR="005F4F5C">
        <w:rPr>
          <w:rFonts w:ascii="Times New Roman" w:hAnsi="Times New Roman"/>
          <w:sz w:val="24"/>
          <w:szCs w:val="24"/>
        </w:rPr>
        <w:t>, 100</w:t>
      </w:r>
      <w:r>
        <w:rPr>
          <w:rFonts w:ascii="Times New Roman" w:hAnsi="Times New Roman"/>
          <w:sz w:val="24"/>
          <w:szCs w:val="24"/>
        </w:rPr>
        <w:t xml:space="preserve"> административного регламента.</w:t>
      </w:r>
      <w:proofErr w:type="gramEnd"/>
    </w:p>
    <w:p w:rsidR="000C19DF" w:rsidRDefault="000C19DF" w:rsidP="000C19DF">
      <w:pPr>
        <w:pStyle w:val="af1"/>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Максимальный срок выполнения административной процедуры не превышает 13 календарных дней со дня поступления заявления и представленных документов специалисту, ответственному за подготовку документов.</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Выдача результата предоставления муниципальной услуги</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Pr>
          <w:rFonts w:ascii="Times New Roman" w:hAnsi="Times New Roman"/>
          <w:sz w:val="24"/>
          <w:szCs w:val="24"/>
        </w:rPr>
        <w:t>После получения подписанного и зарегистрированного документа, оформляющего решение, специалист, ответственный за подготовку документов, в течение 2 рабочих дней со дня подписания Главой Кривошеинского района (Главой Администрации) либо уполномоченным на то лицом соответствующего документа информирует заявителя о принятом решении почтовым отправлением, по электронной почте, по телефонному звонку (исходя из указанного заявителем способа получения уведомления).</w:t>
      </w:r>
      <w:proofErr w:type="gramEnd"/>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 личном обращении в Администрацию Кривошеинского района;</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 личном обращении в МФЦ;</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посредством почтового отправления (электронной почты) на адрес заявителя, указанный в заявлении.</w:t>
      </w:r>
    </w:p>
    <w:p w:rsidR="000C19DF" w:rsidRDefault="000C19DF" w:rsidP="000C19DF">
      <w:pPr>
        <w:pStyle w:val="af1"/>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Pr>
          <w:rFonts w:ascii="Times New Roman" w:hAnsi="Times New Roman"/>
          <w:sz w:val="24"/>
          <w:szCs w:val="24"/>
        </w:rPr>
        <w:t>Результатом административной процедуры является выдача документов, предусмотренные пунктами 99</w:t>
      </w:r>
      <w:r w:rsidR="00D86293">
        <w:rPr>
          <w:rFonts w:ascii="Times New Roman" w:hAnsi="Times New Roman"/>
          <w:sz w:val="24"/>
          <w:szCs w:val="24"/>
        </w:rPr>
        <w:t>, 100</w:t>
      </w:r>
      <w:r>
        <w:rPr>
          <w:rFonts w:ascii="Times New Roman" w:hAnsi="Times New Roman"/>
          <w:sz w:val="24"/>
          <w:szCs w:val="24"/>
        </w:rPr>
        <w:t xml:space="preserve"> административного регламента.</w:t>
      </w:r>
      <w:proofErr w:type="gramEnd"/>
    </w:p>
    <w:p w:rsidR="000C19DF" w:rsidRDefault="000C19DF" w:rsidP="000C19DF">
      <w:pPr>
        <w:pStyle w:val="af1"/>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lastRenderedPageBreak/>
        <w:t>Продолжительность и (или) максимальный срок выполнения административной процедуры не превышает 3-х календарных дней.</w:t>
      </w:r>
    </w:p>
    <w:p w:rsidR="000C19DF" w:rsidRDefault="000C19DF" w:rsidP="000C19DF">
      <w:pPr>
        <w:widowControl w:val="0"/>
        <w:tabs>
          <w:tab w:val="left" w:pos="1134"/>
        </w:tabs>
        <w:autoSpaceDE w:val="0"/>
        <w:autoSpaceDN w:val="0"/>
        <w:adjustRightInd w:val="0"/>
        <w:spacing w:after="0" w:line="240" w:lineRule="auto"/>
        <w:jc w:val="both"/>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jc w:val="both"/>
        <w:outlineLvl w:val="2"/>
        <w:rPr>
          <w:rFonts w:ascii="Times New Roman" w:hAnsi="Times New Roman"/>
          <w:sz w:val="24"/>
          <w:szCs w:val="24"/>
        </w:rPr>
      </w:pPr>
    </w:p>
    <w:p w:rsidR="000C19DF" w:rsidRDefault="000C19DF" w:rsidP="000C19DF">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4. 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исполнением административного регламента </w:t>
      </w:r>
    </w:p>
    <w:p w:rsidR="000C19DF" w:rsidRDefault="000C19DF" w:rsidP="000C19DF">
      <w:pPr>
        <w:spacing w:after="0" w:line="240" w:lineRule="auto"/>
        <w:ind w:firstLine="567"/>
        <w:jc w:val="center"/>
        <w:rPr>
          <w:rFonts w:ascii="Times New Roman" w:hAnsi="Times New Roman"/>
          <w:sz w:val="24"/>
          <w:szCs w:val="24"/>
        </w:rPr>
      </w:pP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Порядок осуществления текущего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муниципальной услуги, а также принятием ими решений</w:t>
      </w:r>
    </w:p>
    <w:p w:rsidR="000C19DF" w:rsidRDefault="000C19DF" w:rsidP="000C19DF">
      <w:pPr>
        <w:spacing w:after="0" w:line="240" w:lineRule="auto"/>
        <w:ind w:firstLine="567"/>
        <w:jc w:val="center"/>
        <w:rPr>
          <w:rFonts w:ascii="Times New Roman" w:hAnsi="Times New Roman"/>
          <w:sz w:val="24"/>
          <w:szCs w:val="24"/>
        </w:rPr>
      </w:pP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Текущий контроль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управляющим делами Кривошеинского района.</w:t>
      </w: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Pr>
          <w:rFonts w:ascii="Times New Roman" w:hAnsi="Times New Roman"/>
          <w:bCs/>
          <w:sz w:val="24"/>
          <w:szCs w:val="24"/>
          <w:shd w:val="clear" w:color="auto" w:fill="FFFFFF"/>
        </w:rPr>
        <w:t>постановлением  Администрации Кривошеинского района от 22.03.2016 № 94 «О Регламенте работы Администрации Кривошеинского района»</w:t>
      </w:r>
      <w:r>
        <w:rPr>
          <w:rFonts w:ascii="Times New Roman" w:hAnsi="Times New Roman"/>
          <w:sz w:val="24"/>
          <w:szCs w:val="24"/>
        </w:rPr>
        <w:t>.</w:t>
      </w:r>
    </w:p>
    <w:p w:rsidR="000C19DF" w:rsidRDefault="000C19DF" w:rsidP="000C19DF">
      <w:pPr>
        <w:widowControl w:val="0"/>
        <w:shd w:val="clear" w:color="auto" w:fill="FFFFFF"/>
        <w:autoSpaceDE w:val="0"/>
        <w:autoSpaceDN w:val="0"/>
        <w:adjustRightInd w:val="0"/>
        <w:spacing w:after="0" w:line="240" w:lineRule="auto"/>
        <w:jc w:val="both"/>
        <w:outlineLvl w:val="2"/>
        <w:rPr>
          <w:rFonts w:ascii="Times New Roman" w:hAnsi="Times New Roman"/>
          <w:sz w:val="24"/>
          <w:szCs w:val="24"/>
        </w:rPr>
      </w:pP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w:t>
      </w: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порядок и формы контроля полноты и качества предоставления муниципальной услуги</w:t>
      </w:r>
    </w:p>
    <w:p w:rsidR="000C19DF" w:rsidRDefault="000C19DF" w:rsidP="000C19DF">
      <w:pPr>
        <w:spacing w:after="0" w:line="240" w:lineRule="auto"/>
        <w:ind w:firstLine="567"/>
        <w:jc w:val="center"/>
        <w:rPr>
          <w:rFonts w:ascii="Times New Roman" w:hAnsi="Times New Roman"/>
          <w:b/>
          <w:sz w:val="24"/>
          <w:szCs w:val="24"/>
        </w:rPr>
      </w:pPr>
    </w:p>
    <w:p w:rsidR="000C19DF" w:rsidRDefault="000C19DF" w:rsidP="000C19DF">
      <w:pPr>
        <w:widowControl w:val="0"/>
        <w:numPr>
          <w:ilvl w:val="0"/>
          <w:numId w:val="4"/>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полнотой и качеством предоставления муниципальной услуги осуществляется в формах:</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проведения проверок;</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рассмотрения жалоб заявителей на действия (бездействие) должностных лиц Администрации Кривошеинского района, муниципальных служащих, ответственных за предоставление муниципальной услуги.</w:t>
      </w: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В целях осуществления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Кривошеинского района.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Кривошеинского района</w:t>
      </w:r>
      <w:r>
        <w:rPr>
          <w:rFonts w:ascii="Times New Roman" w:hAnsi="Times New Roman"/>
          <w:i/>
          <w:sz w:val="24"/>
          <w:szCs w:val="24"/>
        </w:rPr>
        <w:t>.</w:t>
      </w: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0C19DF" w:rsidRDefault="000C19DF" w:rsidP="000C19DF">
      <w:pPr>
        <w:pStyle w:val="af2"/>
        <w:tabs>
          <w:tab w:val="left" w:pos="708"/>
        </w:tabs>
        <w:spacing w:line="240" w:lineRule="auto"/>
        <w:rPr>
          <w:sz w:val="24"/>
          <w:szCs w:val="24"/>
        </w:rPr>
      </w:pP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Ответственность должностных лиц органа, предоставляющего </w:t>
      </w: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муниципальную услугу, за решения и действия (бездействие), </w:t>
      </w: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принимаемые (осуществляемые) ими в ходе предоставления </w:t>
      </w: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муниципальной услуги</w:t>
      </w:r>
    </w:p>
    <w:p w:rsidR="000C19DF" w:rsidRDefault="000C19DF" w:rsidP="000C19DF">
      <w:pPr>
        <w:spacing w:after="0" w:line="240" w:lineRule="auto"/>
        <w:ind w:firstLine="567"/>
        <w:jc w:val="center"/>
        <w:rPr>
          <w:rFonts w:ascii="Times New Roman" w:hAnsi="Times New Roman"/>
          <w:sz w:val="24"/>
          <w:szCs w:val="24"/>
        </w:rPr>
      </w:pP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Кривошеинского района несут персональную ответственность за решения </w:t>
      </w:r>
      <w:r>
        <w:rPr>
          <w:rFonts w:ascii="Times New Roman" w:hAnsi="Times New Roman"/>
          <w:sz w:val="24"/>
          <w:szCs w:val="24"/>
        </w:rPr>
        <w:lastRenderedPageBreak/>
        <w:t>и действия (бездействие), принимаемые в ходе предоставления муниципальной услуги.</w:t>
      </w: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Персональная ответственность должностных лиц Администрации Кривошеинского района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0C19DF" w:rsidRDefault="000C19DF" w:rsidP="000C19DF">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0C19DF" w:rsidRDefault="000C19DF" w:rsidP="000C19DF">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Положения, характеризующие требования к порядку и формам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0C19DF" w:rsidRDefault="000C19DF" w:rsidP="000C19DF">
      <w:pPr>
        <w:spacing w:after="0" w:line="240" w:lineRule="auto"/>
        <w:ind w:firstLine="567"/>
        <w:jc w:val="center"/>
        <w:rPr>
          <w:rFonts w:ascii="Times New Roman" w:hAnsi="Times New Roman"/>
          <w:sz w:val="24"/>
          <w:szCs w:val="24"/>
        </w:rPr>
      </w:pP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Кривошеинского района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0C19DF" w:rsidRDefault="000C19DF" w:rsidP="000C19DF">
      <w:pPr>
        <w:spacing w:after="0" w:line="240" w:lineRule="auto"/>
        <w:rPr>
          <w:rFonts w:ascii="Times New Roman" w:hAnsi="Times New Roman"/>
          <w:b/>
          <w:sz w:val="24"/>
          <w:szCs w:val="24"/>
        </w:rPr>
      </w:pPr>
    </w:p>
    <w:p w:rsidR="000C19DF" w:rsidRDefault="000C19DF" w:rsidP="000C19DF">
      <w:pPr>
        <w:widowControl w:val="0"/>
        <w:tabs>
          <w:tab w:val="left" w:pos="3686"/>
        </w:tabs>
        <w:suppressAutoHyphens/>
        <w:spacing w:after="0" w:line="240" w:lineRule="auto"/>
        <w:jc w:val="center"/>
        <w:rPr>
          <w:rFonts w:ascii="Times New Roman" w:hAnsi="Times New Roman"/>
          <w:b/>
          <w:sz w:val="24"/>
          <w:szCs w:val="24"/>
        </w:rPr>
      </w:pPr>
      <w:r>
        <w:rPr>
          <w:rFonts w:ascii="Times New Roman" w:hAnsi="Times New Roman"/>
          <w:b/>
          <w:sz w:val="24"/>
          <w:szCs w:val="24"/>
        </w:rPr>
        <w:t>5. Досудебное (внесудебное) обжалование заявителем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pStyle w:val="af1"/>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Заявители вправе обжаловать решения, действия (бездействие) Администрации Кривошеинского района</w:t>
      </w:r>
      <w:r>
        <w:rPr>
          <w:rFonts w:ascii="Times New Roman" w:hAnsi="Times New Roman"/>
          <w:i/>
          <w:sz w:val="24"/>
          <w:szCs w:val="24"/>
        </w:rPr>
        <w:t xml:space="preserve">, </w:t>
      </w:r>
      <w:r>
        <w:rPr>
          <w:rFonts w:ascii="Times New Roman" w:hAnsi="Times New Roman"/>
          <w:sz w:val="24"/>
          <w:szCs w:val="24"/>
        </w:rPr>
        <w:t>должностных лиц, муниципальных служащих Администрации Кривошеинского района,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0C19DF" w:rsidRDefault="000C19DF" w:rsidP="000C19DF">
      <w:pPr>
        <w:pStyle w:val="af1"/>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Обжалование действий (бездействия) Администрации Кривошеинского района, должностных лиц Администрации Кривошеинского района, муниципальных служащих Администрации Кривошеинского района,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w:t>
      </w:r>
      <w:proofErr w:type="gramEnd"/>
      <w:r>
        <w:rPr>
          <w:rFonts w:ascii="Times New Roman" w:hAnsi="Times New Roman"/>
          <w:sz w:val="24"/>
          <w:szCs w:val="24"/>
        </w:rPr>
        <w:t xml:space="preserve"> МФЦ или работнику МФЦ, организацию, осуществляющую функции по предоставлению муниципальных услуг или их работнику. </w:t>
      </w:r>
    </w:p>
    <w:p w:rsidR="000C19DF" w:rsidRDefault="000C19DF" w:rsidP="000C19DF">
      <w:pPr>
        <w:widowControl w:val="0"/>
        <w:autoSpaceDE w:val="0"/>
        <w:autoSpaceDN w:val="0"/>
        <w:adjustRightInd w:val="0"/>
        <w:spacing w:after="0" w:line="240" w:lineRule="auto"/>
        <w:ind w:left="567"/>
        <w:jc w:val="both"/>
        <w:outlineLvl w:val="2"/>
        <w:rPr>
          <w:rFonts w:ascii="Times New Roman" w:hAnsi="Times New Roman"/>
          <w:sz w:val="24"/>
          <w:szCs w:val="24"/>
        </w:rPr>
      </w:pP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Предмет жалобы</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pStyle w:val="af1"/>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Предметом досудебного (внесудебного) обжалования являются действия (бездействие) должностных лиц Администрации Кривошеинского района</w:t>
      </w:r>
      <w:r>
        <w:rPr>
          <w:rFonts w:ascii="Times New Roman" w:hAnsi="Times New Roman"/>
          <w:i/>
          <w:sz w:val="24"/>
          <w:szCs w:val="24"/>
        </w:rPr>
        <w:t xml:space="preserve">, </w:t>
      </w:r>
      <w:r>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w:t>
      </w:r>
      <w:r>
        <w:rPr>
          <w:rFonts w:ascii="Times New Roman" w:hAnsi="Times New Roman"/>
          <w:i/>
          <w:sz w:val="24"/>
          <w:szCs w:val="24"/>
        </w:rPr>
        <w:t xml:space="preserve"> </w:t>
      </w:r>
      <w:r>
        <w:rPr>
          <w:rFonts w:ascii="Times New Roman" w:hAnsi="Times New Roman"/>
          <w:sz w:val="24"/>
          <w:szCs w:val="24"/>
        </w:rPr>
        <w:t>а также принимаемые ими решения при предоставлении муниципальной услуги, в том числе связанные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 210-ФЗ «Об организации предоставления государственных и муниципальных услуг»;</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2) нарушением срока предоставления муниципальной услуги. </w:t>
      </w:r>
      <w:proofErr w:type="gramStart"/>
      <w:r>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0C19DF" w:rsidRDefault="000C19DF" w:rsidP="000C19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нарушением срока или порядка выдачи документов по результатам предоставления муниципальной услуги;</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0C19DF" w:rsidRDefault="000C19DF" w:rsidP="000C19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10)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Pr>
          <w:rFonts w:ascii="Times New Roman" w:hAnsi="Times New Roman"/>
          <w:sz w:val="24"/>
          <w:szCs w:val="24"/>
        </w:rPr>
        <w:lastRenderedPageBreak/>
        <w:t>исключением случаев, предусмотренных пунктом 4 части 1 статьи 7 Федерального закона от 27 июля 2010 № 210-ФЗ «Об организации предоставления государственных и муниципальных услуг».</w:t>
      </w:r>
      <w:proofErr w:type="gramEnd"/>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 210-ФЗ «Об организации предоставления государственных и</w:t>
      </w:r>
      <w:proofErr w:type="gramEnd"/>
      <w:r>
        <w:rPr>
          <w:rFonts w:ascii="Times New Roman" w:hAnsi="Times New Roman"/>
          <w:sz w:val="24"/>
          <w:szCs w:val="24"/>
        </w:rPr>
        <w:t xml:space="preserve"> муниципальных услуг».</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Органы власти и уполномоченные на рассмотрение жалобы </w:t>
      </w: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должностные лица, которым может быть направлена жалоба</w:t>
      </w:r>
    </w:p>
    <w:p w:rsidR="000C19DF" w:rsidRDefault="000C19DF" w:rsidP="000C19DF">
      <w:pPr>
        <w:autoSpaceDE w:val="0"/>
        <w:autoSpaceDN w:val="0"/>
        <w:adjustRightInd w:val="0"/>
        <w:spacing w:after="0" w:line="240" w:lineRule="auto"/>
        <w:ind w:firstLine="567"/>
        <w:jc w:val="center"/>
        <w:rPr>
          <w:rFonts w:ascii="Times New Roman" w:hAnsi="Times New Roman"/>
          <w:sz w:val="24"/>
          <w:szCs w:val="24"/>
        </w:rPr>
      </w:pPr>
    </w:p>
    <w:p w:rsidR="000C19DF" w:rsidRDefault="000C19DF" w:rsidP="000C19DF">
      <w:pPr>
        <w:pStyle w:val="af1"/>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Жалоба на действия (бездействие) Администрации Кривошеинского района</w:t>
      </w:r>
      <w:r>
        <w:rPr>
          <w:rFonts w:ascii="Times New Roman" w:hAnsi="Times New Roman"/>
          <w:i/>
          <w:sz w:val="24"/>
          <w:szCs w:val="24"/>
        </w:rPr>
        <w:t>,</w:t>
      </w:r>
      <w:r>
        <w:rPr>
          <w:rFonts w:ascii="Times New Roman" w:hAnsi="Times New Roman"/>
          <w:sz w:val="24"/>
          <w:szCs w:val="24"/>
        </w:rPr>
        <w:t xml:space="preserve"> должностных лиц Администрации Кривошеинского района</w:t>
      </w:r>
      <w:r>
        <w:rPr>
          <w:rFonts w:ascii="Times New Roman" w:hAnsi="Times New Roman"/>
          <w:i/>
          <w:sz w:val="24"/>
          <w:szCs w:val="24"/>
        </w:rPr>
        <w:t>,</w:t>
      </w:r>
      <w:r>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Заместителю Главы по направлению - при обжаловании действий (бездействия) должностных лиц, а также принимаемых ими решений при предоставлении муниципальной услуги; </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Главе Кривошеинского района (Главе Администрации) - при обжаловании действий (бездействия) Заместителя Главы по направлению, а также принимаемых им решений при предоставлении муниципальной услуги;  </w:t>
      </w:r>
    </w:p>
    <w:p w:rsidR="000C19DF" w:rsidRDefault="000C19DF" w:rsidP="000C19DF">
      <w:pPr>
        <w:pStyle w:val="af1"/>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Жалоба на действия (бездействие) МФЦ, работников МФЦ, организаций, предусмотренных частью 1.1 статьи 16 Федерального закона от 27 июля 2010№ 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Порядок подачи и рассмотрения жалобы</w:t>
      </w: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Жалоба должна содержать:</w:t>
      </w:r>
    </w:p>
    <w:p w:rsidR="000C19DF" w:rsidRDefault="000C19DF" w:rsidP="000C19DF">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Pr>
          <w:rFonts w:ascii="Times New Roman" w:hAnsi="Times New Roman"/>
          <w:sz w:val="24"/>
          <w:szCs w:val="24"/>
        </w:rPr>
        <w:t xml:space="preserve"> предусмотренных частью 1.1 статьи 16 Федерального закона от 27 июля 2010 № 210-ФЗ «Об организации предоставления государственных и муниципальных услуг», </w:t>
      </w:r>
      <w:r>
        <w:rPr>
          <w:rFonts w:ascii="Times New Roman" w:hAnsi="Times New Roman"/>
          <w:bCs/>
          <w:sz w:val="24"/>
          <w:szCs w:val="24"/>
        </w:rPr>
        <w:t>решения и действия (бездействие) которых обжалуются;</w:t>
      </w:r>
    </w:p>
    <w:p w:rsidR="000C19DF" w:rsidRDefault="000C19DF" w:rsidP="000C19DF">
      <w:pPr>
        <w:autoSpaceDE w:val="0"/>
        <w:autoSpaceDN w:val="0"/>
        <w:adjustRightInd w:val="0"/>
        <w:spacing w:after="0" w:line="240" w:lineRule="auto"/>
        <w:ind w:firstLine="567"/>
        <w:jc w:val="both"/>
        <w:rPr>
          <w:rFonts w:ascii="Times New Roman" w:hAnsi="Times New Roman"/>
          <w:bCs/>
          <w:sz w:val="24"/>
          <w:szCs w:val="24"/>
        </w:rPr>
      </w:pPr>
      <w:proofErr w:type="gramStart"/>
      <w:r>
        <w:rPr>
          <w:rFonts w:ascii="Times New Roman" w:hAnsi="Times New Roman"/>
          <w:bCs/>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19DF" w:rsidRDefault="000C19DF" w:rsidP="000C19DF">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3) сведения об обжалуемых решениях и действиях (бездействии) органа, предоставляющего муниципальную услугу, его должностного лица, муниципального </w:t>
      </w:r>
      <w:r>
        <w:rPr>
          <w:rFonts w:ascii="Times New Roman" w:hAnsi="Times New Roman"/>
          <w:bCs/>
          <w:sz w:val="24"/>
          <w:szCs w:val="24"/>
        </w:rPr>
        <w:lastRenderedPageBreak/>
        <w:t>служащего, МФЦ, работника МФЦ, организаций, предусмотренных</w:t>
      </w:r>
      <w:r>
        <w:rPr>
          <w:rFonts w:ascii="Times New Roman" w:hAnsi="Times New Roman"/>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их работников</w:t>
      </w:r>
      <w:r>
        <w:rPr>
          <w:rFonts w:ascii="Times New Roman" w:hAnsi="Times New Roman"/>
          <w:bCs/>
          <w:sz w:val="24"/>
          <w:szCs w:val="24"/>
        </w:rPr>
        <w:t>;</w:t>
      </w:r>
    </w:p>
    <w:p w:rsidR="000C19DF" w:rsidRDefault="000C19DF" w:rsidP="000C19DF">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Pr>
          <w:rFonts w:ascii="Times New Roman" w:hAnsi="Times New Roman"/>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их работников</w:t>
      </w:r>
      <w:r>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sz w:val="24"/>
          <w:szCs w:val="24"/>
        </w:rPr>
        <w:t>представлена</w:t>
      </w:r>
      <w:proofErr w:type="gramEnd"/>
      <w:r>
        <w:rPr>
          <w:rFonts w:ascii="Times New Roman" w:hAnsi="Times New Roman"/>
          <w:sz w:val="24"/>
          <w:szCs w:val="24"/>
        </w:rPr>
        <w:t>:</w:t>
      </w:r>
    </w:p>
    <w:p w:rsidR="000C19DF" w:rsidRDefault="000C19DF" w:rsidP="000C19DF">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 оформленная в соответствии с законодательством Российской Федерации доверенность (для физических лиц);</w:t>
      </w:r>
    </w:p>
    <w:p w:rsidR="000C19DF" w:rsidRDefault="000C19DF" w:rsidP="000C19DF">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rPr>
        <w:t>Жалоба на решения и действия (бездействие) Администрации Кривошеинского района, должностного лица Администрации Кривошеинского района, муниципального служащего, Заместителя Главы по направлению  может быть направлена по почте, через МФЦ,  а также может быть принята на личном приёме заявителя.</w:t>
      </w:r>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rPr>
        <w:t>Прием жалоб в письменной форме на бумажном носителе осуществляется Администрацией Кривошеинского района,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proofErr w:type="gramStart"/>
      <w:r>
        <w:rPr>
          <w:rFonts w:ascii="Times New Roman" w:hAnsi="Times New Roman"/>
          <w:bCs/>
          <w:sz w:val="24"/>
          <w:szCs w:val="24"/>
        </w:rPr>
        <w:t>Жалоба на решения и действия (бездействие) организаций, предусмотренных</w:t>
      </w:r>
      <w:r>
        <w:rPr>
          <w:rFonts w:ascii="Times New Roman" w:hAnsi="Times New Roman"/>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В случае подачи жалобы </w:t>
      </w:r>
      <w:r>
        <w:rPr>
          <w:rFonts w:ascii="Times New Roman" w:hAnsi="Times New Roman"/>
          <w:sz w:val="24"/>
          <w:szCs w:val="24"/>
        </w:rPr>
        <w:t xml:space="preserve">в письменной форме на бумажном носителе </w:t>
      </w:r>
      <w:r>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bCs/>
          <w:i/>
          <w:sz w:val="24"/>
          <w:szCs w:val="24"/>
        </w:rPr>
      </w:pPr>
      <w:r>
        <w:rPr>
          <w:rFonts w:ascii="Times New Roman" w:hAnsi="Times New Roman"/>
          <w:sz w:val="24"/>
          <w:szCs w:val="24"/>
        </w:rPr>
        <w:t>Подача жалоб в электронной форме через официальный сайт муниципального образования Кривошеинский район, Единый портал государственных  и муниципальных услуг (функций) не осуществляется.</w:t>
      </w:r>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Жалоба на решения и действия (бездействия) должностных лиц Администрации Кривошеинского района и муниципальных служащих рассматривается Заместителем Главы по направлению. В случае если обжалуются решения  Заместителя Главы по направлению, жалоба подается на имя  Главы Кривошеинского района (Главы Администрации), либо иного должностного лица, уполномоченного на рассмотрение жалобы.</w:t>
      </w:r>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w:t>
      </w:r>
      <w:r>
        <w:rPr>
          <w:rFonts w:ascii="Times New Roman" w:hAnsi="Times New Roman"/>
          <w:bCs/>
          <w:sz w:val="24"/>
          <w:szCs w:val="24"/>
        </w:rPr>
        <w:lastRenderedPageBreak/>
        <w:t>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C19DF" w:rsidRDefault="000C19DF" w:rsidP="000C19DF">
      <w:pPr>
        <w:widowControl w:val="0"/>
        <w:tabs>
          <w:tab w:val="num" w:pos="851"/>
          <w:tab w:val="left" w:pos="1134"/>
          <w:tab w:val="left" w:pos="1276"/>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C19DF" w:rsidRDefault="000C19DF" w:rsidP="000C19DF">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Сроки рассмотрения жалобы</w:t>
      </w: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bCs/>
          <w:sz w:val="24"/>
          <w:szCs w:val="24"/>
        </w:rPr>
        <w:t>Жалоба, поступившая в Администрацию Кривошеинского района</w:t>
      </w:r>
      <w:r>
        <w:rPr>
          <w:rFonts w:ascii="Times New Roman" w:hAnsi="Times New Roman"/>
          <w:bCs/>
          <w:i/>
          <w:sz w:val="24"/>
          <w:szCs w:val="24"/>
        </w:rPr>
        <w:t xml:space="preserve"> </w:t>
      </w:r>
      <w:r>
        <w:rPr>
          <w:rFonts w:ascii="Times New Roman" w:hAnsi="Times New Roman"/>
          <w:bCs/>
          <w:sz w:val="24"/>
          <w:szCs w:val="24"/>
        </w:rPr>
        <w:t>подлежит</w:t>
      </w:r>
      <w:proofErr w:type="gramEnd"/>
      <w:r>
        <w:rPr>
          <w:rFonts w:ascii="Times New Roman" w:hAnsi="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C19DF" w:rsidRDefault="000C19DF" w:rsidP="000C19DF">
      <w:pPr>
        <w:widowControl w:val="0"/>
        <w:autoSpaceDE w:val="0"/>
        <w:autoSpaceDN w:val="0"/>
        <w:adjustRightInd w:val="0"/>
        <w:spacing w:after="0" w:line="240" w:lineRule="auto"/>
        <w:ind w:left="567"/>
        <w:jc w:val="both"/>
        <w:outlineLvl w:val="2"/>
        <w:rPr>
          <w:rFonts w:ascii="Times New Roman" w:hAnsi="Times New Roman"/>
          <w:sz w:val="24"/>
          <w:szCs w:val="24"/>
        </w:rPr>
      </w:pP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Результат рассмотрения жалобы</w:t>
      </w:r>
    </w:p>
    <w:p w:rsidR="000C19DF" w:rsidRDefault="000C19DF" w:rsidP="000C19DF">
      <w:pPr>
        <w:autoSpaceDE w:val="0"/>
        <w:autoSpaceDN w:val="0"/>
        <w:adjustRightInd w:val="0"/>
        <w:spacing w:after="0" w:line="240" w:lineRule="auto"/>
        <w:ind w:firstLine="567"/>
        <w:jc w:val="center"/>
        <w:rPr>
          <w:rFonts w:ascii="Times New Roman" w:hAnsi="Times New Roman"/>
          <w:sz w:val="24"/>
          <w:szCs w:val="24"/>
        </w:rPr>
      </w:pPr>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По результатам рассмотрения обращения жалобы лицо, наделённое полномочиями на рассмотрение жалобы, принимает одно из следующих решений:</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0C19DF" w:rsidRDefault="000C19DF" w:rsidP="000C19DF">
      <w:pPr>
        <w:autoSpaceDE w:val="0"/>
        <w:autoSpaceDN w:val="0"/>
        <w:adjustRightInd w:val="0"/>
        <w:spacing w:after="0" w:line="240" w:lineRule="auto"/>
        <w:ind w:firstLine="567"/>
        <w:jc w:val="both"/>
        <w:rPr>
          <w:rFonts w:ascii="Times New Roman" w:hAnsi="Times New Roman"/>
          <w:bCs/>
          <w:i/>
          <w:sz w:val="24"/>
          <w:szCs w:val="24"/>
        </w:rPr>
      </w:pPr>
      <w:r>
        <w:rPr>
          <w:rFonts w:ascii="Times New Roman" w:hAnsi="Times New Roman"/>
          <w:sz w:val="24"/>
          <w:szCs w:val="24"/>
        </w:rPr>
        <w:t>2) отказывает в удовлетворении жалобы.</w:t>
      </w:r>
      <w:r>
        <w:rPr>
          <w:rFonts w:ascii="Times New Roman" w:hAnsi="Times New Roman"/>
          <w:bCs/>
          <w:i/>
          <w:sz w:val="24"/>
          <w:szCs w:val="24"/>
        </w:rPr>
        <w:t xml:space="preserve"> </w:t>
      </w:r>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случае установления 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Порядок информирования заявителя о результатах </w:t>
      </w: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рассмотрения жалобы</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Не позднее дня, следующего за днем принятия решения, указанного в пункте 13</w:t>
      </w:r>
      <w:r w:rsidR="00D86293">
        <w:rPr>
          <w:rFonts w:ascii="Times New Roman" w:hAnsi="Times New Roman"/>
          <w:sz w:val="24"/>
          <w:szCs w:val="24"/>
        </w:rPr>
        <w:t>6</w:t>
      </w:r>
      <w:r>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C19DF" w:rsidRDefault="000C19DF" w:rsidP="000C19DF">
      <w:pPr>
        <w:pStyle w:val="af1"/>
        <w:numPr>
          <w:ilvl w:val="0"/>
          <w:numId w:val="4"/>
        </w:numPr>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В случае признания жалобы подлежащей удовлетворению в ответе заявителю, указанном в пункте 13</w:t>
      </w:r>
      <w:r w:rsidR="00B37DF4">
        <w:rPr>
          <w:rFonts w:ascii="Times New Roman" w:hAnsi="Times New Roman"/>
          <w:sz w:val="24"/>
          <w:szCs w:val="24"/>
        </w:rPr>
        <w:t>8</w:t>
      </w:r>
      <w:r>
        <w:rPr>
          <w:rFonts w:ascii="Times New Roman" w:hAnsi="Times New Roman"/>
          <w:sz w:val="24"/>
          <w:szCs w:val="24"/>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Pr>
          <w:rFonts w:ascii="Times New Roman" w:hAnsi="Times New Roman"/>
          <w:sz w:val="24"/>
          <w:szCs w:val="24"/>
        </w:rPr>
        <w:t xml:space="preserve"> доставленные неудобства и </w:t>
      </w:r>
      <w:r>
        <w:rPr>
          <w:rFonts w:ascii="Times New Roman" w:hAnsi="Times New Roman"/>
          <w:sz w:val="24"/>
          <w:szCs w:val="24"/>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0C19DF" w:rsidRDefault="000C19DF" w:rsidP="000C19DF">
      <w:pPr>
        <w:pStyle w:val="af1"/>
        <w:numPr>
          <w:ilvl w:val="0"/>
          <w:numId w:val="4"/>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 признания жалобы, не подлежащей удовлетворению в ответе заявителю, указанном в пункте 13</w:t>
      </w:r>
      <w:r w:rsidR="00B37DF4">
        <w:rPr>
          <w:rFonts w:ascii="Times New Roman" w:hAnsi="Times New Roman"/>
          <w:sz w:val="24"/>
          <w:szCs w:val="24"/>
        </w:rPr>
        <w:t>8</w:t>
      </w:r>
      <w:r>
        <w:rPr>
          <w:rFonts w:ascii="Times New Roman" w:hAnsi="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0C19DF" w:rsidRDefault="000C19DF" w:rsidP="000C19DF">
      <w:pPr>
        <w:pStyle w:val="af1"/>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w:t>
      </w:r>
    </w:p>
    <w:p w:rsidR="000C19DF" w:rsidRDefault="000C19DF" w:rsidP="000C19DF">
      <w:pPr>
        <w:pStyle w:val="af1"/>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ответе по результатам рассмотрения жалобы указываются:</w:t>
      </w:r>
    </w:p>
    <w:p w:rsidR="000C19DF" w:rsidRDefault="000C19DF" w:rsidP="000C19DF">
      <w:pPr>
        <w:pStyle w:val="af1"/>
        <w:numPr>
          <w:ilvl w:val="0"/>
          <w:numId w:val="8"/>
        </w:numPr>
        <w:tabs>
          <w:tab w:val="left" w:pos="993"/>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0C19DF" w:rsidRDefault="000C19DF" w:rsidP="000C19DF">
      <w:pPr>
        <w:pStyle w:val="af1"/>
        <w:numPr>
          <w:ilvl w:val="0"/>
          <w:numId w:val="8"/>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C19DF" w:rsidRDefault="000C19DF" w:rsidP="000C19DF">
      <w:pPr>
        <w:pStyle w:val="af1"/>
        <w:numPr>
          <w:ilvl w:val="0"/>
          <w:numId w:val="8"/>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фамилия, имя, отчество (при наличии) или наименование заявителя;</w:t>
      </w:r>
    </w:p>
    <w:p w:rsidR="000C19DF" w:rsidRDefault="000C19DF" w:rsidP="000C19DF">
      <w:pPr>
        <w:pStyle w:val="af1"/>
        <w:numPr>
          <w:ilvl w:val="0"/>
          <w:numId w:val="8"/>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основания для принятия решения по жалобе;</w:t>
      </w:r>
    </w:p>
    <w:p w:rsidR="000C19DF" w:rsidRDefault="000C19DF" w:rsidP="000C19DF">
      <w:pPr>
        <w:pStyle w:val="af1"/>
        <w:numPr>
          <w:ilvl w:val="0"/>
          <w:numId w:val="8"/>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принятое по жалобе решение;</w:t>
      </w:r>
    </w:p>
    <w:p w:rsidR="000C19DF" w:rsidRDefault="000C19DF" w:rsidP="000C19DF">
      <w:pPr>
        <w:pStyle w:val="af1"/>
        <w:numPr>
          <w:ilvl w:val="0"/>
          <w:numId w:val="8"/>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 если жалоба признана обоснованной – сроки устранения выявленных нарушений;</w:t>
      </w:r>
    </w:p>
    <w:p w:rsidR="000C19DF" w:rsidRDefault="000C19DF" w:rsidP="000C19DF">
      <w:pPr>
        <w:pStyle w:val="af1"/>
        <w:numPr>
          <w:ilvl w:val="0"/>
          <w:numId w:val="8"/>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сведения о порядке обжалования принятого по жалобе решения.</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Порядок обжалования решения по жалобе</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Заявитель вправе обжаловать решение по жалобе, принимаемое должностным лицом Администрации Кривошеинского района, руководителем МФЦ, руководителем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в административном порядке.</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Право заявителя на получение информации и документов, </w:t>
      </w:r>
    </w:p>
    <w:p w:rsidR="000C19DF" w:rsidRDefault="000C19DF" w:rsidP="000C19DF">
      <w:pPr>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b/>
          <w:sz w:val="24"/>
          <w:szCs w:val="24"/>
        </w:rPr>
        <w:t>необходимых</w:t>
      </w:r>
      <w:proofErr w:type="gramEnd"/>
      <w:r>
        <w:rPr>
          <w:rFonts w:ascii="Times New Roman" w:hAnsi="Times New Roman"/>
          <w:b/>
          <w:sz w:val="24"/>
          <w:szCs w:val="24"/>
        </w:rPr>
        <w:t xml:space="preserve"> для обоснования и рассмотрения жалобы</w:t>
      </w:r>
    </w:p>
    <w:p w:rsidR="000C19DF" w:rsidRDefault="000C19DF" w:rsidP="000C19DF">
      <w:pPr>
        <w:autoSpaceDE w:val="0"/>
        <w:autoSpaceDN w:val="0"/>
        <w:adjustRightInd w:val="0"/>
        <w:spacing w:after="0" w:line="240" w:lineRule="auto"/>
        <w:ind w:firstLine="567"/>
        <w:jc w:val="center"/>
        <w:rPr>
          <w:rFonts w:ascii="Times New Roman" w:hAnsi="Times New Roman"/>
          <w:sz w:val="24"/>
          <w:szCs w:val="24"/>
        </w:rPr>
      </w:pP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При подаче жалобы заявитель вправе получить следующую информацию: </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 местонахождение Администрации Кривошеинского района,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При подаче жалобы заинтересованное лицо вправе получить в Администрации Кривошеинского района,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Способы информирования заявителей о порядке </w:t>
      </w: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подачи и рассмотрения жалобы</w:t>
      </w:r>
    </w:p>
    <w:p w:rsidR="000C19DF" w:rsidRDefault="000C19DF" w:rsidP="000C19DF">
      <w:pPr>
        <w:pStyle w:val="ConsPlusNormal0"/>
        <w:ind w:firstLine="567"/>
        <w:jc w:val="both"/>
        <w:rPr>
          <w:rFonts w:ascii="Times New Roman" w:hAnsi="Times New Roman" w:cs="Times New Roman"/>
          <w:sz w:val="24"/>
          <w:szCs w:val="24"/>
        </w:rPr>
      </w:pPr>
    </w:p>
    <w:p w:rsidR="000C19DF" w:rsidRDefault="000C19DF" w:rsidP="000C19DF">
      <w:pPr>
        <w:widowControl w:val="0"/>
        <w:numPr>
          <w:ilvl w:val="0"/>
          <w:numId w:val="4"/>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Кривошеинского района, должностных лиц Администрации Кривошеинского района</w:t>
      </w:r>
      <w:r>
        <w:rPr>
          <w:rFonts w:ascii="Times New Roman" w:hAnsi="Times New Roman"/>
          <w:i/>
          <w:sz w:val="24"/>
          <w:szCs w:val="24"/>
        </w:rPr>
        <w:t>,</w:t>
      </w:r>
      <w:r>
        <w:rPr>
          <w:rFonts w:ascii="Times New Roman" w:hAnsi="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w:t>
      </w:r>
      <w:proofErr w:type="gramEnd"/>
      <w:r>
        <w:rPr>
          <w:rFonts w:ascii="Times New Roman" w:hAnsi="Times New Roman"/>
          <w:sz w:val="24"/>
          <w:szCs w:val="24"/>
        </w:rPr>
        <w:t xml:space="preserve"> </w:t>
      </w:r>
      <w:proofErr w:type="gramStart"/>
      <w:r>
        <w:rPr>
          <w:rFonts w:ascii="Times New Roman" w:hAnsi="Times New Roman"/>
          <w:sz w:val="24"/>
          <w:szCs w:val="24"/>
        </w:rPr>
        <w:t>МФЦ, в организациях, предусмотренных частью 1.1 статьи 16 Федерального закона от 27 июля 2010 № 210-ФЗ «Об организации предоставления государственных и муниципальных услуг»,  на официальном сайте муниципального образования Кривошеинский район</w:t>
      </w:r>
      <w:r>
        <w:rPr>
          <w:rFonts w:ascii="Times New Roman" w:hAnsi="Times New Roman"/>
          <w:i/>
          <w:sz w:val="24"/>
          <w:szCs w:val="24"/>
        </w:rPr>
        <w:t>,</w:t>
      </w:r>
      <w:r>
        <w:rPr>
          <w:rFonts w:ascii="Times New Roman" w:hAnsi="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w:t>
      </w:r>
      <w:r>
        <w:rPr>
          <w:rFonts w:ascii="Times New Roman" w:hAnsi="Times New Roman"/>
          <w:i/>
          <w:sz w:val="24"/>
          <w:szCs w:val="24"/>
        </w:rPr>
        <w:t xml:space="preserve"> </w:t>
      </w:r>
      <w:r>
        <w:rPr>
          <w:rFonts w:ascii="Times New Roman" w:hAnsi="Times New Roman"/>
          <w:sz w:val="24"/>
          <w:szCs w:val="24"/>
        </w:rPr>
        <w:t>на Едином портале государственных и</w:t>
      </w:r>
      <w:proofErr w:type="gramEnd"/>
      <w:r>
        <w:rPr>
          <w:rFonts w:ascii="Times New Roman" w:hAnsi="Times New Roman"/>
          <w:sz w:val="24"/>
          <w:szCs w:val="24"/>
        </w:rPr>
        <w:t xml:space="preserve"> муниципальных услуг (функций), а также может быть </w:t>
      </w:r>
      <w:proofErr w:type="gramStart"/>
      <w:r>
        <w:rPr>
          <w:rFonts w:ascii="Times New Roman" w:hAnsi="Times New Roman"/>
          <w:sz w:val="24"/>
          <w:szCs w:val="24"/>
        </w:rPr>
        <w:t>сообщена</w:t>
      </w:r>
      <w:proofErr w:type="gramEnd"/>
      <w:r>
        <w:rPr>
          <w:rFonts w:ascii="Times New Roman" w:hAnsi="Times New Roman"/>
          <w:sz w:val="24"/>
          <w:szCs w:val="24"/>
        </w:rPr>
        <w:t xml:space="preserve"> заявителю в устной и (или) письменной форме.</w:t>
      </w:r>
    </w:p>
    <w:p w:rsidR="000C19DF" w:rsidRDefault="000C19DF" w:rsidP="000C19DF">
      <w:pPr>
        <w:spacing w:after="0" w:line="240" w:lineRule="auto"/>
        <w:ind w:firstLine="567"/>
        <w:rPr>
          <w:rFonts w:ascii="Times New Roman" w:hAnsi="Times New Roman"/>
          <w:sz w:val="24"/>
          <w:szCs w:val="24"/>
        </w:rPr>
      </w:pPr>
      <w:r>
        <w:rPr>
          <w:rFonts w:ascii="Times New Roman" w:hAnsi="Times New Roman"/>
          <w:sz w:val="24"/>
          <w:szCs w:val="24"/>
        </w:rPr>
        <w:br w:type="page"/>
      </w:r>
    </w:p>
    <w:p w:rsidR="000C19DF" w:rsidRDefault="000C19DF" w:rsidP="000C19DF">
      <w:pPr>
        <w:widowControl w:val="0"/>
        <w:autoSpaceDE w:val="0"/>
        <w:autoSpaceDN w:val="0"/>
        <w:adjustRightInd w:val="0"/>
        <w:spacing w:after="0" w:line="240" w:lineRule="auto"/>
        <w:ind w:right="-1"/>
        <w:jc w:val="center"/>
        <w:outlineLvl w:val="2"/>
        <w:rPr>
          <w:rFonts w:ascii="Times New Roman" w:hAnsi="Times New Roman"/>
          <w:sz w:val="24"/>
          <w:szCs w:val="24"/>
        </w:rPr>
      </w:pPr>
      <w:r>
        <w:rPr>
          <w:rFonts w:ascii="Times New Roman" w:hAnsi="Times New Roman"/>
          <w:sz w:val="24"/>
          <w:szCs w:val="24"/>
        </w:rPr>
        <w:lastRenderedPageBreak/>
        <w:t xml:space="preserve">         </w:t>
      </w:r>
    </w:p>
    <w:tbl>
      <w:tblPr>
        <w:tblW w:w="0" w:type="auto"/>
        <w:tblInd w:w="3936" w:type="dxa"/>
        <w:tblLook w:val="04A0"/>
      </w:tblPr>
      <w:tblGrid>
        <w:gridCol w:w="5635"/>
      </w:tblGrid>
      <w:tr w:rsidR="000C19DF" w:rsidTr="00BD3A2C">
        <w:trPr>
          <w:trHeight w:val="2269"/>
        </w:trPr>
        <w:tc>
          <w:tcPr>
            <w:tcW w:w="5635" w:type="dxa"/>
          </w:tcPr>
          <w:p w:rsidR="000C19DF" w:rsidRDefault="000C19DF" w:rsidP="00BD3A2C">
            <w:pPr>
              <w:widowControl w:val="0"/>
              <w:autoSpaceDE w:val="0"/>
              <w:autoSpaceDN w:val="0"/>
              <w:adjustRightInd w:val="0"/>
              <w:spacing w:after="0" w:line="240" w:lineRule="auto"/>
              <w:ind w:right="-1"/>
              <w:outlineLvl w:val="2"/>
              <w:rPr>
                <w:rFonts w:ascii="Times New Roman" w:hAnsi="Times New Roman"/>
                <w:sz w:val="24"/>
                <w:szCs w:val="24"/>
              </w:rPr>
            </w:pPr>
            <w:r>
              <w:rPr>
                <w:rFonts w:ascii="Times New Roman" w:hAnsi="Times New Roman"/>
                <w:sz w:val="24"/>
                <w:szCs w:val="24"/>
              </w:rPr>
              <w:t>Приложение 1</w:t>
            </w:r>
          </w:p>
          <w:p w:rsidR="000C19DF" w:rsidRDefault="000C19DF" w:rsidP="00BD3A2C">
            <w:pPr>
              <w:widowControl w:val="0"/>
              <w:autoSpaceDE w:val="0"/>
              <w:autoSpaceDN w:val="0"/>
              <w:adjustRightInd w:val="0"/>
              <w:spacing w:after="0" w:line="240" w:lineRule="auto"/>
              <w:ind w:right="-1"/>
              <w:outlineLvl w:val="2"/>
              <w:rPr>
                <w:rFonts w:ascii="Times New Roman" w:hAnsi="Times New Roman"/>
                <w:sz w:val="24"/>
                <w:szCs w:val="24"/>
              </w:rPr>
            </w:pPr>
            <w:r>
              <w:rPr>
                <w:rFonts w:ascii="Times New Roman" w:hAnsi="Times New Roman"/>
                <w:sz w:val="24"/>
                <w:szCs w:val="24"/>
              </w:rPr>
              <w:t xml:space="preserve">к Административному регламенту </w:t>
            </w:r>
            <w:r>
              <w:rPr>
                <w:rFonts w:ascii="Times New Roman" w:eastAsia="PMingLiU" w:hAnsi="Times New Roman"/>
                <w:bCs/>
                <w:sz w:val="24"/>
                <w:szCs w:val="24"/>
              </w:rPr>
              <w:t xml:space="preserve">предоставления муниципальной услуги </w:t>
            </w:r>
            <w:r w:rsidR="00D86293">
              <w:rPr>
                <w:rFonts w:ascii="Times New Roman" w:eastAsia="PMingLiU" w:hAnsi="Times New Roman"/>
                <w:bCs/>
                <w:sz w:val="24"/>
                <w:szCs w:val="24"/>
              </w:rPr>
              <w:t xml:space="preserve">«Предоставление земельных участков, находящихся в муниципальной собственности, а также государственная </w:t>
            </w:r>
            <w:proofErr w:type="gramStart"/>
            <w:r w:rsidR="00D86293">
              <w:rPr>
                <w:rFonts w:ascii="Times New Roman" w:eastAsia="PMingLiU" w:hAnsi="Times New Roman"/>
                <w:bCs/>
                <w:sz w:val="24"/>
                <w:szCs w:val="24"/>
              </w:rPr>
              <w:t>собственность</w:t>
            </w:r>
            <w:proofErr w:type="gramEnd"/>
            <w:r w:rsidR="00D86293">
              <w:rPr>
                <w:rFonts w:ascii="Times New Roman" w:eastAsia="PMingLiU" w:hAnsi="Times New Roman"/>
                <w:bCs/>
                <w:sz w:val="24"/>
                <w:szCs w:val="24"/>
              </w:rPr>
              <w:t xml:space="preserve"> на которые не разграничена, на которых расположены здания, сооружения»</w:t>
            </w:r>
          </w:p>
        </w:tc>
      </w:tr>
    </w:tbl>
    <w:p w:rsidR="000C19DF" w:rsidRDefault="000C19DF" w:rsidP="000C19DF">
      <w:pPr>
        <w:widowControl w:val="0"/>
        <w:autoSpaceDE w:val="0"/>
        <w:autoSpaceDN w:val="0"/>
        <w:adjustRightInd w:val="0"/>
        <w:spacing w:after="0" w:line="240" w:lineRule="auto"/>
        <w:ind w:right="-1"/>
        <w:jc w:val="center"/>
        <w:outlineLvl w:val="2"/>
        <w:rPr>
          <w:rFonts w:ascii="Times New Roman" w:hAnsi="Times New Roman"/>
          <w:sz w:val="24"/>
          <w:szCs w:val="24"/>
        </w:rPr>
      </w:pPr>
      <w:r>
        <w:rPr>
          <w:rFonts w:ascii="Times New Roman" w:hAnsi="Times New Roman"/>
          <w:sz w:val="24"/>
          <w:szCs w:val="24"/>
        </w:rPr>
        <w:t xml:space="preserve">             </w:t>
      </w: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C19DF" w:rsidRDefault="000C19DF" w:rsidP="000C19DF">
      <w:pPr>
        <w:widowControl w:val="0"/>
        <w:autoSpaceDE w:val="0"/>
        <w:autoSpaceDN w:val="0"/>
        <w:adjustRightInd w:val="0"/>
        <w:spacing w:after="0" w:line="240" w:lineRule="auto"/>
        <w:jc w:val="both"/>
        <w:outlineLvl w:val="2"/>
        <w:rPr>
          <w:rFonts w:ascii="Times New Roman" w:hAnsi="Times New Roman"/>
          <w:sz w:val="24"/>
          <w:szCs w:val="24"/>
        </w:rPr>
      </w:pP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Администрация Кривошеинского района</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Место нахождения Администрации Кривошеинского района: с. Кривошеино, ул. Ленина, 26.</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приема заявителей в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0C19DF" w:rsidRDefault="000C19DF" w:rsidP="000C19DF">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Почтовый адрес Администрации Кривошеинского района: 636300, Томская область, Кривошеинский район, с. Кривошеино, ул. Ленина, 26.</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Контактный телефон: 8 (38-251) 2-14-90.</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10" w:history="1">
        <w:r>
          <w:rPr>
            <w:rStyle w:val="a3"/>
            <w:sz w:val="24"/>
            <w:szCs w:val="24"/>
          </w:rPr>
          <w:t>http://kradm.tomsk.ru</w:t>
        </w:r>
      </w:hyperlink>
      <w:r>
        <w:rPr>
          <w:rFonts w:ascii="Times New Roman" w:hAnsi="Times New Roman"/>
          <w:sz w:val="24"/>
          <w:szCs w:val="24"/>
        </w:rPr>
        <w:t>.</w:t>
      </w:r>
    </w:p>
    <w:p w:rsidR="000C19DF" w:rsidRDefault="000C19DF" w:rsidP="000C19DF">
      <w:pPr>
        <w:widowControl w:val="0"/>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Адрес электронной почты Администрации Кривошеинского района в сети Интернет: </w:t>
      </w:r>
      <w:hyperlink r:id="rId11" w:history="1">
        <w:r>
          <w:rPr>
            <w:rStyle w:val="a3"/>
            <w:sz w:val="24"/>
            <w:szCs w:val="24"/>
          </w:rPr>
          <w:t>kshadm@tomsk.gov.ru</w:t>
        </w:r>
      </w:hyperlink>
      <w:r>
        <w:rPr>
          <w:rFonts w:ascii="Times New Roman" w:hAnsi="Times New Roman"/>
          <w:sz w:val="24"/>
          <w:szCs w:val="24"/>
        </w:rPr>
        <w:t>.</w:t>
      </w:r>
    </w:p>
    <w:p w:rsidR="000C19DF" w:rsidRDefault="000C19DF" w:rsidP="000C19DF">
      <w:pPr>
        <w:widowControl w:val="0"/>
        <w:autoSpaceDE w:val="0"/>
        <w:autoSpaceDN w:val="0"/>
        <w:adjustRightInd w:val="0"/>
        <w:spacing w:after="0" w:line="240" w:lineRule="auto"/>
        <w:jc w:val="both"/>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2. Специалист, ответственный за предоставление муниципальной услуги</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Место нахождения специалиста, ответственного за предоставление муниципальной услуги: с. Кривошеино, ул. Ленина, 26, </w:t>
      </w:r>
      <w:proofErr w:type="spellStart"/>
      <w:r>
        <w:rPr>
          <w:rFonts w:ascii="Times New Roman" w:hAnsi="Times New Roman"/>
          <w:sz w:val="24"/>
          <w:szCs w:val="24"/>
        </w:rPr>
        <w:t>каб</w:t>
      </w:r>
      <w:proofErr w:type="spellEnd"/>
      <w:r>
        <w:rPr>
          <w:rFonts w:ascii="Times New Roman" w:hAnsi="Times New Roman"/>
          <w:sz w:val="24"/>
          <w:szCs w:val="24"/>
        </w:rPr>
        <w:t>. 43.</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специалиста, ответственного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lastRenderedPageBreak/>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приема заявителей специалистом, ответственным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jc w:val="center"/>
              <w:rPr>
                <w:rFonts w:ascii="Times New Roman" w:hAnsi="Times New Roman"/>
                <w:noProof/>
                <w:color w:val="000000"/>
                <w:sz w:val="24"/>
                <w:szCs w:val="24"/>
                <w:lang w:val="en-US"/>
              </w:rPr>
            </w:pPr>
            <w:r>
              <w:rPr>
                <w:rFonts w:ascii="Times New Roman" w:hAnsi="Times New Roman"/>
                <w:noProof/>
                <w:color w:val="000000"/>
                <w:sz w:val="24"/>
                <w:szCs w:val="24"/>
                <w:lang w:val="en-US"/>
              </w:rPr>
              <w:t>выходной день.</w:t>
            </w:r>
          </w:p>
        </w:tc>
      </w:tr>
    </w:tbl>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Почтовый адрес специалиста, ответственного за предоставление муниципальной услуги): 636300, Томская область, Кривошеинский район, с. Кривошеино, ул. Ленина, 26, </w:t>
      </w:r>
      <w:proofErr w:type="spellStart"/>
      <w:r>
        <w:rPr>
          <w:rFonts w:ascii="Times New Roman" w:hAnsi="Times New Roman"/>
          <w:sz w:val="24"/>
          <w:szCs w:val="24"/>
        </w:rPr>
        <w:t>каб</w:t>
      </w:r>
      <w:proofErr w:type="spellEnd"/>
      <w:r>
        <w:rPr>
          <w:rFonts w:ascii="Times New Roman" w:hAnsi="Times New Roman"/>
          <w:sz w:val="24"/>
          <w:szCs w:val="24"/>
        </w:rPr>
        <w:t>. 43.</w:t>
      </w:r>
      <w:proofErr w:type="gramEnd"/>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Контактный телефон: 8 (38-251) 2-11-81.</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12" w:history="1">
        <w:r>
          <w:rPr>
            <w:rStyle w:val="a3"/>
            <w:sz w:val="24"/>
            <w:szCs w:val="24"/>
          </w:rPr>
          <w:t>http://kradm.tomsk.ru</w:t>
        </w:r>
      </w:hyperlink>
      <w:r>
        <w:rPr>
          <w:rFonts w:ascii="Times New Roman" w:hAnsi="Times New Roman"/>
          <w:sz w:val="24"/>
          <w:szCs w:val="24"/>
        </w:rPr>
        <w:t>.</w:t>
      </w:r>
    </w:p>
    <w:p w:rsidR="000C19DF" w:rsidRDefault="000C19DF" w:rsidP="000C19DF">
      <w:pPr>
        <w:widowControl w:val="0"/>
        <w:autoSpaceDE w:val="0"/>
        <w:autoSpaceDN w:val="0"/>
        <w:adjustRightInd w:val="0"/>
        <w:spacing w:after="0" w:line="240" w:lineRule="auto"/>
        <w:ind w:firstLine="567"/>
        <w:jc w:val="both"/>
        <w:outlineLvl w:val="2"/>
        <w:rPr>
          <w:rFonts w:ascii="Times New Roman" w:hAnsi="Times New Roman"/>
          <w:sz w:val="24"/>
          <w:szCs w:val="24"/>
        </w:rPr>
      </w:pPr>
      <w:proofErr w:type="gramStart"/>
      <w:r>
        <w:rPr>
          <w:rFonts w:ascii="Times New Roman" w:hAnsi="Times New Roman"/>
          <w:sz w:val="24"/>
          <w:szCs w:val="24"/>
        </w:rPr>
        <w:t xml:space="preserve">Адрес электронной почты специалиста, ответственного за предоставление муниципальной услуги) в сети Интернет: </w:t>
      </w:r>
      <w:hyperlink r:id="rId13" w:history="1">
        <w:r>
          <w:rPr>
            <w:rStyle w:val="a3"/>
            <w:rFonts w:cstheme="minorBidi"/>
            <w:sz w:val="24"/>
            <w:szCs w:val="24"/>
          </w:rPr>
          <w:t>kr-pal@tomsk.gov.ru</w:t>
        </w:r>
      </w:hyperlink>
      <w:r>
        <w:rPr>
          <w:rFonts w:ascii="Times New Roman" w:hAnsi="Times New Roman"/>
          <w:sz w:val="24"/>
          <w:szCs w:val="24"/>
        </w:rPr>
        <w:t>.</w:t>
      </w:r>
      <w:proofErr w:type="gramEnd"/>
    </w:p>
    <w:p w:rsidR="000C19DF" w:rsidRDefault="000C19DF" w:rsidP="000C19DF">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0C19DF" w:rsidRDefault="000C19DF" w:rsidP="000C19DF"/>
    <w:p w:rsidR="000C19DF" w:rsidRDefault="000C19DF" w:rsidP="000C19DF"/>
    <w:p w:rsidR="000C19DF" w:rsidRDefault="000C19DF" w:rsidP="000C19DF"/>
    <w:p w:rsidR="000C19DF" w:rsidRDefault="000C19DF" w:rsidP="000C19DF"/>
    <w:p w:rsidR="000C19DF" w:rsidRDefault="000C19DF" w:rsidP="000C19DF"/>
    <w:p w:rsidR="000C19DF" w:rsidRDefault="000C19DF" w:rsidP="000C19DF"/>
    <w:p w:rsidR="000C19DF" w:rsidRDefault="000C19DF" w:rsidP="000C19DF"/>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tbl>
      <w:tblPr>
        <w:tblStyle w:val="af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D86293" w:rsidTr="00BD3A2C">
        <w:tc>
          <w:tcPr>
            <w:tcW w:w="5777" w:type="dxa"/>
          </w:tcPr>
          <w:p w:rsidR="00D86293" w:rsidRDefault="00D86293" w:rsidP="00BD3A2C">
            <w:pPr>
              <w:widowControl w:val="0"/>
              <w:autoSpaceDE w:val="0"/>
              <w:autoSpaceDN w:val="0"/>
              <w:adjustRightInd w:val="0"/>
              <w:ind w:right="-1"/>
              <w:outlineLvl w:val="2"/>
              <w:rPr>
                <w:rFonts w:ascii="Times New Roman" w:hAnsi="Times New Roman"/>
                <w:sz w:val="24"/>
                <w:szCs w:val="24"/>
              </w:rPr>
            </w:pPr>
            <w:r>
              <w:rPr>
                <w:rFonts w:ascii="Times New Roman" w:hAnsi="Times New Roman"/>
                <w:sz w:val="24"/>
                <w:szCs w:val="24"/>
              </w:rPr>
              <w:t>Приложение 2</w:t>
            </w:r>
          </w:p>
          <w:p w:rsidR="00D86293" w:rsidRDefault="00D86293" w:rsidP="00BD3A2C">
            <w:pPr>
              <w:widowControl w:val="0"/>
              <w:autoSpaceDE w:val="0"/>
              <w:autoSpaceDN w:val="0"/>
              <w:adjustRightInd w:val="0"/>
              <w:outlineLvl w:val="2"/>
              <w:rPr>
                <w:rFonts w:ascii="Times New Roman" w:hAnsi="Times New Roman"/>
                <w:sz w:val="24"/>
                <w:szCs w:val="24"/>
              </w:rPr>
            </w:pPr>
            <w:r>
              <w:rPr>
                <w:rFonts w:ascii="Times New Roman" w:hAnsi="Times New Roman"/>
                <w:sz w:val="24"/>
                <w:szCs w:val="24"/>
              </w:rPr>
              <w:t xml:space="preserve">к Административному регламенту </w:t>
            </w:r>
            <w:r>
              <w:rPr>
                <w:rFonts w:ascii="Times New Roman" w:eastAsia="PMingLiU" w:hAnsi="Times New Roman"/>
                <w:bCs/>
                <w:sz w:val="24"/>
                <w:szCs w:val="24"/>
              </w:rPr>
              <w:t xml:space="preserve">предоставления муниципальной услуги «Предоставление земельных участков, находящихся в муниципальной собственности, а также государственная </w:t>
            </w:r>
            <w:proofErr w:type="gramStart"/>
            <w:r>
              <w:rPr>
                <w:rFonts w:ascii="Times New Roman" w:eastAsia="PMingLiU" w:hAnsi="Times New Roman"/>
                <w:bCs/>
                <w:sz w:val="24"/>
                <w:szCs w:val="24"/>
              </w:rPr>
              <w:t>собственность</w:t>
            </w:r>
            <w:proofErr w:type="gramEnd"/>
            <w:r>
              <w:rPr>
                <w:rFonts w:ascii="Times New Roman" w:eastAsia="PMingLiU" w:hAnsi="Times New Roman"/>
                <w:bCs/>
                <w:sz w:val="24"/>
                <w:szCs w:val="24"/>
              </w:rPr>
              <w:t xml:space="preserve"> на которые не разграничена, на которых расположены здания, сооружения»</w:t>
            </w:r>
          </w:p>
        </w:tc>
      </w:tr>
    </w:tbl>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D86293">
      <w:pPr>
        <w:widowControl w:val="0"/>
        <w:autoSpaceDE w:val="0"/>
        <w:autoSpaceDN w:val="0"/>
        <w:adjustRightInd w:val="0"/>
        <w:spacing w:after="0" w:line="240" w:lineRule="auto"/>
        <w:ind w:right="-545"/>
        <w:jc w:val="center"/>
        <w:outlineLvl w:val="2"/>
        <w:rPr>
          <w:rFonts w:ascii="Times New Roman" w:eastAsia="PMingLiU" w:hAnsi="Times New Roman"/>
          <w:bCs/>
          <w:sz w:val="24"/>
          <w:szCs w:val="24"/>
        </w:rPr>
      </w:pPr>
      <w:r>
        <w:rPr>
          <w:rFonts w:ascii="Times New Roman" w:hAnsi="Times New Roman"/>
          <w:sz w:val="24"/>
          <w:szCs w:val="24"/>
        </w:rPr>
        <w:t xml:space="preserve">              </w:t>
      </w:r>
    </w:p>
    <w:p w:rsidR="000C19DF" w:rsidRDefault="000C19DF" w:rsidP="000C19DF">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Главе Кривошеинского района</w:t>
      </w:r>
    </w:p>
    <w:p w:rsidR="000C19DF" w:rsidRDefault="000C19DF" w:rsidP="000C19DF">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(Главе Администрации)</w:t>
      </w:r>
    </w:p>
    <w:p w:rsidR="000C19DF" w:rsidRDefault="000C19DF" w:rsidP="000C19DF">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0C19DF" w:rsidRDefault="000C19DF" w:rsidP="000C19DF">
      <w:pPr>
        <w:widowControl w:val="0"/>
        <w:autoSpaceDE w:val="0"/>
        <w:autoSpaceDN w:val="0"/>
        <w:adjustRightInd w:val="0"/>
        <w:spacing w:after="0"/>
        <w:ind w:left="4253"/>
        <w:rPr>
          <w:rFonts w:ascii="Times New Roman" w:eastAsia="Calibri" w:hAnsi="Times New Roman" w:cs="Times New Roman"/>
          <w:b/>
          <w:i/>
          <w:lang w:eastAsia="en-US"/>
        </w:rPr>
      </w:pPr>
      <w:r>
        <w:rPr>
          <w:rFonts w:ascii="Times New Roman" w:eastAsia="Times New Roman" w:hAnsi="Times New Roman" w:cs="Times New Roman"/>
          <w:szCs w:val="18"/>
        </w:rPr>
        <w:t>от  _________________________________________</w:t>
      </w:r>
    </w:p>
    <w:p w:rsidR="000C19DF" w:rsidRDefault="00B37DF4" w:rsidP="00B37DF4">
      <w:pPr>
        <w:widowControl w:val="0"/>
        <w:autoSpaceDE w:val="0"/>
        <w:autoSpaceDN w:val="0"/>
        <w:adjustRightInd w:val="0"/>
        <w:spacing w:after="0"/>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vertAlign w:val="superscript"/>
        </w:rPr>
        <w:tab/>
      </w:r>
      <w:r>
        <w:rPr>
          <w:rFonts w:ascii="Times New Roman" w:eastAsia="Times New Roman" w:hAnsi="Times New Roman" w:cs="Times New Roman"/>
          <w:sz w:val="28"/>
          <w:szCs w:val="28"/>
          <w:vertAlign w:val="superscript"/>
        </w:rPr>
        <w:tab/>
      </w:r>
      <w:r>
        <w:rPr>
          <w:rFonts w:ascii="Times New Roman" w:eastAsia="Times New Roman" w:hAnsi="Times New Roman" w:cs="Times New Roman"/>
          <w:sz w:val="28"/>
          <w:szCs w:val="28"/>
          <w:vertAlign w:val="superscript"/>
        </w:rPr>
        <w:tab/>
      </w:r>
      <w:r>
        <w:rPr>
          <w:rFonts w:ascii="Times New Roman" w:eastAsia="Times New Roman" w:hAnsi="Times New Roman" w:cs="Times New Roman"/>
          <w:sz w:val="28"/>
          <w:szCs w:val="28"/>
          <w:vertAlign w:val="superscript"/>
        </w:rPr>
        <w:tab/>
      </w:r>
      <w:r>
        <w:rPr>
          <w:rFonts w:ascii="Times New Roman" w:eastAsia="Times New Roman" w:hAnsi="Times New Roman" w:cs="Times New Roman"/>
          <w:sz w:val="28"/>
          <w:szCs w:val="28"/>
          <w:vertAlign w:val="superscript"/>
        </w:rPr>
        <w:tab/>
        <w:t xml:space="preserve">            </w:t>
      </w:r>
      <w:r w:rsidR="000C19DF">
        <w:rPr>
          <w:rFonts w:ascii="Times New Roman" w:eastAsia="Times New Roman" w:hAnsi="Times New Roman" w:cs="Times New Roman"/>
          <w:sz w:val="28"/>
          <w:szCs w:val="28"/>
          <w:vertAlign w:val="superscript"/>
        </w:rPr>
        <w:t>ФИ</w:t>
      </w:r>
      <w:proofErr w:type="gramStart"/>
      <w:r w:rsidR="000C19DF">
        <w:rPr>
          <w:rFonts w:ascii="Times New Roman" w:eastAsia="Times New Roman" w:hAnsi="Times New Roman" w:cs="Times New Roman"/>
          <w:sz w:val="28"/>
          <w:szCs w:val="28"/>
          <w:vertAlign w:val="superscript"/>
        </w:rPr>
        <w:t>О</w:t>
      </w:r>
      <w:r>
        <w:rPr>
          <w:rFonts w:ascii="Times New Roman" w:eastAsia="Times New Roman" w:hAnsi="Times New Roman" w:cs="Times New Roman"/>
          <w:sz w:val="28"/>
          <w:szCs w:val="28"/>
          <w:vertAlign w:val="superscript"/>
        </w:rPr>
        <w:t>(</w:t>
      </w:r>
      <w:proofErr w:type="gramEnd"/>
      <w:r>
        <w:rPr>
          <w:rFonts w:ascii="Times New Roman" w:eastAsia="Times New Roman" w:hAnsi="Times New Roman" w:cs="Times New Roman"/>
          <w:sz w:val="28"/>
          <w:szCs w:val="28"/>
          <w:vertAlign w:val="superscript"/>
        </w:rPr>
        <w:t xml:space="preserve">при наличии) </w:t>
      </w:r>
      <w:r w:rsidR="000C19DF">
        <w:rPr>
          <w:rFonts w:ascii="Times New Roman" w:eastAsia="Times New Roman" w:hAnsi="Times New Roman" w:cs="Times New Roman"/>
          <w:sz w:val="28"/>
          <w:szCs w:val="28"/>
          <w:vertAlign w:val="superscript"/>
        </w:rPr>
        <w:t>заявителя, организационно-правовая форма ЮЛ</w:t>
      </w:r>
    </w:p>
    <w:p w:rsidR="000C19DF" w:rsidRDefault="000C19DF" w:rsidP="000C19DF">
      <w:pPr>
        <w:widowControl w:val="0"/>
        <w:autoSpaceDE w:val="0"/>
        <w:autoSpaceDN w:val="0"/>
        <w:adjustRightInd w:val="0"/>
        <w:spacing w:after="0"/>
        <w:ind w:left="3540"/>
        <w:rPr>
          <w:rFonts w:ascii="Times New Roman" w:eastAsia="Times New Roman" w:hAnsi="Times New Roman" w:cs="Times New Roman"/>
          <w:szCs w:val="28"/>
        </w:rPr>
      </w:pPr>
      <w:r>
        <w:rPr>
          <w:rFonts w:ascii="Times New Roman" w:eastAsia="Times New Roman" w:hAnsi="Times New Roman" w:cs="Times New Roman"/>
          <w:szCs w:val="28"/>
        </w:rPr>
        <w:t xml:space="preserve">             ____________________________________________</w:t>
      </w:r>
    </w:p>
    <w:p w:rsidR="000C19DF" w:rsidRDefault="000C19DF" w:rsidP="000C19DF">
      <w:pPr>
        <w:widowControl w:val="0"/>
        <w:autoSpaceDE w:val="0"/>
        <w:autoSpaceDN w:val="0"/>
        <w:adjustRightInd w:val="0"/>
        <w:spacing w:after="0"/>
        <w:ind w:left="4253"/>
        <w:jc w:val="center"/>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 xml:space="preserve">   наименование юридического лица</w:t>
      </w:r>
    </w:p>
    <w:p w:rsidR="000C19DF" w:rsidRDefault="000C19DF" w:rsidP="000C19DF">
      <w:pPr>
        <w:widowControl w:val="0"/>
        <w:autoSpaceDE w:val="0"/>
        <w:autoSpaceDN w:val="0"/>
        <w:adjustRightInd w:val="0"/>
        <w:spacing w:after="0"/>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 xml:space="preserve">                                                                                                    ____________________________________________________</w:t>
      </w:r>
    </w:p>
    <w:p w:rsidR="000C19DF" w:rsidRDefault="000C19DF" w:rsidP="000C19DF">
      <w:pPr>
        <w:widowControl w:val="0"/>
        <w:autoSpaceDE w:val="0"/>
        <w:autoSpaceDN w:val="0"/>
        <w:adjustRightInd w:val="0"/>
        <w:spacing w:after="0"/>
        <w:ind w:left="2831" w:firstLine="709"/>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 xml:space="preserve">                 паспортные данные физического лица, ИНН/ОГРН   ЮЛ</w:t>
      </w:r>
    </w:p>
    <w:p w:rsidR="000C19DF" w:rsidRDefault="000C19DF" w:rsidP="000C19DF">
      <w:pPr>
        <w:widowControl w:val="0"/>
        <w:tabs>
          <w:tab w:val="left" w:pos="567"/>
        </w:tabs>
        <w:autoSpaceDE w:val="0"/>
        <w:autoSpaceDN w:val="0"/>
        <w:adjustRightInd w:val="0"/>
        <w:spacing w:after="0"/>
        <w:ind w:left="4253"/>
        <w:rPr>
          <w:rFonts w:ascii="Times New Roman" w:eastAsia="Times New Roman" w:hAnsi="Times New Roman" w:cs="Times New Roman"/>
          <w:szCs w:val="18"/>
        </w:rPr>
      </w:pPr>
      <w:proofErr w:type="gramStart"/>
      <w:r>
        <w:rPr>
          <w:rFonts w:ascii="Times New Roman" w:eastAsia="Times New Roman" w:hAnsi="Times New Roman" w:cs="Times New Roman"/>
          <w:szCs w:val="18"/>
        </w:rPr>
        <w:t>Зарегистрированный</w:t>
      </w:r>
      <w:proofErr w:type="gramEnd"/>
      <w:r>
        <w:rPr>
          <w:rFonts w:ascii="Times New Roman" w:eastAsia="Times New Roman" w:hAnsi="Times New Roman" w:cs="Times New Roman"/>
          <w:szCs w:val="18"/>
        </w:rPr>
        <w:t xml:space="preserve"> (</w:t>
      </w:r>
      <w:proofErr w:type="spellStart"/>
      <w:r>
        <w:rPr>
          <w:rFonts w:ascii="Times New Roman" w:eastAsia="Times New Roman" w:hAnsi="Times New Roman" w:cs="Times New Roman"/>
          <w:szCs w:val="18"/>
        </w:rPr>
        <w:t>ая</w:t>
      </w:r>
      <w:proofErr w:type="spellEnd"/>
      <w:r>
        <w:rPr>
          <w:rFonts w:ascii="Times New Roman" w:eastAsia="Times New Roman" w:hAnsi="Times New Roman" w:cs="Times New Roman"/>
          <w:szCs w:val="18"/>
        </w:rPr>
        <w:t xml:space="preserve">) по адресу: ____________ </w:t>
      </w:r>
    </w:p>
    <w:p w:rsidR="000C19DF" w:rsidRDefault="000C19DF" w:rsidP="000C19DF">
      <w:pPr>
        <w:widowControl w:val="0"/>
        <w:autoSpaceDE w:val="0"/>
        <w:autoSpaceDN w:val="0"/>
        <w:adjustRightInd w:val="0"/>
        <w:spacing w:after="0"/>
        <w:ind w:left="4253"/>
        <w:rPr>
          <w:rFonts w:ascii="Times New Roman" w:eastAsia="Times New Roman" w:hAnsi="Times New Roman" w:cs="Times New Roman"/>
          <w:b/>
          <w:i/>
          <w:szCs w:val="18"/>
        </w:rPr>
      </w:pPr>
      <w:r>
        <w:rPr>
          <w:rFonts w:ascii="Times New Roman" w:eastAsia="Times New Roman" w:hAnsi="Times New Roman" w:cs="Times New Roman"/>
          <w:b/>
          <w:i/>
          <w:szCs w:val="18"/>
        </w:rPr>
        <w:t>____________________________________________</w:t>
      </w:r>
    </w:p>
    <w:p w:rsidR="000C19DF" w:rsidRDefault="000C19DF" w:rsidP="000C19DF">
      <w:pPr>
        <w:widowControl w:val="0"/>
        <w:autoSpaceDE w:val="0"/>
        <w:autoSpaceDN w:val="0"/>
        <w:adjustRightInd w:val="0"/>
        <w:spacing w:after="0"/>
        <w:ind w:left="4253"/>
        <w:rPr>
          <w:rFonts w:ascii="Times New Roman" w:eastAsia="Times New Roman" w:hAnsi="Times New Roman" w:cs="Times New Roman"/>
          <w:b/>
          <w:i/>
          <w:szCs w:val="18"/>
        </w:rPr>
      </w:pPr>
      <w:r>
        <w:rPr>
          <w:rFonts w:ascii="Times New Roman" w:eastAsia="Times New Roman" w:hAnsi="Times New Roman" w:cs="Times New Roman"/>
          <w:b/>
          <w:i/>
          <w:szCs w:val="18"/>
        </w:rPr>
        <w:t xml:space="preserve">____________________________________________ </w:t>
      </w:r>
    </w:p>
    <w:p w:rsidR="000C19DF" w:rsidRDefault="000C19DF" w:rsidP="000C19DF">
      <w:pPr>
        <w:widowControl w:val="0"/>
        <w:autoSpaceDE w:val="0"/>
        <w:autoSpaceDN w:val="0"/>
        <w:adjustRightInd w:val="0"/>
        <w:spacing w:after="0"/>
        <w:ind w:left="4253"/>
        <w:rPr>
          <w:rFonts w:ascii="Times New Roman" w:eastAsia="Times New Roman" w:hAnsi="Times New Roman" w:cs="Times New Roman"/>
          <w:b/>
          <w:i/>
          <w:szCs w:val="18"/>
        </w:rPr>
      </w:pPr>
      <w:r>
        <w:rPr>
          <w:rFonts w:ascii="Times New Roman" w:eastAsia="Times New Roman" w:hAnsi="Times New Roman" w:cs="Times New Roman"/>
          <w:szCs w:val="18"/>
        </w:rPr>
        <w:t xml:space="preserve">Почтовый адрес: </w:t>
      </w:r>
      <w:r>
        <w:rPr>
          <w:rFonts w:ascii="Times New Roman" w:eastAsia="Times New Roman" w:hAnsi="Times New Roman" w:cs="Times New Roman"/>
          <w:szCs w:val="18"/>
        </w:rPr>
        <w:softHyphen/>
        <w:t>_____________________________</w:t>
      </w:r>
    </w:p>
    <w:p w:rsidR="000C19DF" w:rsidRDefault="000C19DF" w:rsidP="000C19DF">
      <w:pPr>
        <w:widowControl w:val="0"/>
        <w:autoSpaceDE w:val="0"/>
        <w:autoSpaceDN w:val="0"/>
        <w:adjustRightInd w:val="0"/>
        <w:spacing w:after="0"/>
        <w:ind w:left="4253"/>
        <w:rPr>
          <w:rFonts w:ascii="Times New Roman" w:eastAsia="Times New Roman" w:hAnsi="Times New Roman" w:cs="Times New Roman"/>
          <w:szCs w:val="18"/>
        </w:rPr>
      </w:pPr>
      <w:r>
        <w:rPr>
          <w:rFonts w:ascii="Times New Roman" w:eastAsia="Times New Roman" w:hAnsi="Times New Roman" w:cs="Times New Roman"/>
          <w:b/>
          <w:i/>
          <w:szCs w:val="18"/>
        </w:rPr>
        <w:t xml:space="preserve">____________________________________________ </w:t>
      </w:r>
    </w:p>
    <w:p w:rsidR="000C19DF" w:rsidRDefault="000C19DF" w:rsidP="000C19DF">
      <w:pPr>
        <w:widowControl w:val="0"/>
        <w:autoSpaceDE w:val="0"/>
        <w:autoSpaceDN w:val="0"/>
        <w:adjustRightInd w:val="0"/>
        <w:spacing w:after="0"/>
        <w:ind w:left="4253"/>
        <w:rPr>
          <w:rFonts w:ascii="Times New Roman" w:eastAsia="Times New Roman" w:hAnsi="Times New Roman" w:cs="Times New Roman"/>
          <w:b/>
          <w:i/>
          <w:szCs w:val="18"/>
          <w:u w:val="single"/>
        </w:rPr>
      </w:pPr>
      <w:r>
        <w:rPr>
          <w:rFonts w:ascii="Times New Roman" w:eastAsia="Times New Roman" w:hAnsi="Times New Roman" w:cs="Times New Roman"/>
          <w:szCs w:val="18"/>
        </w:rPr>
        <w:t>Электронный адрес:</w:t>
      </w:r>
      <w:r>
        <w:rPr>
          <w:rFonts w:ascii="Times New Roman" w:eastAsia="Times New Roman" w:hAnsi="Times New Roman" w:cs="Times New Roman"/>
          <w:b/>
          <w:i/>
          <w:szCs w:val="18"/>
        </w:rPr>
        <w:t xml:space="preserve"> __________________________ </w:t>
      </w:r>
    </w:p>
    <w:p w:rsidR="000C19DF" w:rsidRDefault="000C19DF" w:rsidP="000C19DF">
      <w:pPr>
        <w:widowControl w:val="0"/>
        <w:tabs>
          <w:tab w:val="left" w:pos="4253"/>
        </w:tabs>
        <w:autoSpaceDE w:val="0"/>
        <w:autoSpaceDN w:val="0"/>
        <w:adjustRightInd w:val="0"/>
        <w:spacing w:after="0"/>
        <w:ind w:left="4253"/>
        <w:rPr>
          <w:rFonts w:ascii="Times New Roman" w:eastAsia="Times New Roman" w:hAnsi="Times New Roman" w:cs="Times New Roman"/>
          <w:szCs w:val="18"/>
        </w:rPr>
      </w:pPr>
      <w:r>
        <w:rPr>
          <w:rFonts w:ascii="Times New Roman" w:eastAsia="Times New Roman" w:hAnsi="Times New Roman" w:cs="Times New Roman"/>
          <w:szCs w:val="18"/>
        </w:rPr>
        <w:t>Контактный телефон: _________________________</w:t>
      </w:r>
    </w:p>
    <w:p w:rsidR="000C19DF" w:rsidRDefault="000C19DF" w:rsidP="000C19DF">
      <w:pPr>
        <w:tabs>
          <w:tab w:val="left" w:pos="3647"/>
        </w:tabs>
        <w:spacing w:after="0"/>
        <w:jc w:val="right"/>
        <w:rPr>
          <w:rFonts w:ascii="Times New Roman" w:hAnsi="Times New Roman" w:cs="Times New Roman"/>
          <w:b/>
        </w:rPr>
      </w:pPr>
    </w:p>
    <w:p w:rsidR="000C19DF" w:rsidRDefault="000C19DF" w:rsidP="000C19DF">
      <w:pPr>
        <w:spacing w:after="0"/>
        <w:rPr>
          <w:rFonts w:ascii="Times New Roman" w:hAnsi="Times New Roman" w:cs="Times New Roman"/>
          <w:b/>
        </w:rPr>
      </w:pPr>
    </w:p>
    <w:p w:rsidR="000C19DF" w:rsidRDefault="000C19DF" w:rsidP="000C19DF">
      <w:pPr>
        <w:spacing w:after="0" w:line="240" w:lineRule="auto"/>
        <w:jc w:val="center"/>
        <w:rPr>
          <w:rFonts w:ascii="Times New Roman" w:hAnsi="Times New Roman"/>
          <w:b/>
          <w:sz w:val="24"/>
          <w:szCs w:val="24"/>
        </w:rPr>
      </w:pPr>
      <w:r>
        <w:rPr>
          <w:rFonts w:ascii="Times New Roman" w:hAnsi="Times New Roman"/>
          <w:b/>
          <w:sz w:val="24"/>
          <w:szCs w:val="24"/>
        </w:rPr>
        <w:t>ЗАЯВЛЕНИЕ</w:t>
      </w:r>
    </w:p>
    <w:p w:rsidR="000C19DF" w:rsidRDefault="000C19DF" w:rsidP="000C19DF">
      <w:pPr>
        <w:spacing w:after="0" w:line="240" w:lineRule="auto"/>
        <w:jc w:val="center"/>
        <w:rPr>
          <w:rFonts w:ascii="Times New Roman" w:hAnsi="Times New Roman"/>
          <w:b/>
          <w:sz w:val="24"/>
          <w:szCs w:val="24"/>
        </w:rPr>
      </w:pPr>
      <w:r>
        <w:rPr>
          <w:rFonts w:ascii="Times New Roman" w:hAnsi="Times New Roman"/>
          <w:b/>
          <w:sz w:val="24"/>
          <w:szCs w:val="24"/>
        </w:rPr>
        <w:t>о предварительном согласовании предоставления земельного участка</w:t>
      </w:r>
    </w:p>
    <w:p w:rsidR="000C19DF" w:rsidRDefault="000C19DF" w:rsidP="000C19DF">
      <w:pPr>
        <w:spacing w:after="0"/>
        <w:jc w:val="center"/>
        <w:rPr>
          <w:rFonts w:ascii="Times New Roman" w:hAnsi="Times New Roman" w:cs="Times New Roman"/>
          <w:b/>
          <w:caps/>
          <w:kern w:val="24"/>
        </w:rPr>
      </w:pPr>
    </w:p>
    <w:p w:rsidR="00D86293" w:rsidRDefault="00D86293" w:rsidP="00D86293">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Прошу  предоставить______________________________________________________</w:t>
      </w:r>
    </w:p>
    <w:p w:rsidR="00D86293" w:rsidRDefault="00D86293" w:rsidP="00D8629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86293" w:rsidRDefault="00D86293" w:rsidP="00D86293">
      <w:pPr>
        <w:pStyle w:val="ConsPlusNonformat"/>
        <w:widowControl/>
        <w:jc w:val="center"/>
        <w:rPr>
          <w:rFonts w:ascii="Times New Roman" w:hAnsi="Times New Roman" w:cs="Times New Roman"/>
          <w:sz w:val="24"/>
          <w:szCs w:val="24"/>
        </w:rPr>
      </w:pPr>
      <w:r>
        <w:rPr>
          <w:rFonts w:ascii="Times New Roman" w:hAnsi="Times New Roman" w:cs="Times New Roman"/>
        </w:rPr>
        <w:t>(</w:t>
      </w:r>
      <w:r>
        <w:rPr>
          <w:rFonts w:ascii="Times New Roman" w:hAnsi="Times New Roman" w:cs="Times New Roman"/>
          <w:sz w:val="18"/>
          <w:szCs w:val="18"/>
        </w:rPr>
        <w:t>в постоянное (бессрочное) пользование, в аренду, сроком на … лет, в собственность, собственность за плату)</w:t>
      </w:r>
    </w:p>
    <w:p w:rsidR="00D86293" w:rsidRDefault="00D86293" w:rsidP="00D86293">
      <w:pPr>
        <w:pStyle w:val="ConsPlusNonformat"/>
        <w:widowControl/>
        <w:rPr>
          <w:rFonts w:ascii="Times New Roman" w:hAnsi="Times New Roman" w:cs="Times New Roman"/>
          <w:sz w:val="24"/>
          <w:szCs w:val="24"/>
        </w:rPr>
      </w:pPr>
      <w:r>
        <w:rPr>
          <w:rFonts w:ascii="Times New Roman" w:hAnsi="Times New Roman" w:cs="Times New Roman"/>
          <w:sz w:val="24"/>
          <w:szCs w:val="24"/>
        </w:rPr>
        <w:t>земельный  участок, с кадастровым номером _____________________________________, расположенный по адресу: Российская Федерация, Томская область, Кривошеинский район,_______________________________________________________________________</w:t>
      </w:r>
    </w:p>
    <w:p w:rsidR="00D86293" w:rsidRDefault="00D86293" w:rsidP="00D8629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86293" w:rsidRDefault="00D86293" w:rsidP="00D86293">
      <w:pPr>
        <w:pStyle w:val="ConsPlusNonformat"/>
        <w:widowControl/>
        <w:jc w:val="center"/>
        <w:rPr>
          <w:rFonts w:ascii="Times New Roman" w:hAnsi="Times New Roman" w:cs="Times New Roman"/>
        </w:rPr>
      </w:pPr>
      <w:r>
        <w:rPr>
          <w:rFonts w:ascii="Times New Roman" w:hAnsi="Times New Roman" w:cs="Times New Roman"/>
        </w:rPr>
        <w:t>указать адрес (местоположение) земельного участка)</w:t>
      </w:r>
    </w:p>
    <w:p w:rsidR="00D86293" w:rsidRDefault="00D86293" w:rsidP="00D86293">
      <w:pPr>
        <w:pStyle w:val="ConsPlusNonformat"/>
        <w:widowControl/>
        <w:rPr>
          <w:rFonts w:ascii="Times New Roman" w:hAnsi="Times New Roman" w:cs="Times New Roman"/>
          <w:sz w:val="24"/>
          <w:szCs w:val="24"/>
        </w:rPr>
      </w:pPr>
      <w:r>
        <w:rPr>
          <w:rFonts w:ascii="Times New Roman" w:hAnsi="Times New Roman" w:cs="Times New Roman"/>
          <w:sz w:val="24"/>
          <w:szCs w:val="24"/>
        </w:rPr>
        <w:t>на котором расположены________________________________________________________</w:t>
      </w:r>
    </w:p>
    <w:p w:rsidR="00D86293" w:rsidRDefault="00D86293" w:rsidP="00D86293">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(здания,  сооружения)</w:t>
      </w:r>
    </w:p>
    <w:p w:rsidR="00D86293" w:rsidRDefault="00D86293" w:rsidP="00D8629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из  категории  земель  - ____________________________________________________, общей площадью _________ кв.  м,  с  разрешенным использованием</w:t>
      </w:r>
    </w:p>
    <w:p w:rsidR="000C19DF" w:rsidRDefault="00D86293" w:rsidP="00D86293">
      <w:pPr>
        <w:tabs>
          <w:tab w:val="left" w:pos="284"/>
          <w:tab w:val="left" w:pos="2655"/>
        </w:tabs>
        <w:spacing w:before="120" w:after="0"/>
        <w:jc w:val="both"/>
        <w:rPr>
          <w:rFonts w:ascii="Times New Roman" w:eastAsia="Times New Roman" w:hAnsi="Times New Roman" w:cs="Times New Roman"/>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 xml:space="preserve">_____________________________________________________________________________  </w:t>
      </w:r>
      <w:r w:rsidR="000C19DF">
        <w:rPr>
          <w:rFonts w:ascii="Times New Roman" w:hAnsi="Times New Roman"/>
          <w:sz w:val="24"/>
          <w:szCs w:val="24"/>
        </w:rPr>
        <w:t xml:space="preserve"> </w:t>
      </w:r>
    </w:p>
    <w:p w:rsidR="000C19DF" w:rsidRPr="00B37DF4" w:rsidRDefault="000C19DF" w:rsidP="000C19DF">
      <w:pPr>
        <w:spacing w:after="0"/>
        <w:rPr>
          <w:rFonts w:ascii="Times New Roman" w:hAnsi="Times New Roman" w:cs="Times New Roman"/>
          <w:sz w:val="24"/>
          <w:szCs w:val="24"/>
        </w:rPr>
      </w:pPr>
      <w:r w:rsidRPr="00B37DF4">
        <w:rPr>
          <w:rFonts w:ascii="Times New Roman" w:hAnsi="Times New Roman" w:cs="Times New Roman"/>
          <w:sz w:val="24"/>
          <w:szCs w:val="24"/>
        </w:rPr>
        <w:t xml:space="preserve">способ  получения результата  предоставления </w:t>
      </w:r>
      <w:proofErr w:type="gramStart"/>
      <w:r w:rsidRPr="00B37DF4">
        <w:rPr>
          <w:rFonts w:ascii="Times New Roman" w:hAnsi="Times New Roman" w:cs="Times New Roman"/>
          <w:sz w:val="24"/>
          <w:szCs w:val="24"/>
        </w:rPr>
        <w:t>муниципальной</w:t>
      </w:r>
      <w:proofErr w:type="gramEnd"/>
      <w:r w:rsidRPr="00B37DF4">
        <w:rPr>
          <w:rFonts w:ascii="Times New Roman" w:hAnsi="Times New Roman" w:cs="Times New Roman"/>
          <w:sz w:val="24"/>
          <w:szCs w:val="24"/>
        </w:rPr>
        <w:t xml:space="preserve"> услу</w:t>
      </w:r>
      <w:r w:rsidRPr="00B37DF4">
        <w:rPr>
          <w:rFonts w:ascii="Times New Roman" w:hAnsi="Times New Roman" w:cs="Times New Roman"/>
          <w:sz w:val="24"/>
          <w:szCs w:val="24"/>
          <w:u w:val="single"/>
        </w:rPr>
        <w:tab/>
      </w:r>
      <w:r w:rsidRPr="00B37DF4">
        <w:rPr>
          <w:rFonts w:ascii="Times New Roman" w:hAnsi="Times New Roman" w:cs="Times New Roman"/>
          <w:sz w:val="24"/>
          <w:szCs w:val="24"/>
        </w:rPr>
        <w:t>_________________</w:t>
      </w:r>
      <w:bookmarkStart w:id="0" w:name="_GoBack"/>
      <w:bookmarkEnd w:id="0"/>
    </w:p>
    <w:p w:rsidR="000C19DF" w:rsidRDefault="000C19DF" w:rsidP="000C19DF">
      <w:pPr>
        <w:spacing w:after="0"/>
        <w:jc w:val="both"/>
        <w:rPr>
          <w:rFonts w:ascii="Times New Roman" w:hAnsi="Times New Roman" w:cs="Times New Roman"/>
          <w:kern w:val="24"/>
        </w:rPr>
      </w:pPr>
    </w:p>
    <w:p w:rsidR="000C19DF" w:rsidRDefault="000C19DF" w:rsidP="000C19DF">
      <w:pPr>
        <w:spacing w:after="0"/>
        <w:jc w:val="both"/>
        <w:rPr>
          <w:rFonts w:ascii="Times New Roman" w:hAnsi="Times New Roman" w:cs="Times New Roman"/>
          <w:kern w:val="24"/>
        </w:rPr>
      </w:pPr>
      <w:r>
        <w:rPr>
          <w:rFonts w:ascii="Times New Roman" w:hAnsi="Times New Roman" w:cs="Times New Roman"/>
          <w:kern w:val="24"/>
        </w:rPr>
        <w:t xml:space="preserve">К заявлению прилагаются следующие документы: </w:t>
      </w:r>
    </w:p>
    <w:p w:rsidR="000C19DF" w:rsidRDefault="000C19DF" w:rsidP="000C19DF">
      <w:pPr>
        <w:pStyle w:val="af1"/>
        <w:numPr>
          <w:ilvl w:val="0"/>
          <w:numId w:val="12"/>
        </w:numPr>
        <w:spacing w:after="0" w:line="240" w:lineRule="auto"/>
        <w:jc w:val="both"/>
        <w:rPr>
          <w:rFonts w:ascii="Times New Roman" w:hAnsi="Times New Roman"/>
        </w:rPr>
      </w:pPr>
      <w:r>
        <w:rPr>
          <w:rFonts w:ascii="Times New Roman" w:hAnsi="Times New Roman"/>
        </w:rPr>
        <w:t xml:space="preserve">____________________________________________________________________ </w:t>
      </w:r>
    </w:p>
    <w:p w:rsidR="000C19DF" w:rsidRDefault="000C19DF" w:rsidP="000C19DF">
      <w:pPr>
        <w:pStyle w:val="af1"/>
        <w:numPr>
          <w:ilvl w:val="0"/>
          <w:numId w:val="12"/>
        </w:numPr>
        <w:spacing w:after="0" w:line="240" w:lineRule="auto"/>
        <w:jc w:val="both"/>
        <w:rPr>
          <w:rFonts w:ascii="Times New Roman" w:hAnsi="Times New Roman"/>
        </w:rPr>
      </w:pPr>
      <w:r>
        <w:rPr>
          <w:rFonts w:ascii="Times New Roman" w:hAnsi="Times New Roman"/>
        </w:rPr>
        <w:t xml:space="preserve">____________________________________________________________________ </w:t>
      </w:r>
    </w:p>
    <w:p w:rsidR="000C19DF" w:rsidRDefault="000C19DF" w:rsidP="000C19DF">
      <w:pPr>
        <w:pStyle w:val="af1"/>
        <w:numPr>
          <w:ilvl w:val="0"/>
          <w:numId w:val="12"/>
        </w:numPr>
        <w:spacing w:after="0" w:line="240" w:lineRule="auto"/>
        <w:jc w:val="both"/>
        <w:rPr>
          <w:rFonts w:ascii="Times New Roman" w:hAnsi="Times New Roman"/>
        </w:rPr>
      </w:pPr>
      <w:r>
        <w:rPr>
          <w:rFonts w:ascii="Times New Roman" w:hAnsi="Times New Roman"/>
        </w:rPr>
        <w:t xml:space="preserve">____________________________________________________________________ </w:t>
      </w:r>
    </w:p>
    <w:p w:rsidR="000C19DF" w:rsidRDefault="000C19DF" w:rsidP="000C19DF">
      <w:pPr>
        <w:pStyle w:val="af1"/>
        <w:numPr>
          <w:ilvl w:val="0"/>
          <w:numId w:val="12"/>
        </w:numPr>
        <w:spacing w:after="0" w:line="240" w:lineRule="auto"/>
        <w:jc w:val="both"/>
        <w:rPr>
          <w:rFonts w:ascii="Times New Roman" w:hAnsi="Times New Roman"/>
        </w:rPr>
      </w:pPr>
      <w:r>
        <w:rPr>
          <w:rFonts w:ascii="Times New Roman" w:hAnsi="Times New Roman"/>
        </w:rPr>
        <w:t>____________________________________________________________________</w:t>
      </w:r>
    </w:p>
    <w:p w:rsidR="000C19DF" w:rsidRDefault="000C19DF" w:rsidP="000C19DF">
      <w:pPr>
        <w:pStyle w:val="af1"/>
        <w:numPr>
          <w:ilvl w:val="0"/>
          <w:numId w:val="12"/>
        </w:numPr>
        <w:spacing w:after="0"/>
        <w:jc w:val="both"/>
        <w:rPr>
          <w:rFonts w:ascii="Times New Roman" w:hAnsi="Times New Roman"/>
        </w:rPr>
      </w:pPr>
      <w:r>
        <w:rPr>
          <w:rFonts w:ascii="Times New Roman" w:hAnsi="Times New Roman"/>
        </w:rPr>
        <w:t>____________________________________________________________________</w:t>
      </w:r>
    </w:p>
    <w:p w:rsidR="000C19DF" w:rsidRDefault="000C19DF" w:rsidP="000C19DF">
      <w:pPr>
        <w:spacing w:after="0"/>
        <w:jc w:val="both"/>
        <w:rPr>
          <w:rFonts w:ascii="Times New Roman" w:hAnsi="Times New Roman" w:cs="Times New Roman"/>
        </w:rPr>
      </w:pPr>
    </w:p>
    <w:p w:rsidR="000C19DF" w:rsidRDefault="000C19DF" w:rsidP="000C19DF">
      <w:pPr>
        <w:spacing w:after="0"/>
        <w:jc w:val="both"/>
        <w:rPr>
          <w:rFonts w:ascii="Times New Roman" w:hAnsi="Times New Roman" w:cs="Times New Roman"/>
        </w:rPr>
      </w:pPr>
      <w:r>
        <w:rPr>
          <w:rFonts w:ascii="Times New Roman" w:hAnsi="Times New Roman" w:cs="Times New Roman"/>
        </w:rPr>
        <w:t>“___” ___________ 20__ г.</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    __________________</w:t>
      </w:r>
    </w:p>
    <w:p w:rsidR="000C19DF" w:rsidRDefault="000C19DF" w:rsidP="000C19DF">
      <w:pPr>
        <w:spacing w:after="0"/>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(дата подачи заявления)</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 xml:space="preserve">   </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(подпись)</w:t>
      </w:r>
      <w:r>
        <w:rPr>
          <w:rFonts w:ascii="Times New Roman" w:hAnsi="Times New Roman" w:cs="Times New Roman"/>
          <w:sz w:val="28"/>
          <w:szCs w:val="28"/>
          <w:vertAlign w:val="superscript"/>
        </w:rPr>
        <w:tab/>
        <w:t>(расшифровка подписи)</w:t>
      </w:r>
    </w:p>
    <w:p w:rsidR="000C19DF" w:rsidRDefault="000C19DF" w:rsidP="000C19DF">
      <w:pPr>
        <w:spacing w:after="0"/>
        <w:ind w:firstLine="709"/>
        <w:jc w:val="both"/>
        <w:rPr>
          <w:rFonts w:ascii="Times New Roman" w:hAnsi="Times New Roman" w:cs="Times New Roman"/>
        </w:rPr>
      </w:pPr>
      <w:r>
        <w:rPr>
          <w:rFonts w:ascii="Times New Roman" w:hAnsi="Times New Roman" w:cs="Times New Roman"/>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0C19DF" w:rsidRDefault="000C19DF" w:rsidP="000C19DF">
      <w:pPr>
        <w:spacing w:after="0"/>
        <w:ind w:left="6372"/>
        <w:jc w:val="both"/>
        <w:rPr>
          <w:rFonts w:ascii="Times New Roman" w:hAnsi="Times New Roman" w:cs="Times New Roman"/>
        </w:rPr>
      </w:pPr>
      <w:r>
        <w:rPr>
          <w:rFonts w:ascii="Times New Roman" w:hAnsi="Times New Roman" w:cs="Times New Roman"/>
        </w:rPr>
        <w:tab/>
        <w:t xml:space="preserve"> _________________</w:t>
      </w:r>
    </w:p>
    <w:p w:rsidR="000C19DF" w:rsidRDefault="000C19DF" w:rsidP="000C19DF">
      <w:pPr>
        <w:spacing w:after="0"/>
        <w:jc w:val="both"/>
        <w:rPr>
          <w:rFonts w:ascii="Times New Roman" w:hAnsi="Times New Roman" w:cs="Times New Roman"/>
          <w:sz w:val="28"/>
          <w:szCs w:val="28"/>
          <w:vertAlign w:val="superscript"/>
        </w:rPr>
      </w:pP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sz w:val="28"/>
          <w:szCs w:val="28"/>
          <w:vertAlign w:val="superscript"/>
        </w:rPr>
        <w:t>(подпись)</w:t>
      </w: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D86293" w:rsidRDefault="00D86293"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D86293" w:rsidRDefault="00D86293"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autoSpaceDE w:val="0"/>
        <w:spacing w:after="0" w:line="240" w:lineRule="auto"/>
        <w:rPr>
          <w:rFonts w:ascii="Times New Roman" w:hAnsi="Times New Roman"/>
          <w:sz w:val="24"/>
          <w:szCs w:val="24"/>
        </w:rPr>
      </w:pPr>
    </w:p>
    <w:tbl>
      <w:tblPr>
        <w:tblW w:w="0" w:type="auto"/>
        <w:tblInd w:w="4077" w:type="dxa"/>
        <w:tblLook w:val="04A0"/>
      </w:tblPr>
      <w:tblGrid>
        <w:gridCol w:w="5494"/>
      </w:tblGrid>
      <w:tr w:rsidR="000C19DF" w:rsidTr="00BD3A2C">
        <w:trPr>
          <w:trHeight w:val="2535"/>
        </w:trPr>
        <w:tc>
          <w:tcPr>
            <w:tcW w:w="5494" w:type="dxa"/>
            <w:hideMark/>
          </w:tcPr>
          <w:p w:rsidR="00D86293" w:rsidRDefault="00D86293" w:rsidP="00BD3A2C">
            <w:pPr>
              <w:widowControl w:val="0"/>
              <w:autoSpaceDE w:val="0"/>
              <w:autoSpaceDN w:val="0"/>
              <w:adjustRightInd w:val="0"/>
              <w:spacing w:after="0" w:line="240" w:lineRule="auto"/>
              <w:ind w:right="-1"/>
              <w:outlineLvl w:val="2"/>
              <w:rPr>
                <w:rFonts w:ascii="Times New Roman" w:hAnsi="Times New Roman"/>
                <w:sz w:val="24"/>
                <w:szCs w:val="24"/>
              </w:rPr>
            </w:pPr>
            <w:r>
              <w:rPr>
                <w:rFonts w:ascii="Times New Roman" w:hAnsi="Times New Roman"/>
                <w:sz w:val="24"/>
                <w:szCs w:val="24"/>
              </w:rPr>
              <w:lastRenderedPageBreak/>
              <w:t>Приложение 3</w:t>
            </w:r>
          </w:p>
          <w:p w:rsidR="000C19DF" w:rsidRDefault="00D86293" w:rsidP="00BD3A2C">
            <w:pPr>
              <w:autoSpaceDE w:val="0"/>
              <w:spacing w:after="0" w:line="240" w:lineRule="auto"/>
              <w:rPr>
                <w:rFonts w:ascii="Times New Roman" w:eastAsia="PMingLiU" w:hAnsi="Times New Roman"/>
                <w:sz w:val="24"/>
                <w:szCs w:val="24"/>
              </w:rPr>
            </w:pPr>
            <w:r>
              <w:rPr>
                <w:rFonts w:ascii="Times New Roman" w:hAnsi="Times New Roman"/>
                <w:sz w:val="24"/>
                <w:szCs w:val="24"/>
              </w:rPr>
              <w:t xml:space="preserve">к Административному регламенту </w:t>
            </w:r>
            <w:r>
              <w:rPr>
                <w:rFonts w:ascii="Times New Roman" w:eastAsia="PMingLiU" w:hAnsi="Times New Roman"/>
                <w:bCs/>
                <w:sz w:val="24"/>
                <w:szCs w:val="24"/>
              </w:rPr>
              <w:t xml:space="preserve">предоставления муниципальной услуги «Предоставление земельных участков, находящихся в муниципальной собственности, а также государственная </w:t>
            </w:r>
            <w:proofErr w:type="gramStart"/>
            <w:r>
              <w:rPr>
                <w:rFonts w:ascii="Times New Roman" w:eastAsia="PMingLiU" w:hAnsi="Times New Roman"/>
                <w:bCs/>
                <w:sz w:val="24"/>
                <w:szCs w:val="24"/>
              </w:rPr>
              <w:t>собственность</w:t>
            </w:r>
            <w:proofErr w:type="gramEnd"/>
            <w:r>
              <w:rPr>
                <w:rFonts w:ascii="Times New Roman" w:eastAsia="PMingLiU" w:hAnsi="Times New Roman"/>
                <w:bCs/>
                <w:sz w:val="24"/>
                <w:szCs w:val="24"/>
              </w:rPr>
              <w:t xml:space="preserve"> на которые не разграничена, на которых расположены здания, сооружения»</w:t>
            </w:r>
          </w:p>
        </w:tc>
      </w:tr>
    </w:tbl>
    <w:p w:rsidR="000C19DF" w:rsidRDefault="000C19DF" w:rsidP="000C19DF">
      <w:pPr>
        <w:autoSpaceDE w:val="0"/>
        <w:spacing w:after="0" w:line="240" w:lineRule="auto"/>
        <w:jc w:val="center"/>
        <w:rPr>
          <w:rFonts w:ascii="Times New Roman" w:hAnsi="Times New Roman" w:cs="Times New Roman"/>
          <w:b/>
        </w:rPr>
      </w:pPr>
      <w:r>
        <w:rPr>
          <w:rFonts w:ascii="Times New Roman" w:hAnsi="Times New Roman" w:cs="Times New Roman"/>
          <w:b/>
        </w:rPr>
        <w:t>БЛОК-СХЕМА</w:t>
      </w:r>
    </w:p>
    <w:p w:rsidR="000C19DF" w:rsidRDefault="000C19DF" w:rsidP="000C19DF">
      <w:pPr>
        <w:autoSpaceDE w:val="0"/>
        <w:spacing w:after="0" w:line="240" w:lineRule="auto"/>
        <w:jc w:val="center"/>
        <w:rPr>
          <w:rFonts w:ascii="Times New Roman" w:hAnsi="Times New Roman" w:cs="Times New Roman"/>
          <w:b/>
        </w:rPr>
      </w:pPr>
      <w:r>
        <w:rPr>
          <w:rFonts w:ascii="Times New Roman" w:hAnsi="Times New Roman" w:cs="Times New Roman"/>
          <w:b/>
        </w:rPr>
        <w:t>последовательности предоставления муниципальной услуги «</w:t>
      </w:r>
      <w:r w:rsidR="00BD3A2C" w:rsidRPr="00BD3A2C">
        <w:rPr>
          <w:rFonts w:ascii="Times New Roman" w:eastAsia="PMingLiU" w:hAnsi="Times New Roman"/>
          <w:b/>
          <w:bCs/>
          <w:sz w:val="24"/>
          <w:szCs w:val="24"/>
        </w:rPr>
        <w:t xml:space="preserve">Предоставление земельных участков, находящихся в муниципальной собственности, а также государственная </w:t>
      </w:r>
      <w:proofErr w:type="gramStart"/>
      <w:r w:rsidR="00BD3A2C" w:rsidRPr="00BD3A2C">
        <w:rPr>
          <w:rFonts w:ascii="Times New Roman" w:eastAsia="PMingLiU" w:hAnsi="Times New Roman"/>
          <w:b/>
          <w:bCs/>
          <w:sz w:val="24"/>
          <w:szCs w:val="24"/>
        </w:rPr>
        <w:t>собственность</w:t>
      </w:r>
      <w:proofErr w:type="gramEnd"/>
      <w:r w:rsidR="00BD3A2C" w:rsidRPr="00BD3A2C">
        <w:rPr>
          <w:rFonts w:ascii="Times New Roman" w:eastAsia="PMingLiU" w:hAnsi="Times New Roman"/>
          <w:b/>
          <w:bCs/>
          <w:sz w:val="24"/>
          <w:szCs w:val="24"/>
        </w:rPr>
        <w:t xml:space="preserve"> на которые не разграничена, на которых расположены здания, сооружения</w:t>
      </w:r>
      <w:r>
        <w:rPr>
          <w:rFonts w:ascii="Times New Roman" w:hAnsi="Times New Roman" w:cs="Times New Roman"/>
          <w:b/>
        </w:rPr>
        <w:t>»</w:t>
      </w:r>
    </w:p>
    <w:p w:rsidR="000C19DF" w:rsidRDefault="006A2D3C" w:rsidP="000C19DF">
      <w:pPr>
        <w:pStyle w:val="ConsPlusNormal0"/>
        <w:jc w:val="center"/>
        <w:rPr>
          <w:rFonts w:ascii="Times New Roman" w:hAnsi="Times New Roman" w:cs="Times New Roman"/>
          <w:sz w:val="24"/>
          <w:szCs w:val="24"/>
        </w:rPr>
      </w:pPr>
      <w:r w:rsidRPr="006A2D3C">
        <w:pict>
          <v:shapetype id="_x0000_t202" coordsize="21600,21600" o:spt="202" path="m,l,21600r21600,l21600,xe">
            <v:stroke joinstyle="miter"/>
            <v:path gradientshapeok="t" o:connecttype="rect"/>
          </v:shapetype>
          <v:shape id="_x0000_s1027" type="#_x0000_t202" style="position:absolute;left:0;text-align:left;margin-left:85.2pt;margin-top:8.8pt;width:255pt;height:40.5pt;z-index:251643904">
            <v:textbox>
              <w:txbxContent>
                <w:p w:rsidR="003B1A9A" w:rsidRDefault="003B1A9A" w:rsidP="000C19DF">
                  <w:pPr>
                    <w:spacing w:after="0" w:line="240" w:lineRule="auto"/>
                    <w:jc w:val="center"/>
                    <w:rPr>
                      <w:rFonts w:ascii="Times New Roman" w:hAnsi="Times New Roman" w:cs="Times New Roman"/>
                    </w:rPr>
                  </w:pPr>
                  <w:r>
                    <w:rPr>
                      <w:rFonts w:ascii="Times New Roman" w:hAnsi="Times New Roman" w:cs="Times New Roman"/>
                    </w:rPr>
                    <w:t>Прием и регистрация заявления и документов для предоставления муниципальной услуги</w:t>
                  </w:r>
                </w:p>
              </w:txbxContent>
            </v:textbox>
          </v:shape>
        </w:pict>
      </w:r>
      <w:r w:rsidRPr="006A2D3C">
        <w:pict>
          <v:shapetype id="_x0000_t32" coordsize="21600,21600" o:spt="32" o:oned="t" path="m,l21600,21600e" filled="f">
            <v:path arrowok="t" fillok="f" o:connecttype="none"/>
            <o:lock v:ext="edit" shapetype="t"/>
          </v:shapetype>
          <v:shape id="_x0000_s1028" type="#_x0000_t32" style="position:absolute;left:0;text-align:left;margin-left:113.7pt;margin-top:50.65pt;width:100.5pt;height:10.8pt;flip:x;z-index:251644928" o:connectortype="straight">
            <v:stroke endarrow="block"/>
          </v:shape>
        </w:pict>
      </w:r>
      <w:r w:rsidRPr="006A2D3C">
        <w:pict>
          <v:shape id="_x0000_s1029" type="#_x0000_t32" style="position:absolute;left:0;text-align:left;margin-left:214.2pt;margin-top:50.65pt;width:99.75pt;height:10.8pt;z-index:251645952" o:connectortype="straight">
            <v:stroke endarrow="block"/>
          </v:shape>
        </w:pict>
      </w:r>
      <w:r w:rsidRPr="006A2D3C">
        <w:pict>
          <v:shape id="_x0000_s1030" type="#_x0000_t202" style="position:absolute;left:0;text-align:left;margin-left:24.45pt;margin-top:66.25pt;width:179.25pt;height:36pt;z-index:251646976">
            <v:textbox>
              <w:txbxContent>
                <w:p w:rsidR="003B1A9A" w:rsidRDefault="003B1A9A" w:rsidP="000C19DF">
                  <w:pPr>
                    <w:spacing w:line="240" w:lineRule="auto"/>
                    <w:jc w:val="center"/>
                    <w:rPr>
                      <w:rFonts w:ascii="Times New Roman" w:hAnsi="Times New Roman" w:cs="Times New Roman"/>
                    </w:rPr>
                  </w:pPr>
                  <w:r>
                    <w:rPr>
                      <w:rFonts w:ascii="Times New Roman" w:hAnsi="Times New Roman" w:cs="Times New Roman"/>
                    </w:rPr>
                    <w:t>Отсутствуют основания для отказа в приеме документов</w:t>
                  </w:r>
                </w:p>
              </w:txbxContent>
            </v:textbox>
          </v:shape>
        </w:pict>
      </w:r>
      <w:r w:rsidRPr="006A2D3C">
        <w:pict>
          <v:shape id="_x0000_s1031" type="#_x0000_t202" style="position:absolute;left:0;text-align:left;margin-left:224.7pt;margin-top:66.25pt;width:186pt;height:36pt;z-index:251648000">
            <v:textbox>
              <w:txbxContent>
                <w:p w:rsidR="003B1A9A" w:rsidRDefault="003B1A9A" w:rsidP="000C19DF">
                  <w:pPr>
                    <w:spacing w:line="240" w:lineRule="auto"/>
                    <w:jc w:val="center"/>
                    <w:rPr>
                      <w:rFonts w:ascii="Times New Roman" w:hAnsi="Times New Roman" w:cs="Times New Roman"/>
                    </w:rPr>
                  </w:pPr>
                  <w:r>
                    <w:rPr>
                      <w:rFonts w:ascii="Times New Roman" w:hAnsi="Times New Roman" w:cs="Times New Roman"/>
                    </w:rPr>
                    <w:t>Имеются основания для отказа в приеме документов</w:t>
                  </w:r>
                </w:p>
              </w:txbxContent>
            </v:textbox>
          </v:shape>
        </w:pict>
      </w:r>
      <w:r w:rsidRPr="006A2D3C">
        <w:pict>
          <v:shape id="_x0000_s1032" type="#_x0000_t32" style="position:absolute;left:0;text-align:left;margin-left:313.95pt;margin-top:103.6pt;width:0;height:24.2pt;z-index:251649024" o:connectortype="straight">
            <v:stroke endarrow="block"/>
          </v:shape>
        </w:pict>
      </w:r>
      <w:r w:rsidRPr="006A2D3C">
        <w:pict>
          <v:shape id="_x0000_s1033" type="#_x0000_t32" style="position:absolute;left:0;text-align:left;margin-left:113.7pt;margin-top:103.6pt;width:0;height:24.2pt;z-index:251650048" o:connectortype="straight">
            <v:stroke endarrow="block"/>
          </v:shape>
        </w:pict>
      </w:r>
    </w:p>
    <w:p w:rsidR="000C19DF" w:rsidRDefault="000C19DF" w:rsidP="000C19DF">
      <w:pPr>
        <w:pStyle w:val="ConsPlusNormal0"/>
        <w:jc w:val="center"/>
        <w:rPr>
          <w:rFonts w:ascii="Times New Roman" w:hAnsi="Times New Roman" w:cs="Times New Roman"/>
          <w:sz w:val="24"/>
          <w:szCs w:val="24"/>
        </w:rPr>
      </w:pPr>
    </w:p>
    <w:p w:rsidR="000C19DF" w:rsidRDefault="000C19DF" w:rsidP="000C19DF">
      <w:pPr>
        <w:pStyle w:val="ConsPlusNormal0"/>
        <w:jc w:val="center"/>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bookmarkStart w:id="1" w:name="Par520"/>
      <w:bookmarkEnd w:id="1"/>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6A2D3C" w:rsidP="000C19DF">
      <w:pPr>
        <w:pStyle w:val="ConsPlusNonformat"/>
        <w:jc w:val="both"/>
        <w:rPr>
          <w:rFonts w:ascii="Times New Roman" w:hAnsi="Times New Roman" w:cs="Times New Roman"/>
          <w:sz w:val="24"/>
          <w:szCs w:val="24"/>
        </w:rPr>
      </w:pPr>
      <w:r w:rsidRPr="006A2D3C">
        <w:pict>
          <v:shape id="_x0000_s1034" type="#_x0000_t202" style="position:absolute;left:0;text-align:left;margin-left:224.7pt;margin-top:.45pt;width:186pt;height:51pt;z-index:251651072">
            <v:textbox>
              <w:txbxContent>
                <w:p w:rsidR="003B1A9A" w:rsidRDefault="003B1A9A" w:rsidP="000C19DF">
                  <w:pPr>
                    <w:spacing w:after="0" w:line="240" w:lineRule="auto"/>
                    <w:jc w:val="center"/>
                    <w:rPr>
                      <w:rFonts w:ascii="Times New Roman" w:hAnsi="Times New Roman" w:cs="Times New Roman"/>
                    </w:rPr>
                  </w:pPr>
                  <w:r>
                    <w:rPr>
                      <w:rFonts w:ascii="Times New Roman" w:hAnsi="Times New Roman" w:cs="Times New Roman"/>
                    </w:rPr>
                    <w:t>Отказ в приеме (при личном обращении  заявителя) либо возврат документов</w:t>
                  </w:r>
                </w:p>
              </w:txbxContent>
            </v:textbox>
          </v:shape>
        </w:pict>
      </w:r>
      <w:r w:rsidRPr="006A2D3C">
        <w:pict>
          <v:shape id="_x0000_s1040" type="#_x0000_t32" style="position:absolute;left:0;text-align:left;margin-left:113.7pt;margin-top:190.8pt;width:204.75pt;height:15.75pt;z-index:251657216" o:connectortype="straight">
            <v:stroke endarrow="block"/>
          </v:shape>
        </w:pict>
      </w:r>
      <w:r w:rsidRPr="006A2D3C">
        <w:pict>
          <v:shape id="_x0000_s1041" type="#_x0000_t32" style="position:absolute;left:0;text-align:left;margin-left:113.7pt;margin-top:190.8pt;width:0;height:19.5pt;z-index:251658240" o:connectortype="straight">
            <v:stroke endarrow="block"/>
          </v:shape>
        </w:pict>
      </w:r>
      <w:r w:rsidRPr="006A2D3C">
        <w:pict>
          <v:shape id="_x0000_s1042" type="#_x0000_t202" style="position:absolute;left:0;text-align:left;margin-left:224.7pt;margin-top:210.75pt;width:186pt;height:45.75pt;z-index:251659264">
            <v:textbox>
              <w:txbxContent>
                <w:p w:rsidR="003B1A9A" w:rsidRDefault="003B1A9A" w:rsidP="000C19DF">
                  <w:pPr>
                    <w:spacing w:after="0" w:line="240" w:lineRule="auto"/>
                    <w:jc w:val="center"/>
                    <w:rPr>
                      <w:rFonts w:ascii="Times New Roman" w:hAnsi="Times New Roman" w:cs="Times New Roman"/>
                    </w:rPr>
                  </w:pPr>
                  <w:r>
                    <w:rPr>
                      <w:rFonts w:ascii="Times New Roman" w:hAnsi="Times New Roman" w:cs="Times New Roman"/>
                    </w:rPr>
                    <w:t>Отсутствует необходимость формирования и направления межведомственных запросов</w:t>
                  </w:r>
                </w:p>
              </w:txbxContent>
            </v:textbox>
          </v:shape>
        </w:pict>
      </w:r>
      <w:r w:rsidRPr="006A2D3C">
        <w:pict>
          <v:shape id="_x0000_s1043" type="#_x0000_t202" style="position:absolute;left:0;text-align:left;margin-left:24.45pt;margin-top:210.75pt;width:179.25pt;height:34.5pt;z-index:251660288">
            <v:textbox>
              <w:txbxContent>
                <w:p w:rsidR="003B1A9A" w:rsidRDefault="003B1A9A" w:rsidP="000C19DF">
                  <w:pPr>
                    <w:spacing w:after="0" w:line="240" w:lineRule="auto"/>
                    <w:jc w:val="center"/>
                    <w:rPr>
                      <w:rFonts w:ascii="Times New Roman" w:hAnsi="Times New Roman" w:cs="Times New Roman"/>
                    </w:rPr>
                  </w:pPr>
                  <w:r>
                    <w:rPr>
                      <w:rFonts w:ascii="Times New Roman" w:hAnsi="Times New Roman" w:cs="Times New Roman"/>
                    </w:rPr>
                    <w:t>Формирование и направление межведомственных запросов</w:t>
                  </w:r>
                </w:p>
              </w:txbxContent>
            </v:textbox>
          </v:shape>
        </w:pict>
      </w:r>
      <w:r w:rsidRPr="006A2D3C">
        <w:pict>
          <v:shape id="_x0000_s1044" type="#_x0000_t32" style="position:absolute;left:0;text-align:left;margin-left:113.7pt;margin-top:246.6pt;width:.05pt;height:32.55pt;z-index:251661312" o:connectortype="straight">
            <v:stroke endarrow="block"/>
          </v:shape>
        </w:pict>
      </w:r>
      <w:r w:rsidRPr="006A2D3C">
        <w:pict>
          <v:shape id="_x0000_s1045" type="#_x0000_t32" style="position:absolute;left:0;text-align:left;margin-left:313.95pt;margin-top:258.3pt;width:0;height:21.3pt;z-index:251662336" o:connectortype="straight">
            <v:stroke endarrow="block"/>
          </v:shape>
        </w:pict>
      </w:r>
      <w:r w:rsidRPr="006A2D3C">
        <w:pict>
          <v:shape id="_x0000_s1046" type="#_x0000_t202" style="position:absolute;left:0;text-align:left;margin-left:24.45pt;margin-top:279.7pt;width:386.25pt;height:33pt;z-index:251663360">
            <v:textbox>
              <w:txbxContent>
                <w:p w:rsidR="003B1A9A" w:rsidRDefault="003B1A9A" w:rsidP="000C19DF">
                  <w:pPr>
                    <w:spacing w:after="0" w:line="240" w:lineRule="auto"/>
                    <w:jc w:val="center"/>
                    <w:rPr>
                      <w:rFonts w:ascii="Times New Roman" w:hAnsi="Times New Roman" w:cs="Times New Roman"/>
                    </w:rPr>
                  </w:pPr>
                  <w:r>
                    <w:rPr>
                      <w:rFonts w:ascii="Times New Roman" w:hAnsi="Times New Roman" w:cs="Times New Roman"/>
                    </w:rPr>
                    <w:t>Принятие решения о предоставлении</w:t>
                  </w:r>
                </w:p>
                <w:p w:rsidR="003B1A9A" w:rsidRDefault="003B1A9A" w:rsidP="000C19DF">
                  <w:pPr>
                    <w:spacing w:after="0" w:line="240" w:lineRule="auto"/>
                    <w:jc w:val="center"/>
                    <w:rPr>
                      <w:rFonts w:ascii="Times New Roman" w:hAnsi="Times New Roman" w:cs="Times New Roman"/>
                    </w:rPr>
                  </w:pPr>
                  <w:r>
                    <w:rPr>
                      <w:rFonts w:ascii="Times New Roman" w:hAnsi="Times New Roman" w:cs="Times New Roman"/>
                    </w:rPr>
                    <w:t>или об отказе в предоставлении муниципальной услуги</w:t>
                  </w:r>
                </w:p>
              </w:txbxContent>
            </v:textbox>
          </v:shape>
        </w:pict>
      </w:r>
      <w:r w:rsidRPr="006A2D3C">
        <w:pict>
          <v:shape id="_x0000_s1035" type="#_x0000_t202" style="position:absolute;left:0;text-align:left;margin-left:24.45pt;margin-top:.45pt;width:179.25pt;height:32.25pt;z-index:251652096">
            <v:textbox>
              <w:txbxContent>
                <w:p w:rsidR="003B1A9A" w:rsidRDefault="003B1A9A" w:rsidP="000C19DF">
                  <w:pPr>
                    <w:spacing w:after="0" w:line="240" w:lineRule="auto"/>
                    <w:jc w:val="center"/>
                    <w:rPr>
                      <w:rFonts w:ascii="Times New Roman" w:hAnsi="Times New Roman" w:cs="Times New Roman"/>
                    </w:rPr>
                  </w:pPr>
                  <w:r>
                    <w:rPr>
                      <w:rFonts w:ascii="Times New Roman" w:hAnsi="Times New Roman" w:cs="Times New Roman"/>
                    </w:rPr>
                    <w:t>Регистрация заявления</w:t>
                  </w:r>
                </w:p>
              </w:txbxContent>
            </v:textbox>
          </v:shape>
        </w:pict>
      </w:r>
      <w:r w:rsidRPr="006A2D3C">
        <w:pict>
          <v:shape id="_x0000_s1036" type="#_x0000_t32" style="position:absolute;left:0;text-align:left;margin-left:113.7pt;margin-top:33.65pt;width:0;height:41.5pt;z-index:251653120" o:connectortype="straight">
            <v:stroke endarrow="block"/>
          </v:shape>
        </w:pict>
      </w:r>
      <w:r w:rsidRPr="006A2D3C">
        <w:pict>
          <v:shape id="_x0000_s1037" type="#_x0000_t202" style="position:absolute;left:0;text-align:left;margin-left:24.45pt;margin-top:76.5pt;width:179.25pt;height:36pt;z-index:251654144">
            <v:textbox>
              <w:txbxContent>
                <w:p w:rsidR="003B1A9A" w:rsidRDefault="003B1A9A" w:rsidP="000C19DF">
                  <w:pPr>
                    <w:spacing w:after="0" w:line="240" w:lineRule="auto"/>
                    <w:jc w:val="center"/>
                    <w:rPr>
                      <w:rFonts w:ascii="Times New Roman" w:hAnsi="Times New Roman" w:cs="Times New Roman"/>
                    </w:rPr>
                  </w:pPr>
                  <w:r>
                    <w:rPr>
                      <w:rFonts w:ascii="Times New Roman" w:hAnsi="Times New Roman" w:cs="Times New Roman"/>
                    </w:rPr>
                    <w:t>Рассмотрение заявления и представленных документов</w:t>
                  </w:r>
                </w:p>
              </w:txbxContent>
            </v:textbox>
          </v:shape>
        </w:pict>
      </w:r>
      <w:r w:rsidRPr="006A2D3C">
        <w:pict>
          <v:shape id="_x0000_s1038" type="#_x0000_t32" style="position:absolute;left:0;text-align:left;margin-left:113.7pt;margin-top:113.4pt;width:0;height:22.2pt;z-index:251655168" o:connectortype="straight">
            <v:stroke endarrow="block"/>
          </v:shape>
        </w:pict>
      </w:r>
      <w:r w:rsidRPr="006A2D3C">
        <w:pict>
          <v:shape id="_x0000_s1039" type="#_x0000_t202" style="position:absolute;left:0;text-align:left;margin-left:24.45pt;margin-top:136.5pt;width:179.25pt;height:48.75pt;z-index:251656192">
            <v:textbox>
              <w:txbxContent>
                <w:p w:rsidR="003B1A9A" w:rsidRDefault="003B1A9A" w:rsidP="000C19DF">
                  <w:pPr>
                    <w:spacing w:after="0" w:line="240" w:lineRule="auto"/>
                    <w:jc w:val="center"/>
                    <w:rPr>
                      <w:rFonts w:ascii="Times New Roman" w:hAnsi="Times New Roman" w:cs="Times New Roman"/>
                    </w:rPr>
                  </w:pPr>
                  <w:r>
                    <w:rPr>
                      <w:rFonts w:ascii="Times New Roman" w:hAnsi="Times New Roman" w:cs="Times New Roman"/>
                    </w:rPr>
                    <w:t>Определение необходимости формирования и направления межведомственных запросов</w:t>
                  </w:r>
                </w:p>
              </w:txbxContent>
            </v:textbox>
          </v:shape>
        </w:pict>
      </w: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2"/>
          <w:szCs w:val="22"/>
        </w:rPr>
      </w:pPr>
    </w:p>
    <w:p w:rsidR="000C19DF" w:rsidRDefault="000C19DF" w:rsidP="000C19DF">
      <w:pPr>
        <w:pStyle w:val="ConsPlusNonformat"/>
        <w:jc w:val="both"/>
        <w:rPr>
          <w:rFonts w:ascii="Times New Roman" w:hAnsi="Times New Roman" w:cs="Times New Roman"/>
          <w:sz w:val="22"/>
          <w:szCs w:val="22"/>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6A2D3C" w:rsidP="000C19DF">
      <w:pPr>
        <w:pStyle w:val="ConsPlusNonformat"/>
        <w:jc w:val="both"/>
        <w:rPr>
          <w:rFonts w:ascii="Times New Roman" w:hAnsi="Times New Roman" w:cs="Times New Roman"/>
          <w:sz w:val="24"/>
          <w:szCs w:val="24"/>
        </w:rPr>
      </w:pPr>
      <w:r w:rsidRPr="006A2D3C">
        <w:pict>
          <v:shape id="_x0000_s1047" type="#_x0000_t32" style="position:absolute;left:0;text-align:left;margin-left:163.25pt;margin-top:12.45pt;width:20.2pt;height:19.75pt;flip:x;z-index:251664384" o:connectortype="straight">
            <v:stroke endarrow="block"/>
          </v:shape>
        </w:pict>
      </w:r>
      <w:r w:rsidRPr="006A2D3C">
        <w:pict>
          <v:shape id="_x0000_s1048" type="#_x0000_t32" style="position:absolute;left:0;text-align:left;margin-left:209.7pt;margin-top:12.45pt;width:90.75pt;height:19.75pt;z-index:251665408" o:connectortype="straight">
            <v:stroke endarrow="block"/>
          </v:shape>
        </w:pict>
      </w:r>
    </w:p>
    <w:p w:rsidR="000C19DF" w:rsidRDefault="000C19DF" w:rsidP="000C19DF">
      <w:pPr>
        <w:pStyle w:val="ConsPlusNonformat"/>
        <w:jc w:val="both"/>
        <w:rPr>
          <w:rFonts w:ascii="Times New Roman" w:hAnsi="Times New Roman" w:cs="Times New Roman"/>
          <w:sz w:val="24"/>
          <w:szCs w:val="24"/>
        </w:rPr>
      </w:pPr>
    </w:p>
    <w:p w:rsidR="000C19DF" w:rsidRDefault="006A2D3C" w:rsidP="000C19DF">
      <w:pPr>
        <w:pStyle w:val="ConsPlusNonformat"/>
        <w:jc w:val="both"/>
        <w:rPr>
          <w:rFonts w:ascii="Times New Roman" w:hAnsi="Times New Roman" w:cs="Times New Roman"/>
          <w:sz w:val="24"/>
          <w:szCs w:val="24"/>
        </w:rPr>
      </w:pPr>
      <w:r w:rsidRPr="006A2D3C">
        <w:pict>
          <v:shape id="_x0000_s1050" type="#_x0000_t202" style="position:absolute;left:0;text-align:left;margin-left:300.45pt;margin-top:4.6pt;width:171pt;height:48.8pt;z-index:251667456">
            <v:textbox>
              <w:txbxContent>
                <w:p w:rsidR="003B1A9A" w:rsidRDefault="003B1A9A" w:rsidP="000C19DF">
                  <w:pPr>
                    <w:spacing w:after="0" w:line="240" w:lineRule="auto"/>
                    <w:jc w:val="center"/>
                    <w:rPr>
                      <w:rFonts w:ascii="Times New Roman" w:hAnsi="Times New Roman" w:cs="Times New Roman"/>
                    </w:rPr>
                  </w:pPr>
                  <w:r>
                    <w:rPr>
                      <w:rFonts w:ascii="Times New Roman" w:hAnsi="Times New Roman" w:cs="Times New Roman"/>
                    </w:rPr>
                    <w:t>Принятие решения об отказе в предоставлении муниципальной услуги</w:t>
                  </w:r>
                </w:p>
              </w:txbxContent>
            </v:textbox>
          </v:shape>
        </w:pict>
      </w:r>
      <w:r w:rsidRPr="006A2D3C">
        <w:pict>
          <v:shape id="_x0000_s1049" type="#_x0000_t202" style="position:absolute;left:0;text-align:left;margin-left:23.7pt;margin-top:4.6pt;width:180pt;height:48.8pt;z-index:251666432">
            <v:textbox>
              <w:txbxContent>
                <w:p w:rsidR="003B1A9A" w:rsidRDefault="003B1A9A" w:rsidP="000C19DF">
                  <w:pPr>
                    <w:spacing w:after="0" w:line="240" w:lineRule="auto"/>
                    <w:jc w:val="center"/>
                    <w:rPr>
                      <w:rFonts w:ascii="Times New Roman" w:hAnsi="Times New Roman" w:cs="Times New Roman"/>
                    </w:rPr>
                  </w:pPr>
                  <w:r>
                    <w:rPr>
                      <w:rFonts w:ascii="Times New Roman" w:hAnsi="Times New Roman" w:cs="Times New Roman"/>
                    </w:rPr>
                    <w:t>Принятие решения о предоставлении муниципальной услуги</w:t>
                  </w:r>
                </w:p>
              </w:txbxContent>
            </v:textbox>
          </v:shape>
        </w:pict>
      </w: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6A2D3C" w:rsidP="000C19DF">
      <w:pPr>
        <w:pStyle w:val="ConsPlusNonformat"/>
        <w:jc w:val="both"/>
        <w:rPr>
          <w:rFonts w:ascii="Times New Roman" w:hAnsi="Times New Roman" w:cs="Times New Roman"/>
          <w:sz w:val="24"/>
          <w:szCs w:val="24"/>
        </w:rPr>
      </w:pPr>
      <w:r w:rsidRPr="006A2D3C">
        <w:pict>
          <v:shape id="_x0000_s1055" type="#_x0000_t32" style="position:absolute;left:0;text-align:left;margin-left:163.2pt;margin-top:12pt;width:.05pt;height:18.9pt;z-index:251672576" o:connectortype="straight">
            <v:stroke endarrow="block"/>
          </v:shape>
        </w:pict>
      </w:r>
      <w:r w:rsidRPr="006A2D3C">
        <w:pict>
          <v:shape id="_x0000_s1052" type="#_x0000_t32" style="position:absolute;left:0;text-align:left;margin-left:385.95pt;margin-top:12pt;width:0;height:18.9pt;z-index:251669504" o:connectortype="straight">
            <v:stroke endarrow="block"/>
          </v:shape>
        </w:pict>
      </w:r>
    </w:p>
    <w:p w:rsidR="000C19DF" w:rsidRDefault="000C19DF" w:rsidP="000C19DF">
      <w:pPr>
        <w:pStyle w:val="ConsPlusNonformat"/>
        <w:jc w:val="both"/>
        <w:rPr>
          <w:rFonts w:ascii="Times New Roman" w:hAnsi="Times New Roman" w:cs="Times New Roman"/>
          <w:sz w:val="24"/>
          <w:szCs w:val="24"/>
        </w:rPr>
      </w:pPr>
    </w:p>
    <w:p w:rsidR="000C19DF" w:rsidRDefault="006A2D3C" w:rsidP="000C19DF">
      <w:pPr>
        <w:pStyle w:val="ConsPlusNonformat"/>
        <w:tabs>
          <w:tab w:val="left" w:pos="3180"/>
        </w:tabs>
        <w:jc w:val="both"/>
        <w:rPr>
          <w:rFonts w:ascii="Times New Roman" w:hAnsi="Times New Roman" w:cs="Times New Roman"/>
          <w:sz w:val="24"/>
          <w:szCs w:val="24"/>
        </w:rPr>
      </w:pPr>
      <w:r w:rsidRPr="006A2D3C">
        <w:pict>
          <v:shape id="_x0000_s1054" type="#_x0000_t202" style="position:absolute;left:0;text-align:left;margin-left:23.7pt;margin-top:3.3pt;width:311.25pt;height:72.55pt;z-index:251671552">
            <v:textbox>
              <w:txbxContent>
                <w:p w:rsidR="003B1A9A" w:rsidRDefault="003B1A9A" w:rsidP="000C19DF">
                  <w:pPr>
                    <w:spacing w:after="0" w:line="240" w:lineRule="auto"/>
                    <w:jc w:val="center"/>
                    <w:rPr>
                      <w:rFonts w:ascii="Times New Roman" w:hAnsi="Times New Roman" w:cs="Times New Roman"/>
                    </w:rPr>
                  </w:pPr>
                  <w:r>
                    <w:rPr>
                      <w:rFonts w:ascii="Times New Roman" w:hAnsi="Times New Roman" w:cs="Times New Roman"/>
                    </w:rPr>
                    <w:t>Выдача (направление) постановления о предоставлении земельного участка в постоянное (бессрочное) пользование, постановления о предоставлении в аренду и проект договора аренды, постановления о предоставлении в собственность и проект договора купли-продажи</w:t>
                  </w:r>
                </w:p>
              </w:txbxContent>
            </v:textbox>
          </v:shape>
        </w:pict>
      </w:r>
      <w:r w:rsidRPr="006A2D3C">
        <w:pict>
          <v:shape id="_x0000_s1053" type="#_x0000_t202" style="position:absolute;left:0;text-align:left;margin-left:347.7pt;margin-top:3.3pt;width:138.75pt;height:57.55pt;z-index:251670528">
            <v:textbox>
              <w:txbxContent>
                <w:p w:rsidR="003B1A9A" w:rsidRDefault="003B1A9A" w:rsidP="000C19DF">
                  <w:pPr>
                    <w:spacing w:after="0" w:line="240" w:lineRule="auto"/>
                    <w:jc w:val="center"/>
                    <w:rPr>
                      <w:rFonts w:ascii="Times New Roman" w:hAnsi="Times New Roman" w:cs="Times New Roman"/>
                    </w:rPr>
                  </w:pPr>
                  <w:r>
                    <w:rPr>
                      <w:rFonts w:ascii="Times New Roman" w:hAnsi="Times New Roman" w:cs="Times New Roman"/>
                    </w:rPr>
                    <w:t>Выдача (направления) уведомления об отказе в предоставлении муниципальной услуги</w:t>
                  </w:r>
                </w:p>
              </w:txbxContent>
            </v:textbox>
          </v:shape>
        </w:pict>
      </w:r>
      <w:r w:rsidR="000C19DF">
        <w:rPr>
          <w:rFonts w:ascii="Times New Roman" w:hAnsi="Times New Roman" w:cs="Times New Roman"/>
          <w:sz w:val="24"/>
          <w:szCs w:val="24"/>
        </w:rPr>
        <w:tab/>
      </w: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sectPr w:rsidR="000C19DF" w:rsidSect="000C19DF">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FE7"/>
    <w:multiLevelType w:val="hybridMultilevel"/>
    <w:tmpl w:val="46768312"/>
    <w:lvl w:ilvl="0" w:tplc="2AD6A5A6">
      <w:start w:val="1"/>
      <w:numFmt w:val="decimal"/>
      <w:lvlText w:val="%1."/>
      <w:lvlJc w:val="left"/>
      <w:pPr>
        <w:ind w:left="780" w:hanging="360"/>
      </w:pPr>
      <w:rPr>
        <w:rFonts w:eastAsiaTheme="minorEastAsi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2">
    <w:nsid w:val="29C75FFA"/>
    <w:multiLevelType w:val="hybridMultilevel"/>
    <w:tmpl w:val="D5D6EE96"/>
    <w:lvl w:ilvl="0" w:tplc="61CE97B0">
      <w:start w:val="1"/>
      <w:numFmt w:val="decimal"/>
      <w:lvlText w:val="%1)"/>
      <w:lvlJc w:val="left"/>
      <w:pPr>
        <w:ind w:left="147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BF63091"/>
    <w:multiLevelType w:val="hybridMultilevel"/>
    <w:tmpl w:val="B50C2A96"/>
    <w:lvl w:ilvl="0" w:tplc="BFFA516C">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AC52E43"/>
    <w:multiLevelType w:val="hybridMultilevel"/>
    <w:tmpl w:val="A6B4C7D6"/>
    <w:lvl w:ilvl="0" w:tplc="44468668">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B3E5DCB"/>
    <w:multiLevelType w:val="hybridMultilevel"/>
    <w:tmpl w:val="653897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19DF"/>
    <w:rsid w:val="000C19DF"/>
    <w:rsid w:val="000D1B92"/>
    <w:rsid w:val="003B1A9A"/>
    <w:rsid w:val="00402A1A"/>
    <w:rsid w:val="00595C36"/>
    <w:rsid w:val="005F4F5C"/>
    <w:rsid w:val="00613B06"/>
    <w:rsid w:val="006A2D3C"/>
    <w:rsid w:val="007A351C"/>
    <w:rsid w:val="007B4158"/>
    <w:rsid w:val="007D203D"/>
    <w:rsid w:val="00845657"/>
    <w:rsid w:val="00B37DF4"/>
    <w:rsid w:val="00BD3A2C"/>
    <w:rsid w:val="00D86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5" type="connector" idref="#_x0000_s1047"/>
        <o:r id="V:Rule16" type="connector" idref="#_x0000_s1028"/>
        <o:r id="V:Rule17" type="connector" idref="#_x0000_s1048"/>
        <o:r id="V:Rule18" type="connector" idref="#_x0000_s1055"/>
        <o:r id="V:Rule19" type="connector" idref="#_x0000_s1041"/>
        <o:r id="V:Rule20" type="connector" idref="#_x0000_s1033"/>
        <o:r id="V:Rule21" type="connector" idref="#_x0000_s1044"/>
        <o:r id="V:Rule22" type="connector" idref="#_x0000_s1045"/>
        <o:r id="V:Rule23" type="connector" idref="#_x0000_s1032"/>
        <o:r id="V:Rule24" type="connector" idref="#_x0000_s1029"/>
        <o:r id="V:Rule25" type="connector" idref="#_x0000_s1038"/>
        <o:r id="V:Rule26" type="connector" idref="#_x0000_s1040"/>
        <o:r id="V:Rule27" type="connector" idref="#_x0000_s1036"/>
        <o:r id="V:Rule28"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D3C"/>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0C19DF"/>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
    <w:next w:val="a"/>
    <w:link w:val="20"/>
    <w:uiPriority w:val="99"/>
    <w:semiHidden/>
    <w:unhideWhenUsed/>
    <w:qFormat/>
    <w:rsid w:val="000C19DF"/>
    <w:pPr>
      <w:keepNext/>
      <w:jc w:val="center"/>
      <w:outlineLvl w:val="1"/>
    </w:pPr>
    <w:rPr>
      <w:rFonts w:ascii="Calibri" w:eastAsia="Times New Roman" w:hAnsi="Calibri" w:cs="Times New Roman"/>
      <w:b/>
      <w:sz w:val="28"/>
    </w:rPr>
  </w:style>
  <w:style w:type="paragraph" w:styleId="3">
    <w:name w:val="heading 3"/>
    <w:basedOn w:val="a"/>
    <w:next w:val="a"/>
    <w:link w:val="30"/>
    <w:uiPriority w:val="99"/>
    <w:semiHidden/>
    <w:unhideWhenUsed/>
    <w:qFormat/>
    <w:rsid w:val="000C19DF"/>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0C19DF"/>
    <w:rPr>
      <w:rFonts w:ascii="Tahoma" w:eastAsia="Times New Roman" w:hAnsi="Tahoma" w:cs="Times New Roman"/>
      <w:sz w:val="20"/>
      <w:szCs w:val="20"/>
      <w:lang w:val="en-US" w:eastAsia="en-US"/>
    </w:rPr>
  </w:style>
  <w:style w:type="character" w:customStyle="1" w:styleId="20">
    <w:name w:val="Заголовок 2 Знак"/>
    <w:basedOn w:val="a0"/>
    <w:link w:val="2"/>
    <w:uiPriority w:val="99"/>
    <w:semiHidden/>
    <w:rsid w:val="000C19DF"/>
    <w:rPr>
      <w:rFonts w:ascii="Calibri" w:eastAsia="Times New Roman" w:hAnsi="Calibri" w:cs="Times New Roman"/>
      <w:b/>
      <w:sz w:val="28"/>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uiPriority w:val="99"/>
    <w:rsid w:val="000C19D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9"/>
    <w:semiHidden/>
    <w:rsid w:val="000C19DF"/>
    <w:rPr>
      <w:rFonts w:ascii="Cambria" w:eastAsia="Times New Roman" w:hAnsi="Cambria" w:cs="Times New Roman"/>
      <w:b/>
      <w:bCs/>
      <w:color w:val="4F81BD"/>
    </w:rPr>
  </w:style>
  <w:style w:type="character" w:styleId="a3">
    <w:name w:val="Hyperlink"/>
    <w:basedOn w:val="a0"/>
    <w:uiPriority w:val="99"/>
    <w:semiHidden/>
    <w:unhideWhenUsed/>
    <w:rsid w:val="000C19DF"/>
    <w:rPr>
      <w:rFonts w:ascii="Times New Roman" w:hAnsi="Times New Roman" w:cs="Times New Roman" w:hint="default"/>
      <w:color w:val="0000FF"/>
      <w:u w:val="single"/>
    </w:rPr>
  </w:style>
  <w:style w:type="paragraph" w:styleId="a4">
    <w:name w:val="footnote text"/>
    <w:basedOn w:val="a"/>
    <w:link w:val="a5"/>
    <w:uiPriority w:val="99"/>
    <w:semiHidden/>
    <w:unhideWhenUsed/>
    <w:rsid w:val="000C19DF"/>
    <w:pPr>
      <w:spacing w:after="0" w:line="240" w:lineRule="auto"/>
    </w:pPr>
    <w:rPr>
      <w:rFonts w:ascii="Calibri" w:eastAsia="Times New Roman" w:hAnsi="Calibri" w:cs="Times New Roman"/>
      <w:sz w:val="20"/>
      <w:szCs w:val="20"/>
    </w:rPr>
  </w:style>
  <w:style w:type="character" w:customStyle="1" w:styleId="a5">
    <w:name w:val="Текст сноски Знак"/>
    <w:basedOn w:val="a0"/>
    <w:link w:val="a4"/>
    <w:uiPriority w:val="99"/>
    <w:semiHidden/>
    <w:rsid w:val="000C19DF"/>
    <w:rPr>
      <w:rFonts w:ascii="Calibri" w:eastAsia="Times New Roman" w:hAnsi="Calibri" w:cs="Times New Roman"/>
      <w:sz w:val="20"/>
      <w:szCs w:val="20"/>
    </w:rPr>
  </w:style>
  <w:style w:type="paragraph" w:styleId="a6">
    <w:name w:val="annotation text"/>
    <w:basedOn w:val="a"/>
    <w:link w:val="12"/>
    <w:uiPriority w:val="99"/>
    <w:semiHidden/>
    <w:unhideWhenUsed/>
    <w:rsid w:val="000C19DF"/>
    <w:pPr>
      <w:spacing w:line="240" w:lineRule="auto"/>
    </w:pPr>
    <w:rPr>
      <w:rFonts w:ascii="Calibri" w:eastAsia="Times New Roman" w:hAnsi="Calibri" w:cs="Times New Roman"/>
      <w:sz w:val="20"/>
      <w:szCs w:val="20"/>
    </w:rPr>
  </w:style>
  <w:style w:type="character" w:customStyle="1" w:styleId="12">
    <w:name w:val="Текст примечания Знак1"/>
    <w:basedOn w:val="a0"/>
    <w:link w:val="a6"/>
    <w:uiPriority w:val="99"/>
    <w:semiHidden/>
    <w:locked/>
    <w:rsid w:val="000C19DF"/>
    <w:rPr>
      <w:rFonts w:ascii="Calibri" w:eastAsia="Times New Roman" w:hAnsi="Calibri" w:cs="Times New Roman"/>
      <w:sz w:val="20"/>
      <w:szCs w:val="20"/>
    </w:rPr>
  </w:style>
  <w:style w:type="character" w:customStyle="1" w:styleId="a7">
    <w:name w:val="Текст примечания Знак"/>
    <w:basedOn w:val="a0"/>
    <w:link w:val="a6"/>
    <w:uiPriority w:val="99"/>
    <w:semiHidden/>
    <w:rsid w:val="000C19DF"/>
    <w:rPr>
      <w:sz w:val="20"/>
      <w:szCs w:val="20"/>
    </w:rPr>
  </w:style>
  <w:style w:type="character" w:customStyle="1" w:styleId="a8">
    <w:name w:val="Верхний колонтитул Знак"/>
    <w:basedOn w:val="a0"/>
    <w:link w:val="a9"/>
    <w:uiPriority w:val="99"/>
    <w:semiHidden/>
    <w:rsid w:val="000C19DF"/>
    <w:rPr>
      <w:rFonts w:ascii="Calibri" w:eastAsia="Times New Roman" w:hAnsi="Calibri" w:cs="Times New Roman"/>
    </w:rPr>
  </w:style>
  <w:style w:type="paragraph" w:styleId="a9">
    <w:name w:val="header"/>
    <w:basedOn w:val="a"/>
    <w:link w:val="a8"/>
    <w:uiPriority w:val="99"/>
    <w:semiHidden/>
    <w:unhideWhenUsed/>
    <w:rsid w:val="000C19DF"/>
    <w:pPr>
      <w:tabs>
        <w:tab w:val="center" w:pos="4677"/>
        <w:tab w:val="right" w:pos="9355"/>
      </w:tabs>
      <w:spacing w:after="0" w:line="240" w:lineRule="auto"/>
    </w:pPr>
    <w:rPr>
      <w:rFonts w:ascii="Calibri" w:eastAsia="Times New Roman" w:hAnsi="Calibri" w:cs="Times New Roman"/>
    </w:rPr>
  </w:style>
  <w:style w:type="character" w:customStyle="1" w:styleId="aa">
    <w:name w:val="Нижний колонтитул Знак"/>
    <w:basedOn w:val="a0"/>
    <w:link w:val="ab"/>
    <w:uiPriority w:val="99"/>
    <w:semiHidden/>
    <w:rsid w:val="000C19DF"/>
    <w:rPr>
      <w:rFonts w:ascii="Calibri" w:eastAsia="Times New Roman" w:hAnsi="Calibri" w:cs="Times New Roman"/>
    </w:rPr>
  </w:style>
  <w:style w:type="paragraph" w:styleId="ab">
    <w:name w:val="footer"/>
    <w:basedOn w:val="a"/>
    <w:link w:val="aa"/>
    <w:uiPriority w:val="99"/>
    <w:semiHidden/>
    <w:unhideWhenUsed/>
    <w:rsid w:val="000C19DF"/>
    <w:pPr>
      <w:tabs>
        <w:tab w:val="center" w:pos="4677"/>
        <w:tab w:val="right" w:pos="9355"/>
      </w:tabs>
      <w:spacing w:after="0" w:line="240" w:lineRule="auto"/>
    </w:pPr>
    <w:rPr>
      <w:rFonts w:ascii="Calibri" w:eastAsia="Times New Roman" w:hAnsi="Calibri" w:cs="Times New Roman"/>
    </w:rPr>
  </w:style>
  <w:style w:type="paragraph" w:styleId="ac">
    <w:name w:val="annotation subject"/>
    <w:basedOn w:val="a6"/>
    <w:next w:val="a6"/>
    <w:link w:val="13"/>
    <w:uiPriority w:val="99"/>
    <w:semiHidden/>
    <w:unhideWhenUsed/>
    <w:rsid w:val="000C19DF"/>
    <w:rPr>
      <w:b/>
      <w:bCs/>
    </w:rPr>
  </w:style>
  <w:style w:type="character" w:customStyle="1" w:styleId="13">
    <w:name w:val="Тема примечания Знак1"/>
    <w:basedOn w:val="12"/>
    <w:link w:val="ac"/>
    <w:uiPriority w:val="99"/>
    <w:semiHidden/>
    <w:locked/>
    <w:rsid w:val="000C19DF"/>
    <w:rPr>
      <w:b/>
      <w:bCs/>
    </w:rPr>
  </w:style>
  <w:style w:type="character" w:customStyle="1" w:styleId="ad">
    <w:name w:val="Тема примечания Знак"/>
    <w:basedOn w:val="a7"/>
    <w:link w:val="ac"/>
    <w:uiPriority w:val="99"/>
    <w:semiHidden/>
    <w:rsid w:val="000C19DF"/>
    <w:rPr>
      <w:b/>
      <w:bCs/>
    </w:rPr>
  </w:style>
  <w:style w:type="paragraph" w:styleId="ae">
    <w:name w:val="Balloon Text"/>
    <w:basedOn w:val="a"/>
    <w:link w:val="14"/>
    <w:uiPriority w:val="99"/>
    <w:semiHidden/>
    <w:unhideWhenUsed/>
    <w:rsid w:val="000C19DF"/>
    <w:pPr>
      <w:spacing w:after="0" w:line="240" w:lineRule="auto"/>
    </w:pPr>
    <w:rPr>
      <w:rFonts w:ascii="Tahoma" w:eastAsia="Times New Roman" w:hAnsi="Tahoma" w:cs="Tahoma"/>
      <w:sz w:val="16"/>
      <w:szCs w:val="16"/>
    </w:rPr>
  </w:style>
  <w:style w:type="character" w:customStyle="1" w:styleId="14">
    <w:name w:val="Текст выноски Знак1"/>
    <w:basedOn w:val="a0"/>
    <w:link w:val="ae"/>
    <w:uiPriority w:val="99"/>
    <w:semiHidden/>
    <w:locked/>
    <w:rsid w:val="000C19DF"/>
    <w:rPr>
      <w:rFonts w:ascii="Tahoma" w:eastAsia="Times New Roman" w:hAnsi="Tahoma" w:cs="Tahoma"/>
      <w:sz w:val="16"/>
      <w:szCs w:val="16"/>
    </w:rPr>
  </w:style>
  <w:style w:type="character" w:customStyle="1" w:styleId="af">
    <w:name w:val="Текст выноски Знак"/>
    <w:basedOn w:val="a0"/>
    <w:link w:val="ae"/>
    <w:uiPriority w:val="99"/>
    <w:semiHidden/>
    <w:rsid w:val="000C19DF"/>
    <w:rPr>
      <w:rFonts w:ascii="Tahoma" w:hAnsi="Tahoma" w:cs="Tahoma"/>
      <w:sz w:val="16"/>
      <w:szCs w:val="16"/>
    </w:rPr>
  </w:style>
  <w:style w:type="paragraph" w:styleId="af0">
    <w:name w:val="No Spacing"/>
    <w:qFormat/>
    <w:rsid w:val="000C19DF"/>
    <w:pPr>
      <w:spacing w:after="0" w:line="240" w:lineRule="auto"/>
    </w:pPr>
    <w:rPr>
      <w:rFonts w:ascii="Times New Roman" w:eastAsia="Times New Roman" w:hAnsi="Times New Roman" w:cs="Times New Roman"/>
      <w:sz w:val="24"/>
      <w:szCs w:val="24"/>
    </w:rPr>
  </w:style>
  <w:style w:type="paragraph" w:styleId="af1">
    <w:name w:val="List Paragraph"/>
    <w:basedOn w:val="a"/>
    <w:uiPriority w:val="34"/>
    <w:qFormat/>
    <w:rsid w:val="000C19DF"/>
    <w:pPr>
      <w:ind w:left="720"/>
      <w:contextualSpacing/>
    </w:pPr>
    <w:rPr>
      <w:rFonts w:ascii="Calibri" w:eastAsia="Times New Roman" w:hAnsi="Calibri" w:cs="Times New Roman"/>
    </w:rPr>
  </w:style>
  <w:style w:type="paragraph" w:customStyle="1" w:styleId="af2">
    <w:name w:val="МУ Обычный стиль"/>
    <w:basedOn w:val="a"/>
    <w:autoRedefine/>
    <w:uiPriority w:val="99"/>
    <w:rsid w:val="000C19DF"/>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character" w:customStyle="1" w:styleId="ConsPlusNormal">
    <w:name w:val="ConsPlusNormal Знак"/>
    <w:basedOn w:val="a0"/>
    <w:link w:val="ConsPlusNormal0"/>
    <w:uiPriority w:val="99"/>
    <w:locked/>
    <w:rsid w:val="000C19DF"/>
    <w:rPr>
      <w:rFonts w:ascii="Arial" w:hAnsi="Arial" w:cs="Arial"/>
    </w:rPr>
  </w:style>
  <w:style w:type="paragraph" w:customStyle="1" w:styleId="ConsPlusNormal0">
    <w:name w:val="ConsPlusNormal"/>
    <w:link w:val="ConsPlusNormal"/>
    <w:uiPriority w:val="99"/>
    <w:rsid w:val="000C19DF"/>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0C19D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5">
    <w:name w:val="Мой заголовок 1"/>
    <w:basedOn w:val="1"/>
    <w:uiPriority w:val="99"/>
    <w:rsid w:val="000C19DF"/>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16">
    <w:name w:val="Абзац списка1"/>
    <w:basedOn w:val="a"/>
    <w:rsid w:val="000C19DF"/>
    <w:pPr>
      <w:ind w:left="720"/>
      <w:contextualSpacing/>
    </w:pPr>
    <w:rPr>
      <w:rFonts w:ascii="Calibri" w:eastAsia="Times New Roman" w:hAnsi="Calibri" w:cs="Times New Roman"/>
    </w:rPr>
  </w:style>
  <w:style w:type="character" w:customStyle="1" w:styleId="ConsNormal">
    <w:name w:val="ConsNormal Знак"/>
    <w:basedOn w:val="a0"/>
    <w:link w:val="ConsNormal0"/>
    <w:locked/>
    <w:rsid w:val="000C19DF"/>
    <w:rPr>
      <w:rFonts w:ascii="Consultant" w:eastAsia="Arial" w:hAnsi="Consultant"/>
      <w:lang w:eastAsia="ar-SA"/>
    </w:rPr>
  </w:style>
  <w:style w:type="paragraph" w:customStyle="1" w:styleId="ConsNormal0">
    <w:name w:val="ConsNormal"/>
    <w:link w:val="ConsNormal"/>
    <w:rsid w:val="000C19DF"/>
    <w:pPr>
      <w:suppressAutoHyphens/>
      <w:overflowPunct w:val="0"/>
      <w:autoSpaceDE w:val="0"/>
      <w:spacing w:after="0" w:line="240" w:lineRule="auto"/>
      <w:ind w:firstLine="720"/>
    </w:pPr>
    <w:rPr>
      <w:rFonts w:ascii="Consultant" w:eastAsia="Arial" w:hAnsi="Consultant"/>
      <w:lang w:eastAsia="ar-SA"/>
    </w:rPr>
  </w:style>
  <w:style w:type="table" w:styleId="af3">
    <w:name w:val="Table Grid"/>
    <w:basedOn w:val="a1"/>
    <w:uiPriority w:val="59"/>
    <w:rsid w:val="000C19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519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dm.tomsk.ru" TargetMode="External"/><Relationship Id="rId13" Type="http://schemas.openxmlformats.org/officeDocument/2006/relationships/hyperlink" Target="mailto:kr-pal@tomsk.gov.ru" TargetMode="External"/><Relationship Id="rId3" Type="http://schemas.openxmlformats.org/officeDocument/2006/relationships/settings" Target="settings.xml"/><Relationship Id="rId7" Type="http://schemas.openxmlformats.org/officeDocument/2006/relationships/hyperlink" Target="http://kradm.tomsk.ru" TargetMode="External"/><Relationship Id="rId12" Type="http://schemas.openxmlformats.org/officeDocument/2006/relationships/hyperlink" Target="http://kradm.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adm.tomsk.ru" TargetMode="External"/><Relationship Id="rId11" Type="http://schemas.openxmlformats.org/officeDocument/2006/relationships/hyperlink" Target="mailto:kshadm@tomsk.gov.r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kradm.tomsk.ru" TargetMode="External"/><Relationship Id="rId4" Type="http://schemas.openxmlformats.org/officeDocument/2006/relationships/webSettings" Target="webSettings.xml"/><Relationship Id="rId9" Type="http://schemas.openxmlformats.org/officeDocument/2006/relationships/hyperlink" Target="http://kradm.tom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12480</Words>
  <Characters>71138</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43comp05</dc:creator>
  <cp:lastModifiedBy>43comp05</cp:lastModifiedBy>
  <cp:revision>5</cp:revision>
  <cp:lastPrinted>2020-02-05T07:08:00Z</cp:lastPrinted>
  <dcterms:created xsi:type="dcterms:W3CDTF">2020-01-29T07:43:00Z</dcterms:created>
  <dcterms:modified xsi:type="dcterms:W3CDTF">2020-02-05T07:08:00Z</dcterms:modified>
</cp:coreProperties>
</file>