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F8" w:rsidRDefault="00C630F8" w:rsidP="00BE764A">
      <w:pPr>
        <w:pStyle w:val="ConsPlusTitle"/>
        <w:contextualSpacing/>
        <w:jc w:val="center"/>
      </w:pPr>
      <w:bookmarkStart w:id="0" w:name="P5303"/>
      <w:bookmarkEnd w:id="0"/>
      <w:r>
        <w:t>АДМИНИСТРАТИВНЫЙ РЕГЛАМЕНТ</w:t>
      </w:r>
    </w:p>
    <w:p w:rsidR="00C630F8" w:rsidRDefault="00C630F8" w:rsidP="00BE764A">
      <w:pPr>
        <w:pStyle w:val="ConsPlusTitle"/>
        <w:contextualSpacing/>
        <w:jc w:val="center"/>
      </w:pPr>
      <w:r>
        <w:t>ПРЕДОСТАВЛЕНИЯ ГОСУДАРСТВЕННОЙ УСЛУГИ</w:t>
      </w:r>
    </w:p>
    <w:p w:rsidR="00C630F8" w:rsidRDefault="00C630F8" w:rsidP="00BE764A">
      <w:pPr>
        <w:pStyle w:val="ConsPlusTitle"/>
        <w:contextualSpacing/>
        <w:jc w:val="center"/>
      </w:pPr>
      <w:proofErr w:type="gramStart"/>
      <w:r>
        <w:t>"ДАЧА ПРЕДВАРИТЕЛЬНОГО РАЗРЕШЕНИЯ РОДИТЕЛЯМ (ИНЫМ ЗАКОННЫМ</w:t>
      </w:r>
      <w:proofErr w:type="gramEnd"/>
    </w:p>
    <w:p w:rsidR="00C630F8" w:rsidRDefault="00C630F8" w:rsidP="00BE764A">
      <w:pPr>
        <w:pStyle w:val="ConsPlusTitle"/>
        <w:contextualSpacing/>
        <w:jc w:val="center"/>
      </w:pPr>
      <w:proofErr w:type="gramStart"/>
      <w:r>
        <w:t>ПРЕДСТАВИТЕЛЯМ), УПРАВЛЯЮЩИМ ИМУЩЕСТВОМ НЕСОВЕРШЕННОЛЕТНИХ,</w:t>
      </w:r>
      <w:proofErr w:type="gramEnd"/>
    </w:p>
    <w:p w:rsidR="00C630F8" w:rsidRDefault="00C630F8" w:rsidP="00BE764A">
      <w:pPr>
        <w:pStyle w:val="ConsPlusTitle"/>
        <w:contextualSpacing/>
        <w:jc w:val="center"/>
      </w:pPr>
      <w:r>
        <w:t>НА РАСХОДОВАНИЕ ДОХОДОВ НЕСОВЕРШЕННОЛЕТНЕГО, В ТОМ ЧИСЛЕ</w:t>
      </w:r>
    </w:p>
    <w:p w:rsidR="00C630F8" w:rsidRDefault="00C630F8" w:rsidP="00BE764A">
      <w:pPr>
        <w:pStyle w:val="ConsPlusTitle"/>
        <w:contextualSpacing/>
        <w:jc w:val="center"/>
      </w:pPr>
      <w:r>
        <w:t>ДОХОДОВ, ПРИЧИТАЮЩИХСЯ НЕСОВЕРШЕННОЛЕТНЕМУ ОТ УПРАВЛЕНИЯ ЕГО</w:t>
      </w:r>
    </w:p>
    <w:p w:rsidR="00C630F8" w:rsidRDefault="00C630F8" w:rsidP="00BE764A">
      <w:pPr>
        <w:pStyle w:val="ConsPlusTitle"/>
        <w:contextualSpacing/>
        <w:jc w:val="center"/>
      </w:pPr>
      <w:r>
        <w:t>ИМУЩЕСТВОМ, ЗА ИСКЛЮЧЕНИЕМ ДОХОДОВ, КОТОРЫМИ</w:t>
      </w:r>
    </w:p>
    <w:p w:rsidR="00C630F8" w:rsidRDefault="00C630F8" w:rsidP="00BE764A">
      <w:pPr>
        <w:pStyle w:val="ConsPlusTitle"/>
        <w:contextualSpacing/>
        <w:jc w:val="center"/>
      </w:pPr>
      <w:r>
        <w:t>НЕСОВЕРШЕННОЛЕТНИЙ ВПРАВЕ РАСПОРЯЖАТЬСЯ САМОСТОЯТЕЛЬНО",</w:t>
      </w:r>
    </w:p>
    <w:p w:rsidR="00C630F8" w:rsidRDefault="00C630F8" w:rsidP="00BE764A">
      <w:pPr>
        <w:pStyle w:val="ConsPlusTitle"/>
        <w:contextualSpacing/>
        <w:jc w:val="center"/>
      </w:pPr>
      <w:proofErr w:type="gramStart"/>
      <w:r>
        <w:t>ПРЕДОСТАВЛЯЕМОЙ</w:t>
      </w:r>
      <w:proofErr w:type="gramEnd"/>
      <w:r>
        <w:t xml:space="preserve"> ОРГАНАМИ МЕСТНОГО САМОУПРАВЛЕНИЯ</w:t>
      </w:r>
    </w:p>
    <w:p w:rsidR="00C630F8" w:rsidRDefault="00C630F8" w:rsidP="00BE764A">
      <w:pPr>
        <w:pStyle w:val="ConsPlusTitle"/>
        <w:contextualSpacing/>
        <w:jc w:val="center"/>
      </w:pPr>
      <w:r>
        <w:t>ПРИ ОСУЩЕСТВЛЕНИИ ПЕРЕДАННЫХ ИМ ГОСУДАРСТВЕННЫХ ПОЛНОМОЧИЙ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630F8" w:rsidTr="00BE764A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30F8" w:rsidRDefault="00C630F8" w:rsidP="00BE764A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30F8" w:rsidRDefault="00C630F8" w:rsidP="00BE764A">
            <w:pPr>
              <w:pStyle w:val="ConsPlusNormal"/>
              <w:contextualSpacing/>
              <w:jc w:val="center"/>
            </w:pPr>
            <w:proofErr w:type="gramStart"/>
            <w:r>
              <w:rPr>
                <w:color w:val="392C69"/>
              </w:rPr>
              <w:t>(в ред. приказов Департамента по вопросам семьи и детей Томской области</w:t>
            </w:r>
            <w:proofErr w:type="gramEnd"/>
          </w:p>
          <w:p w:rsidR="00C630F8" w:rsidRDefault="00C630F8" w:rsidP="00BE764A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t xml:space="preserve">от 22.09.2015 </w:t>
            </w:r>
            <w:hyperlink r:id="rId4" w:history="1">
              <w:r>
                <w:rPr>
                  <w:color w:val="0000FF"/>
                </w:rPr>
                <w:t>N 303-п</w:t>
              </w:r>
            </w:hyperlink>
            <w:r>
              <w:rPr>
                <w:color w:val="392C69"/>
              </w:rPr>
              <w:t xml:space="preserve">, от 30.05.2016 </w:t>
            </w:r>
            <w:hyperlink r:id="rId5" w:history="1">
              <w:r>
                <w:rPr>
                  <w:color w:val="0000FF"/>
                </w:rPr>
                <w:t>N 195-п</w:t>
              </w:r>
            </w:hyperlink>
            <w:r>
              <w:rPr>
                <w:color w:val="392C69"/>
              </w:rPr>
              <w:t xml:space="preserve">, от 10.05.2017 </w:t>
            </w:r>
            <w:hyperlink r:id="rId6" w:history="1">
              <w:r>
                <w:rPr>
                  <w:color w:val="0000FF"/>
                </w:rPr>
                <w:t>N 169-п</w:t>
              </w:r>
            </w:hyperlink>
            <w:r>
              <w:rPr>
                <w:color w:val="392C69"/>
              </w:rPr>
              <w:t>,</w:t>
            </w:r>
          </w:p>
          <w:p w:rsidR="00C630F8" w:rsidRDefault="00C630F8" w:rsidP="00BE764A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7" w:history="1">
              <w:r>
                <w:rPr>
                  <w:color w:val="0000FF"/>
                </w:rPr>
                <w:t>N 409-п</w:t>
              </w:r>
            </w:hyperlink>
            <w:r>
              <w:rPr>
                <w:color w:val="392C69"/>
              </w:rPr>
              <w:t xml:space="preserve">, от 08.02.2019 </w:t>
            </w:r>
            <w:hyperlink r:id="rId8" w:history="1">
              <w:r>
                <w:rPr>
                  <w:color w:val="0000FF"/>
                </w:rPr>
                <w:t>N 106-п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630F8" w:rsidRDefault="00C630F8" w:rsidP="00BE764A">
      <w:pPr>
        <w:pStyle w:val="ConsPlusTitle"/>
        <w:contextualSpacing/>
        <w:jc w:val="center"/>
        <w:outlineLvl w:val="2"/>
      </w:pPr>
      <w:r>
        <w:t>Круг заявителей</w:t>
      </w:r>
    </w:p>
    <w:p w:rsidR="00C630F8" w:rsidRDefault="00C630F8" w:rsidP="00BE764A">
      <w:pPr>
        <w:pStyle w:val="ConsPlusNormal"/>
        <w:contextualSpacing/>
        <w:jc w:val="both"/>
      </w:pPr>
    </w:p>
    <w:p w:rsidR="00C630F8" w:rsidRDefault="00C630F8" w:rsidP="00BE764A">
      <w:pPr>
        <w:pStyle w:val="ConsPlusNormal"/>
        <w:ind w:firstLine="540"/>
        <w:contextualSpacing/>
        <w:jc w:val="both"/>
      </w:pPr>
      <w:bookmarkStart w:id="1" w:name="P5327"/>
      <w:bookmarkEnd w:id="1"/>
      <w:r>
        <w:t>3. Право обратиться за государственной услугой имеют родители, опекуны (попечители) (далее - заявители).</w:t>
      </w:r>
    </w:p>
    <w:p w:rsidR="00C630F8" w:rsidRDefault="00C630F8" w:rsidP="00BE764A">
      <w:pPr>
        <w:pStyle w:val="ConsPlusNormal"/>
        <w:spacing w:before="220"/>
        <w:ind w:firstLine="540"/>
        <w:contextualSpacing/>
        <w:jc w:val="both"/>
      </w:pPr>
      <w:r>
        <w:t>Заявление подается (направляется) в орган местного самоуправления, предоставляющий государственную услугу, по месту жительства заявителя.</w:t>
      </w:r>
    </w:p>
    <w:p w:rsidR="00C630F8" w:rsidRDefault="00C630F8" w:rsidP="00BE764A">
      <w:pPr>
        <w:pStyle w:val="ConsPlusNormal"/>
        <w:spacing w:before="220"/>
        <w:ind w:firstLine="540"/>
        <w:contextualSpacing/>
        <w:jc w:val="both"/>
      </w:pPr>
      <w:r>
        <w:t>Настоящим регламентом не предусмотрено предоставление интересов заявителя другими лицами.</w:t>
      </w:r>
    </w:p>
    <w:p w:rsidR="00C630F8" w:rsidRDefault="00C630F8" w:rsidP="00BE764A">
      <w:pPr>
        <w:pStyle w:val="ConsPlusNormal"/>
        <w:contextualSpacing/>
        <w:jc w:val="both"/>
      </w:pPr>
    </w:p>
    <w:p w:rsidR="00C630F8" w:rsidRDefault="00C630F8" w:rsidP="00BE764A">
      <w:pPr>
        <w:pStyle w:val="ConsPlusTitle"/>
        <w:contextualSpacing/>
        <w:jc w:val="center"/>
        <w:outlineLvl w:val="2"/>
      </w:pPr>
      <w:r>
        <w:t>Срок предоставления государственной услуги</w:t>
      </w:r>
    </w:p>
    <w:p w:rsidR="00C630F8" w:rsidRDefault="00C630F8" w:rsidP="00BE764A">
      <w:pPr>
        <w:pStyle w:val="ConsPlusNormal"/>
        <w:contextualSpacing/>
        <w:jc w:val="both"/>
      </w:pPr>
    </w:p>
    <w:p w:rsidR="00C630F8" w:rsidRDefault="00C630F8" w:rsidP="00BE764A">
      <w:pPr>
        <w:pStyle w:val="ConsPlusNormal"/>
        <w:ind w:firstLine="540"/>
        <w:contextualSpacing/>
        <w:jc w:val="both"/>
      </w:pPr>
      <w:r>
        <w:t xml:space="preserve">9. Общий срок предоставления государственной услуги - </w:t>
      </w:r>
      <w:r w:rsidRPr="007B0CA7">
        <w:rPr>
          <w:b/>
        </w:rPr>
        <w:t xml:space="preserve">пятнадцать дней со дня подачи заявления и документов, указанных в </w:t>
      </w:r>
      <w:hyperlink w:anchor="P5417" w:history="1">
        <w:r w:rsidRPr="007B0CA7">
          <w:rPr>
            <w:b/>
            <w:color w:val="0000FF"/>
          </w:rPr>
          <w:t>пункте 11</w:t>
        </w:r>
      </w:hyperlink>
      <w:r w:rsidRPr="007B0CA7">
        <w:rPr>
          <w:b/>
        </w:rPr>
        <w:t xml:space="preserve"> административного регламента</w:t>
      </w:r>
      <w:r>
        <w:t>.</w:t>
      </w:r>
    </w:p>
    <w:p w:rsidR="00C630F8" w:rsidRDefault="00C630F8" w:rsidP="00BE764A">
      <w:pPr>
        <w:pStyle w:val="ConsPlusNormal"/>
        <w:contextualSpacing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08.02.2019 N 106-п)</w:t>
      </w:r>
    </w:p>
    <w:p w:rsidR="00C630F8" w:rsidRDefault="00C630F8" w:rsidP="00BE764A">
      <w:pPr>
        <w:pStyle w:val="ConsPlusNormal"/>
        <w:contextualSpacing/>
        <w:jc w:val="both"/>
      </w:pPr>
    </w:p>
    <w:p w:rsidR="00C630F8" w:rsidRDefault="00C630F8" w:rsidP="00BE764A">
      <w:pPr>
        <w:pStyle w:val="ConsPlusTitle"/>
        <w:contextualSpacing/>
        <w:jc w:val="center"/>
        <w:outlineLvl w:val="2"/>
      </w:pPr>
      <w:r>
        <w:t>Исчерпывающий перечень документов, необходимых</w:t>
      </w:r>
    </w:p>
    <w:p w:rsidR="00C630F8" w:rsidRDefault="00C630F8" w:rsidP="00BE764A">
      <w:pPr>
        <w:pStyle w:val="ConsPlusTitle"/>
        <w:contextualSpacing/>
        <w:jc w:val="center"/>
      </w:pPr>
      <w:r>
        <w:t>для предоставления государственной услуги</w:t>
      </w:r>
    </w:p>
    <w:p w:rsidR="00C630F8" w:rsidRDefault="00C630F8" w:rsidP="00BE764A">
      <w:pPr>
        <w:pStyle w:val="ConsPlusNormal"/>
        <w:contextualSpacing/>
        <w:jc w:val="both"/>
      </w:pPr>
    </w:p>
    <w:p w:rsidR="00C630F8" w:rsidRDefault="00C630F8" w:rsidP="00BE764A">
      <w:pPr>
        <w:pStyle w:val="ConsPlusTitle"/>
        <w:contextualSpacing/>
        <w:jc w:val="center"/>
        <w:outlineLvl w:val="3"/>
      </w:pPr>
      <w:r>
        <w:t>Документы, которые заявитель</w:t>
      </w:r>
    </w:p>
    <w:p w:rsidR="00C630F8" w:rsidRDefault="00C630F8" w:rsidP="00BE764A">
      <w:pPr>
        <w:pStyle w:val="ConsPlusTitle"/>
        <w:contextualSpacing/>
        <w:jc w:val="center"/>
      </w:pPr>
      <w:r>
        <w:t>должен предоставить самостоятельно</w:t>
      </w:r>
    </w:p>
    <w:p w:rsidR="00C630F8" w:rsidRDefault="00C630F8" w:rsidP="00BE764A">
      <w:pPr>
        <w:pStyle w:val="ConsPlusNormal"/>
        <w:contextualSpacing/>
        <w:jc w:val="both"/>
      </w:pPr>
    </w:p>
    <w:p w:rsidR="00C630F8" w:rsidRDefault="00C630F8" w:rsidP="00BE764A">
      <w:pPr>
        <w:pStyle w:val="ConsPlusNormal"/>
        <w:ind w:firstLine="540"/>
        <w:contextualSpacing/>
        <w:jc w:val="both"/>
      </w:pPr>
      <w:bookmarkStart w:id="2" w:name="P5417"/>
      <w:bookmarkEnd w:id="2"/>
      <w:r>
        <w:t>11. Документы, необходимые для предоставления государственной услуги:</w:t>
      </w:r>
    </w:p>
    <w:p w:rsidR="00C630F8" w:rsidRDefault="00C630F8" w:rsidP="00BE764A">
      <w:pPr>
        <w:pStyle w:val="ConsPlusNormal"/>
        <w:spacing w:before="220"/>
        <w:ind w:firstLine="540"/>
        <w:contextualSpacing/>
        <w:jc w:val="both"/>
      </w:pPr>
      <w:r>
        <w:t xml:space="preserve">1) </w:t>
      </w:r>
      <w:hyperlink w:anchor="P5669" w:history="1">
        <w:r>
          <w:rPr>
            <w:color w:val="0000FF"/>
          </w:rPr>
          <w:t>заявление</w:t>
        </w:r>
      </w:hyperlink>
      <w:r>
        <w:t xml:space="preserve"> на предоставление государственной услуги согласно приложению N 1 к административному регламенту;</w:t>
      </w:r>
    </w:p>
    <w:p w:rsidR="00C630F8" w:rsidRDefault="00C630F8" w:rsidP="00BE764A">
      <w:pPr>
        <w:pStyle w:val="ConsPlusNormal"/>
        <w:spacing w:before="220"/>
        <w:ind w:firstLine="540"/>
        <w:contextualSpacing/>
        <w:jc w:val="both"/>
      </w:pPr>
      <w:bookmarkStart w:id="3" w:name="P5419"/>
      <w:bookmarkEnd w:id="3"/>
      <w:r>
        <w:t>2) копия паспорта гражданина Российской Федерации или иного документа, удостоверяющего личность заявителя;</w:t>
      </w:r>
    </w:p>
    <w:p w:rsidR="00C630F8" w:rsidRDefault="00C630F8" w:rsidP="00BE764A">
      <w:pPr>
        <w:pStyle w:val="ConsPlusNormal"/>
        <w:spacing w:before="220"/>
        <w:ind w:firstLine="540"/>
        <w:contextualSpacing/>
        <w:jc w:val="both"/>
      </w:pPr>
      <w:r>
        <w:t>3) копия документа, подтверждающего полномочия опекуна (попечителя);</w:t>
      </w:r>
    </w:p>
    <w:p w:rsidR="00C630F8" w:rsidRDefault="00C630F8" w:rsidP="00BE764A">
      <w:pPr>
        <w:pStyle w:val="ConsPlusNormal"/>
        <w:spacing w:before="220"/>
        <w:ind w:firstLine="540"/>
        <w:contextualSpacing/>
        <w:jc w:val="both"/>
      </w:pPr>
      <w:r>
        <w:t>4) копия свидетельства о рождении несовершеннолетнего, не достигшего возраста 14 лет;</w:t>
      </w:r>
    </w:p>
    <w:p w:rsidR="00C630F8" w:rsidRDefault="00C630F8" w:rsidP="00BE764A">
      <w:pPr>
        <w:pStyle w:val="ConsPlusNormal"/>
        <w:spacing w:before="220"/>
        <w:ind w:firstLine="540"/>
        <w:contextualSpacing/>
        <w:jc w:val="both"/>
      </w:pPr>
      <w:bookmarkStart w:id="4" w:name="P5422"/>
      <w:bookmarkEnd w:id="4"/>
      <w:r>
        <w:t>5) копия паспорта или иного документа, удостоверяющего личность несовершеннолетнего, достигшего возраста 14 лет;</w:t>
      </w:r>
    </w:p>
    <w:p w:rsidR="00C630F8" w:rsidRDefault="00C630F8" w:rsidP="00BE764A">
      <w:pPr>
        <w:pStyle w:val="ConsPlusNormal"/>
        <w:spacing w:before="220"/>
        <w:ind w:firstLine="540"/>
        <w:contextualSpacing/>
        <w:jc w:val="both"/>
      </w:pPr>
      <w:r>
        <w:t>6) письменное согласие несовершеннолетнего, достигшего возраста 14 лет, составленное в произвольной форме в присутствии должностного лица органа местного самоуправления, предоставляющего государственную услугу, либо нотариально заверенное согласие несовершеннолетнего;</w:t>
      </w:r>
    </w:p>
    <w:p w:rsidR="00C630F8" w:rsidRDefault="00C630F8" w:rsidP="00BE764A">
      <w:pPr>
        <w:pStyle w:val="ConsPlusNormal"/>
        <w:spacing w:before="220"/>
        <w:ind w:firstLine="540"/>
        <w:contextualSpacing/>
        <w:jc w:val="both"/>
      </w:pPr>
      <w:r>
        <w:t>7) копии документов, подтверждающих наличие у несовершеннолетнего доходов, в отношении которых заявителю предоставляется государственная услуга.</w:t>
      </w:r>
    </w:p>
    <w:p w:rsidR="00C630F8" w:rsidRDefault="00C630F8" w:rsidP="00BE764A">
      <w:pPr>
        <w:pStyle w:val="ConsPlusNormal"/>
        <w:spacing w:before="220"/>
        <w:ind w:firstLine="540"/>
        <w:contextualSpacing/>
        <w:jc w:val="both"/>
      </w:pPr>
      <w:r>
        <w:t xml:space="preserve">12. В случае личного обращения заявителя за предоставлением государственной услуги копии документов, указанных в </w:t>
      </w:r>
      <w:hyperlink w:anchor="P5419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5422" w:history="1">
        <w:r>
          <w:rPr>
            <w:color w:val="0000FF"/>
          </w:rPr>
          <w:t>5 пункта 11</w:t>
        </w:r>
      </w:hyperlink>
      <w:r>
        <w:t xml:space="preserve"> административного регламента, представляются заявителями вместе с оригиналами документов для сверки.</w:t>
      </w:r>
    </w:p>
    <w:p w:rsidR="00C630F8" w:rsidRDefault="00C630F8" w:rsidP="00BE764A">
      <w:pPr>
        <w:pStyle w:val="ConsPlusNormal"/>
        <w:spacing w:before="220"/>
        <w:ind w:firstLine="540"/>
        <w:contextualSpacing/>
        <w:jc w:val="both"/>
      </w:pPr>
      <w:r>
        <w:lastRenderedPageBreak/>
        <w:t xml:space="preserve">Копии документы, указанные в </w:t>
      </w:r>
      <w:hyperlink w:anchor="P5419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5422" w:history="1">
        <w:r>
          <w:rPr>
            <w:color w:val="0000FF"/>
          </w:rPr>
          <w:t>5 пункта 11</w:t>
        </w:r>
      </w:hyperlink>
      <w:r>
        <w:t xml:space="preserve"> административного регламента, пересылаемые почтовой связью, должны быть заверены в установленном законодательством порядке.</w:t>
      </w:r>
    </w:p>
    <w:p w:rsidR="00C630F8" w:rsidRDefault="00C630F8" w:rsidP="00BE764A">
      <w:pPr>
        <w:pStyle w:val="ConsPlusNormal"/>
        <w:spacing w:before="220"/>
        <w:ind w:firstLine="540"/>
        <w:contextualSpacing/>
        <w:jc w:val="both"/>
      </w:pPr>
      <w:r>
        <w:t>13. Обращение заявителя за предоставлением государственной услуги приравнивается к согласию заявителя с обработкой его персональных данных и персональных данных несовершеннолетнего в целях и в объеме, необходимых для предоставления государственной услуги.</w:t>
      </w:r>
    </w:p>
    <w:p w:rsidR="00C630F8" w:rsidRDefault="00C630F8" w:rsidP="00BE764A">
      <w:pPr>
        <w:pStyle w:val="ConsPlusNormal"/>
        <w:spacing w:before="220"/>
        <w:ind w:firstLine="540"/>
        <w:contextualSpacing/>
        <w:jc w:val="both"/>
      </w:pPr>
      <w:r>
        <w:t xml:space="preserve">14. </w:t>
      </w:r>
      <w:proofErr w:type="gramStart"/>
      <w:r>
        <w:t>Для обработки органом местного самоуправления, предоставляющим государственную услугу, персональных данных заявителя, имеющихся в распоряжении органа местного самоуправления, предоставляющего государственную услугу, в целях передачи в иной орган, предоставляющий государственную услугу, орган, предоставляющий муниципальную услугу, либо подведомственную государственному органу или органу местного самоуправления организацию, участвующую в предоставлении государственных и муниципальных услуг, на основании межведомственных запросов таких органов или организаций для предоставления государственной</w:t>
      </w:r>
      <w:proofErr w:type="gramEnd"/>
      <w:r>
        <w:t xml:space="preserve"> </w:t>
      </w:r>
      <w:proofErr w:type="gramStart"/>
      <w:r>
        <w:t>или муниципальной услуги по запросу заявителя, а также для обработки персональных данных при регистрации субъекта персональных данных на Едином портале государственных и муниципальных услуг (функций) (</w:t>
      </w:r>
      <w:proofErr w:type="spellStart"/>
      <w:r>
        <w:t>www.gosuslugi.ru</w:t>
      </w:r>
      <w:proofErr w:type="spellEnd"/>
      <w:r>
        <w:t xml:space="preserve">) не требуется получения согласия заявителя как субъекта персональных данных в соответствии с требованиями </w:t>
      </w:r>
      <w:hyperlink r:id="rId10" w:history="1">
        <w:r>
          <w:rPr>
            <w:color w:val="0000FF"/>
          </w:rPr>
          <w:t>статьи 6</w:t>
        </w:r>
      </w:hyperlink>
      <w:r>
        <w:t xml:space="preserve"> Федерального закона от 27 июля 2006 года N 152-ФЗ "О персональных данных".</w:t>
      </w:r>
      <w:proofErr w:type="gramEnd"/>
    </w:p>
    <w:p w:rsidR="00C630F8" w:rsidRDefault="00C630F8" w:rsidP="00BE764A">
      <w:pPr>
        <w:pStyle w:val="ConsPlusNormal"/>
        <w:contextualSpacing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10.05.2017 N 169-п)</w:t>
      </w:r>
    </w:p>
    <w:p w:rsidR="00C630F8" w:rsidRDefault="00C630F8" w:rsidP="00BE764A">
      <w:pPr>
        <w:pStyle w:val="ConsPlusNormal"/>
        <w:contextualSpacing/>
        <w:jc w:val="both"/>
      </w:pPr>
    </w:p>
    <w:p w:rsidR="00C630F8" w:rsidRDefault="00C630F8" w:rsidP="00BE764A">
      <w:pPr>
        <w:pStyle w:val="ConsPlusTitle"/>
        <w:contextualSpacing/>
        <w:jc w:val="center"/>
        <w:outlineLvl w:val="3"/>
      </w:pPr>
      <w:r>
        <w:t>Документы, которые заявитель</w:t>
      </w:r>
    </w:p>
    <w:p w:rsidR="00C630F8" w:rsidRDefault="00C630F8" w:rsidP="00BE764A">
      <w:pPr>
        <w:pStyle w:val="ConsPlusTitle"/>
        <w:contextualSpacing/>
        <w:jc w:val="center"/>
      </w:pPr>
      <w:r>
        <w:t>вправе предоставить по собственной инициативе</w:t>
      </w:r>
    </w:p>
    <w:p w:rsidR="00C630F8" w:rsidRDefault="00C630F8" w:rsidP="00BE764A">
      <w:pPr>
        <w:pStyle w:val="ConsPlusNormal"/>
        <w:contextualSpacing/>
        <w:jc w:val="both"/>
      </w:pPr>
    </w:p>
    <w:p w:rsidR="00C630F8" w:rsidRDefault="00C630F8" w:rsidP="00BE764A">
      <w:pPr>
        <w:pStyle w:val="ConsPlusNormal"/>
        <w:ind w:firstLine="540"/>
        <w:contextualSpacing/>
        <w:jc w:val="both"/>
      </w:pPr>
      <w:r>
        <w:t xml:space="preserve">15. Документы, заявитель вправе предоставить по собственной инициативе в соответствии с </w:t>
      </w:r>
      <w:hyperlink r:id="rId12" w:history="1">
        <w:r>
          <w:rPr>
            <w:color w:val="0000FF"/>
          </w:rPr>
          <w:t>пунктом 2 части 1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услуг", отсутствуют.</w:t>
      </w:r>
    </w:p>
    <w:p w:rsidR="00C630F8" w:rsidRDefault="00C630F8" w:rsidP="00BE764A">
      <w:pPr>
        <w:pStyle w:val="ConsPlusNormal"/>
        <w:contextualSpacing/>
        <w:jc w:val="both"/>
      </w:pPr>
    </w:p>
    <w:p w:rsidR="00C630F8" w:rsidRDefault="00C630F8" w:rsidP="00BE764A">
      <w:pPr>
        <w:pStyle w:val="ConsPlusTitle"/>
        <w:contextualSpacing/>
        <w:jc w:val="center"/>
        <w:outlineLvl w:val="2"/>
      </w:pPr>
      <w:r>
        <w:t>Исчерпывающий перечень оснований для отказа</w:t>
      </w:r>
    </w:p>
    <w:p w:rsidR="00C630F8" w:rsidRDefault="00C630F8" w:rsidP="00BE764A">
      <w:pPr>
        <w:pStyle w:val="ConsPlusTitle"/>
        <w:contextualSpacing/>
        <w:jc w:val="center"/>
      </w:pPr>
      <w:r>
        <w:t>в предоставлении государственной услуги</w:t>
      </w:r>
    </w:p>
    <w:p w:rsidR="00C630F8" w:rsidRDefault="00C630F8" w:rsidP="00BE764A">
      <w:pPr>
        <w:pStyle w:val="ConsPlusNormal"/>
        <w:contextualSpacing/>
        <w:jc w:val="both"/>
      </w:pPr>
    </w:p>
    <w:p w:rsidR="00C630F8" w:rsidRDefault="00C630F8" w:rsidP="00BE764A">
      <w:pPr>
        <w:pStyle w:val="ConsPlusNormal"/>
        <w:ind w:firstLine="540"/>
        <w:contextualSpacing/>
        <w:jc w:val="both"/>
      </w:pPr>
      <w:r>
        <w:t>18. Основаниями для отказа в предоставлении государственной услуги являются:</w:t>
      </w:r>
    </w:p>
    <w:p w:rsidR="00C630F8" w:rsidRDefault="00C630F8" w:rsidP="00BE764A">
      <w:pPr>
        <w:pStyle w:val="ConsPlusNormal"/>
        <w:spacing w:before="220"/>
        <w:ind w:firstLine="540"/>
        <w:contextualSpacing/>
        <w:jc w:val="both"/>
      </w:pPr>
      <w:r>
        <w:t>1) предоставление документов, содержащих недостоверные сведения;</w:t>
      </w:r>
    </w:p>
    <w:p w:rsidR="00C630F8" w:rsidRDefault="00C630F8" w:rsidP="00BE764A">
      <w:pPr>
        <w:pStyle w:val="ConsPlusNormal"/>
        <w:spacing w:before="220"/>
        <w:ind w:firstLine="540"/>
        <w:contextualSpacing/>
        <w:jc w:val="both"/>
      </w:pPr>
      <w:r>
        <w:t xml:space="preserve">2) несоответствие заявителя требованиям, указанным в </w:t>
      </w:r>
      <w:hyperlink w:anchor="P5327" w:history="1">
        <w:r>
          <w:rPr>
            <w:color w:val="0000FF"/>
          </w:rPr>
          <w:t>пункте 3</w:t>
        </w:r>
      </w:hyperlink>
      <w:r>
        <w:t xml:space="preserve"> настоящего административного регламента;</w:t>
      </w:r>
    </w:p>
    <w:p w:rsidR="00C630F8" w:rsidRDefault="00C630F8" w:rsidP="00BE764A">
      <w:pPr>
        <w:pStyle w:val="ConsPlusNormal"/>
        <w:spacing w:before="220"/>
        <w:ind w:firstLine="540"/>
        <w:contextualSpacing/>
        <w:jc w:val="both"/>
      </w:pPr>
      <w:r>
        <w:t xml:space="preserve">3) непредставление какого-либо документа, указанного в </w:t>
      </w:r>
      <w:hyperlink w:anchor="P5417" w:history="1">
        <w:r>
          <w:rPr>
            <w:color w:val="0000FF"/>
          </w:rPr>
          <w:t>пункте 11</w:t>
        </w:r>
      </w:hyperlink>
      <w:r>
        <w:t xml:space="preserve"> административного регламента;</w:t>
      </w:r>
    </w:p>
    <w:p w:rsidR="00C630F8" w:rsidRDefault="00C630F8" w:rsidP="00BE764A">
      <w:pPr>
        <w:pStyle w:val="ConsPlusNormal"/>
        <w:spacing w:before="220"/>
        <w:ind w:firstLine="540"/>
        <w:contextualSpacing/>
        <w:jc w:val="both"/>
      </w:pPr>
      <w:r>
        <w:t>4) отказ заявителя от предоставления государственной услуги.</w:t>
      </w:r>
    </w:p>
    <w:p w:rsidR="00C630F8" w:rsidRDefault="00C630F8" w:rsidP="00BE764A">
      <w:pPr>
        <w:pStyle w:val="ConsPlusNormal"/>
        <w:spacing w:before="220"/>
        <w:ind w:firstLine="540"/>
        <w:contextualSpacing/>
        <w:jc w:val="both"/>
      </w:pPr>
      <w:r>
        <w:t>19. Информация об отказе в предоставлении государственной услуги направляется Заявителю письменно, с использованием почтовой связи или вручается при личном приеме. Либо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>
        <w:t>www.gosuslugi.ru</w:t>
      </w:r>
      <w:proofErr w:type="spellEnd"/>
      <w:r>
        <w:t>).</w:t>
      </w:r>
    </w:p>
    <w:p w:rsidR="00C630F8" w:rsidRDefault="00C630F8" w:rsidP="00BE764A">
      <w:pPr>
        <w:pStyle w:val="ConsPlusNormal"/>
        <w:contextualSpacing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10.05.2017 N 169-п)</w:t>
      </w:r>
    </w:p>
    <w:p w:rsidR="00C630F8" w:rsidRDefault="00C630F8" w:rsidP="00BE764A">
      <w:pPr>
        <w:pStyle w:val="ConsPlusNormal"/>
        <w:contextualSpacing/>
        <w:jc w:val="both"/>
      </w:pPr>
    </w:p>
    <w:p w:rsidR="00C630F8" w:rsidRDefault="00C630F8" w:rsidP="00BE764A">
      <w:pPr>
        <w:pStyle w:val="ConsPlusTitle"/>
        <w:contextualSpacing/>
        <w:jc w:val="center"/>
        <w:outlineLvl w:val="1"/>
      </w:pPr>
      <w:r>
        <w:t>5. ДОСУДЕБНЫЙ (ВНЕСУДЕБНЫЙ) ПОРЯДОК ОБЖАЛОВАНИЯ РЕШЕНИЯ</w:t>
      </w:r>
    </w:p>
    <w:p w:rsidR="00C630F8" w:rsidRDefault="00C630F8" w:rsidP="00BE764A">
      <w:pPr>
        <w:pStyle w:val="ConsPlusTitle"/>
        <w:contextualSpacing/>
        <w:jc w:val="center"/>
      </w:pPr>
      <w:r>
        <w:t>И ДЕЙСТВИЙ (БЕЗДЕЙСТВИЯ) ОРГАНА, ПРЕДОСТАВЛЯЮЩЕГО</w:t>
      </w:r>
    </w:p>
    <w:p w:rsidR="00C630F8" w:rsidRDefault="00C630F8" w:rsidP="00BE764A">
      <w:pPr>
        <w:pStyle w:val="ConsPlusTitle"/>
        <w:contextualSpacing/>
        <w:jc w:val="center"/>
      </w:pPr>
      <w:r>
        <w:t>ГОСУДАРСТВЕННУЮ УСЛУГУ, А ТАКЖЕ ДОЛЖНОСТНЫХ ЛИЦ,</w:t>
      </w:r>
    </w:p>
    <w:p w:rsidR="00C630F8" w:rsidRDefault="00C630F8" w:rsidP="00BE764A">
      <w:pPr>
        <w:pStyle w:val="ConsPlusTitle"/>
        <w:contextualSpacing/>
        <w:jc w:val="center"/>
      </w:pPr>
      <w:r>
        <w:t>ГОСУДАРСТВЕННЫХ ГРАЖДАНСКИХ СЛУЖАЩИХ</w:t>
      </w:r>
    </w:p>
    <w:p w:rsidR="00C630F8" w:rsidRDefault="00C630F8" w:rsidP="00BE764A">
      <w:pPr>
        <w:pStyle w:val="ConsPlusNormal"/>
        <w:contextualSpacing/>
        <w:jc w:val="both"/>
      </w:pPr>
    </w:p>
    <w:p w:rsidR="00C630F8" w:rsidRDefault="00C630F8" w:rsidP="00BE764A">
      <w:pPr>
        <w:pStyle w:val="ConsPlusNormal"/>
        <w:ind w:firstLine="540"/>
        <w:contextualSpacing/>
        <w:jc w:val="both"/>
      </w:pPr>
      <w:r>
        <w:t xml:space="preserve">56. Заявители имеют право на обжалование решений, действий (бездействия), осуществляемых (принимаемых) в ходе предоставления государственной услуги, в досудебном порядке, установленном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C630F8" w:rsidRDefault="00C630F8" w:rsidP="00BE764A">
      <w:pPr>
        <w:pStyle w:val="ConsPlusNormal"/>
        <w:contextualSpacing/>
        <w:jc w:val="right"/>
        <w:outlineLvl w:val="1"/>
      </w:pPr>
      <w:r>
        <w:lastRenderedPageBreak/>
        <w:t>Приложение N 1</w:t>
      </w:r>
    </w:p>
    <w:p w:rsidR="00C630F8" w:rsidRDefault="00C630F8" w:rsidP="00BE764A">
      <w:pPr>
        <w:pStyle w:val="ConsPlusNormal"/>
        <w:contextualSpacing/>
        <w:jc w:val="right"/>
      </w:pPr>
      <w:r>
        <w:t>к Административному регламенту</w:t>
      </w:r>
    </w:p>
    <w:p w:rsidR="00C630F8" w:rsidRDefault="00C630F8" w:rsidP="00BE764A">
      <w:pPr>
        <w:pStyle w:val="ConsPlusNormal"/>
        <w:contextualSpacing/>
        <w:jc w:val="right"/>
      </w:pPr>
      <w:r>
        <w:t>предоставления государственной услуги "Дача предварительного</w:t>
      </w:r>
    </w:p>
    <w:p w:rsidR="00C630F8" w:rsidRDefault="00C630F8" w:rsidP="00BE764A">
      <w:pPr>
        <w:pStyle w:val="ConsPlusNormal"/>
        <w:contextualSpacing/>
        <w:jc w:val="right"/>
      </w:pPr>
      <w:r>
        <w:t>разрешения родителям (иным законным представителям),</w:t>
      </w:r>
    </w:p>
    <w:p w:rsidR="00C630F8" w:rsidRDefault="00C630F8" w:rsidP="00BE764A">
      <w:pPr>
        <w:pStyle w:val="ConsPlusNormal"/>
        <w:contextualSpacing/>
        <w:jc w:val="right"/>
      </w:pPr>
      <w:r>
        <w:t>управляющим имуществом несовершеннолетних, на расходование</w:t>
      </w:r>
    </w:p>
    <w:p w:rsidR="00C630F8" w:rsidRDefault="00C630F8" w:rsidP="00BE764A">
      <w:pPr>
        <w:pStyle w:val="ConsPlusNormal"/>
        <w:contextualSpacing/>
        <w:jc w:val="right"/>
      </w:pPr>
      <w:r>
        <w:t>доходов несовершеннолетнего, в том числе доходов,</w:t>
      </w:r>
    </w:p>
    <w:p w:rsidR="00C630F8" w:rsidRDefault="00C630F8" w:rsidP="00BE764A">
      <w:pPr>
        <w:pStyle w:val="ConsPlusNormal"/>
        <w:contextualSpacing/>
        <w:jc w:val="right"/>
      </w:pPr>
      <w:proofErr w:type="gramStart"/>
      <w:r>
        <w:t>причитающихся</w:t>
      </w:r>
      <w:proofErr w:type="gramEnd"/>
      <w:r>
        <w:t xml:space="preserve"> несовершеннолетнему от управления</w:t>
      </w:r>
    </w:p>
    <w:p w:rsidR="00C630F8" w:rsidRDefault="00C630F8" w:rsidP="00BE764A">
      <w:pPr>
        <w:pStyle w:val="ConsPlusNormal"/>
        <w:contextualSpacing/>
        <w:jc w:val="right"/>
      </w:pPr>
      <w:r>
        <w:t>его имуществом, за исключением доходов, которыми</w:t>
      </w:r>
    </w:p>
    <w:p w:rsidR="00C630F8" w:rsidRDefault="00C630F8" w:rsidP="00BE764A">
      <w:pPr>
        <w:pStyle w:val="ConsPlusNormal"/>
        <w:contextualSpacing/>
        <w:jc w:val="right"/>
      </w:pPr>
      <w:r>
        <w:t>несовершеннолетний вправе распоряжаться самостоятельно",</w:t>
      </w:r>
    </w:p>
    <w:p w:rsidR="00C630F8" w:rsidRDefault="00C630F8" w:rsidP="00BE764A">
      <w:pPr>
        <w:pStyle w:val="ConsPlusNormal"/>
        <w:contextualSpacing/>
        <w:jc w:val="right"/>
      </w:pPr>
      <w:proofErr w:type="gramStart"/>
      <w:r>
        <w:t>предоставляемой</w:t>
      </w:r>
      <w:proofErr w:type="gramEnd"/>
      <w:r>
        <w:t xml:space="preserve"> органами местного самоуправления</w:t>
      </w:r>
    </w:p>
    <w:p w:rsidR="00C630F8" w:rsidRDefault="00C630F8" w:rsidP="00BE764A">
      <w:pPr>
        <w:pStyle w:val="ConsPlusNormal"/>
        <w:contextualSpacing/>
        <w:jc w:val="right"/>
      </w:pPr>
      <w:r>
        <w:t>при осуществлении переданных им полномочий</w:t>
      </w:r>
    </w:p>
    <w:p w:rsidR="00C630F8" w:rsidRDefault="00C630F8" w:rsidP="00BE764A">
      <w:pPr>
        <w:spacing w:after="1" w:line="240" w:lineRule="auto"/>
        <w:contextualSpacing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630F8" w:rsidTr="000457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30F8" w:rsidRDefault="00C630F8" w:rsidP="00BE764A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30F8" w:rsidRDefault="00C630F8" w:rsidP="00BE764A">
            <w:pPr>
              <w:pStyle w:val="ConsPlusNormal"/>
              <w:contextualSpacing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по вопросам семьи и детей Томской области</w:t>
            </w:r>
            <w:proofErr w:type="gramEnd"/>
          </w:p>
          <w:p w:rsidR="00C630F8" w:rsidRDefault="00C630F8" w:rsidP="00BE764A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t>от 22.09.2015 N 303-п)</w:t>
            </w:r>
          </w:p>
        </w:tc>
      </w:tr>
    </w:tbl>
    <w:p w:rsidR="00C630F8" w:rsidRDefault="00C630F8" w:rsidP="00BE764A">
      <w:pPr>
        <w:pStyle w:val="ConsPlusNormal"/>
        <w:contextualSpacing/>
        <w:jc w:val="both"/>
      </w:pPr>
    </w:p>
    <w:p w:rsidR="00C630F8" w:rsidRDefault="00C630F8" w:rsidP="00BE764A">
      <w:pPr>
        <w:pStyle w:val="ConsPlusNonformat"/>
        <w:contextualSpacing/>
        <w:jc w:val="both"/>
      </w:pPr>
      <w:r>
        <w:t>Сведения о заявителе:                      Руководителю   органа   местного</w:t>
      </w:r>
    </w:p>
    <w:p w:rsidR="00C630F8" w:rsidRDefault="00C630F8" w:rsidP="00BE764A">
      <w:pPr>
        <w:pStyle w:val="ConsPlusNonformat"/>
        <w:contextualSpacing/>
        <w:jc w:val="both"/>
      </w:pPr>
      <w:r>
        <w:t>____________________________________       самоуправления, предоставляющего</w:t>
      </w:r>
    </w:p>
    <w:p w:rsidR="00C630F8" w:rsidRDefault="00C630F8" w:rsidP="00BE764A">
      <w:pPr>
        <w:pStyle w:val="ConsPlusNonformat"/>
        <w:contextualSpacing/>
        <w:jc w:val="both"/>
      </w:pPr>
      <w:r>
        <w:t>фамилия, имя, отчество (при наличии)       государственную услугу</w:t>
      </w:r>
    </w:p>
    <w:p w:rsidR="00C630F8" w:rsidRDefault="00C630F8" w:rsidP="00BE764A">
      <w:pPr>
        <w:pStyle w:val="ConsPlusNonformat"/>
        <w:contextualSpacing/>
        <w:jc w:val="both"/>
      </w:pPr>
      <w:r>
        <w:t>Гражданство: _______________________       ________________________________</w:t>
      </w:r>
    </w:p>
    <w:p w:rsidR="00C630F8" w:rsidRDefault="00C630F8" w:rsidP="00BE764A">
      <w:pPr>
        <w:pStyle w:val="ConsPlusNonformat"/>
        <w:contextualSpacing/>
        <w:jc w:val="both"/>
      </w:pPr>
      <w:r>
        <w:t>Документ, удостоверяющий личность             (Ф.И.О. должностного лица)</w:t>
      </w:r>
    </w:p>
    <w:p w:rsidR="00C630F8" w:rsidRDefault="00C630F8" w:rsidP="00BE764A">
      <w:pPr>
        <w:pStyle w:val="ConsPlusNonformat"/>
        <w:contextualSpacing/>
        <w:jc w:val="both"/>
      </w:pPr>
      <w:r>
        <w:t>____________________________________</w:t>
      </w:r>
    </w:p>
    <w:p w:rsidR="00C630F8" w:rsidRDefault="00C630F8" w:rsidP="00BE764A">
      <w:pPr>
        <w:pStyle w:val="ConsPlusNonformat"/>
        <w:contextualSpacing/>
        <w:jc w:val="both"/>
      </w:pPr>
      <w:r>
        <w:t xml:space="preserve">         (вид документа)</w:t>
      </w:r>
    </w:p>
    <w:p w:rsidR="00C630F8" w:rsidRDefault="00C630F8" w:rsidP="00BE764A">
      <w:pPr>
        <w:pStyle w:val="ConsPlusNonformat"/>
        <w:contextualSpacing/>
        <w:jc w:val="both"/>
      </w:pPr>
      <w:r>
        <w:t>____________________________________</w:t>
      </w:r>
    </w:p>
    <w:p w:rsidR="00C630F8" w:rsidRDefault="00C630F8" w:rsidP="00BE764A">
      <w:pPr>
        <w:pStyle w:val="ConsPlusNonformat"/>
        <w:contextualSpacing/>
        <w:jc w:val="both"/>
      </w:pPr>
      <w:r>
        <w:t xml:space="preserve">           (серия, номер)</w:t>
      </w:r>
    </w:p>
    <w:p w:rsidR="00C630F8" w:rsidRDefault="00C630F8" w:rsidP="00BE764A">
      <w:pPr>
        <w:pStyle w:val="ConsPlusNonformat"/>
        <w:contextualSpacing/>
        <w:jc w:val="both"/>
      </w:pPr>
      <w:r>
        <w:t>____________________________________</w:t>
      </w:r>
    </w:p>
    <w:p w:rsidR="00C630F8" w:rsidRDefault="00C630F8" w:rsidP="00BE764A">
      <w:pPr>
        <w:pStyle w:val="ConsPlusNonformat"/>
        <w:contextualSpacing/>
        <w:jc w:val="both"/>
      </w:pPr>
      <w:r>
        <w:t xml:space="preserve">         кем, когда </w:t>
      </w:r>
      <w:proofErr w:type="gramStart"/>
      <w:r>
        <w:t>выдан</w:t>
      </w:r>
      <w:proofErr w:type="gramEnd"/>
      <w:r>
        <w:t>)</w:t>
      </w:r>
    </w:p>
    <w:p w:rsidR="00C630F8" w:rsidRDefault="00C630F8" w:rsidP="00BE764A">
      <w:pPr>
        <w:pStyle w:val="ConsPlusNonformat"/>
        <w:contextualSpacing/>
        <w:jc w:val="both"/>
      </w:pPr>
      <w:r>
        <w:t>Адрес места жительства _____________</w:t>
      </w:r>
    </w:p>
    <w:p w:rsidR="00C630F8" w:rsidRDefault="00C630F8" w:rsidP="00BE764A">
      <w:pPr>
        <w:pStyle w:val="ConsPlusNonformat"/>
        <w:contextualSpacing/>
        <w:jc w:val="both"/>
      </w:pPr>
      <w:r>
        <w:t>____________________________________</w:t>
      </w:r>
    </w:p>
    <w:p w:rsidR="00C630F8" w:rsidRDefault="00C630F8" w:rsidP="00BE764A">
      <w:pPr>
        <w:pStyle w:val="ConsPlusNonformat"/>
        <w:contextualSpacing/>
        <w:jc w:val="both"/>
      </w:pPr>
      <w:r>
        <w:t xml:space="preserve">  (с указанием почтового индекса)</w:t>
      </w:r>
    </w:p>
    <w:p w:rsidR="00C630F8" w:rsidRDefault="00C630F8" w:rsidP="00BE764A">
      <w:pPr>
        <w:pStyle w:val="ConsPlusNonformat"/>
        <w:contextualSpacing/>
        <w:jc w:val="both"/>
      </w:pPr>
      <w:r>
        <w:t>тел. _______________________________</w:t>
      </w:r>
    </w:p>
    <w:p w:rsidR="00C630F8" w:rsidRDefault="00C630F8" w:rsidP="00BE764A">
      <w:pPr>
        <w:pStyle w:val="ConsPlusNonformat"/>
        <w:contextualSpacing/>
        <w:jc w:val="both"/>
      </w:pPr>
      <w:proofErr w:type="spellStart"/>
      <w:r>
        <w:t>эл</w:t>
      </w:r>
      <w:proofErr w:type="spellEnd"/>
      <w:r>
        <w:t>. почта __________________________</w:t>
      </w:r>
    </w:p>
    <w:p w:rsidR="00C630F8" w:rsidRDefault="00C630F8" w:rsidP="00BE764A">
      <w:pPr>
        <w:pStyle w:val="ConsPlusNonformat"/>
        <w:contextualSpacing/>
        <w:jc w:val="both"/>
      </w:pPr>
    </w:p>
    <w:p w:rsidR="00C630F8" w:rsidRDefault="00C630F8" w:rsidP="00BE764A">
      <w:pPr>
        <w:pStyle w:val="ConsPlusNonformat"/>
        <w:contextualSpacing/>
        <w:jc w:val="both"/>
      </w:pPr>
      <w:bookmarkStart w:id="5" w:name="P5669"/>
      <w:bookmarkEnd w:id="5"/>
      <w:r>
        <w:t xml:space="preserve">                                 ЗАЯВЛЕНИЕ</w:t>
      </w:r>
    </w:p>
    <w:p w:rsidR="00C630F8" w:rsidRDefault="00C630F8" w:rsidP="00BE764A">
      <w:pPr>
        <w:pStyle w:val="ConsPlusNonformat"/>
        <w:contextualSpacing/>
        <w:jc w:val="both"/>
      </w:pPr>
    </w:p>
    <w:p w:rsidR="00C630F8" w:rsidRDefault="00C630F8" w:rsidP="00BE764A">
      <w:pPr>
        <w:pStyle w:val="ConsPlusNonformat"/>
        <w:contextualSpacing/>
        <w:jc w:val="both"/>
      </w:pPr>
      <w:r>
        <w:t>Прошу   выдать  мне  предварительное  разрешение  на  расходование  доходов</w:t>
      </w:r>
    </w:p>
    <w:p w:rsidR="00C630F8" w:rsidRDefault="00C630F8" w:rsidP="00BE764A">
      <w:pPr>
        <w:pStyle w:val="ConsPlusNonformat"/>
        <w:contextualSpacing/>
        <w:jc w:val="both"/>
      </w:pPr>
      <w:r>
        <w:t>несовершеннолетнего _______________________________________________________</w:t>
      </w:r>
    </w:p>
    <w:p w:rsidR="00C630F8" w:rsidRDefault="00C630F8" w:rsidP="00BE764A">
      <w:pPr>
        <w:pStyle w:val="ConsPlusNonformat"/>
        <w:contextualSpacing/>
        <w:jc w:val="both"/>
      </w:pPr>
      <w:r>
        <w:t xml:space="preserve">                             фамилия, имя, отчество (при наличии)</w:t>
      </w:r>
    </w:p>
    <w:p w:rsidR="00C630F8" w:rsidRDefault="00C630F8" w:rsidP="00BE764A">
      <w:pPr>
        <w:pStyle w:val="ConsPlusNonformat"/>
        <w:contextualSpacing/>
        <w:jc w:val="both"/>
      </w:pPr>
      <w:r>
        <w:t xml:space="preserve">______________________, </w:t>
      </w:r>
      <w:proofErr w:type="gramStart"/>
      <w:r>
        <w:t>проживающего</w:t>
      </w:r>
      <w:proofErr w:type="gramEnd"/>
      <w:r>
        <w:t xml:space="preserve"> по адресу: ___________________________</w:t>
      </w:r>
    </w:p>
    <w:p w:rsidR="00C630F8" w:rsidRDefault="00C630F8" w:rsidP="00BE764A">
      <w:pPr>
        <w:pStyle w:val="ConsPlusNonformat"/>
        <w:contextualSpacing/>
        <w:jc w:val="both"/>
      </w:pPr>
      <w:r>
        <w:t xml:space="preserve">   дата рождения</w:t>
      </w:r>
    </w:p>
    <w:p w:rsidR="00C630F8" w:rsidRDefault="00C630F8" w:rsidP="00BE764A">
      <w:pPr>
        <w:pStyle w:val="ConsPlusNonformat"/>
        <w:contextualSpacing/>
        <w:jc w:val="both"/>
      </w:pPr>
      <w:r>
        <w:t>___________________________________________________________________________</w:t>
      </w:r>
    </w:p>
    <w:p w:rsidR="00C630F8" w:rsidRDefault="00C630F8" w:rsidP="00BE764A">
      <w:pPr>
        <w:pStyle w:val="ConsPlusNonformat"/>
        <w:contextualSpacing/>
        <w:jc w:val="both"/>
      </w:pPr>
      <w:r>
        <w:t>указать вид дохода _______________________________________________________,</w:t>
      </w:r>
    </w:p>
    <w:p w:rsidR="00C630F8" w:rsidRDefault="00C630F8" w:rsidP="00BE764A">
      <w:pPr>
        <w:pStyle w:val="ConsPlusNonformat"/>
        <w:contextualSpacing/>
        <w:jc w:val="both"/>
      </w:pPr>
      <w:r>
        <w:t>на _______________________________________________________________________,</w:t>
      </w:r>
    </w:p>
    <w:p w:rsidR="00C630F8" w:rsidRDefault="00C630F8" w:rsidP="00BE764A">
      <w:pPr>
        <w:pStyle w:val="ConsPlusNonformat"/>
        <w:contextualSpacing/>
        <w:jc w:val="both"/>
      </w:pPr>
      <w:r>
        <w:t xml:space="preserve">         указывается, на что предполагается расходование доходов</w:t>
      </w:r>
    </w:p>
    <w:p w:rsidR="00C630F8" w:rsidRDefault="00C630F8" w:rsidP="00BE764A">
      <w:pPr>
        <w:pStyle w:val="ConsPlusNonformat"/>
        <w:contextualSpacing/>
        <w:jc w:val="both"/>
      </w:pPr>
      <w:r>
        <w:t xml:space="preserve">                            несовершеннолетнего</w:t>
      </w:r>
    </w:p>
    <w:p w:rsidR="00C630F8" w:rsidRDefault="00C630F8" w:rsidP="00BE764A">
      <w:pPr>
        <w:pStyle w:val="ConsPlusNonformat"/>
        <w:contextualSpacing/>
        <w:jc w:val="both"/>
      </w:pPr>
      <w:r>
        <w:t>___________________________________________________________________________</w:t>
      </w:r>
    </w:p>
    <w:p w:rsidR="00C630F8" w:rsidRDefault="00C630F8" w:rsidP="00BE764A">
      <w:pPr>
        <w:pStyle w:val="ConsPlusNonformat"/>
        <w:contextualSpacing/>
        <w:jc w:val="both"/>
      </w:pPr>
      <w:r>
        <w:t>___________________________________________________________________________</w:t>
      </w:r>
    </w:p>
    <w:p w:rsidR="00C630F8" w:rsidRDefault="00C630F8" w:rsidP="00BE764A">
      <w:pPr>
        <w:pStyle w:val="ConsPlusNonformat"/>
        <w:contextualSpacing/>
        <w:jc w:val="both"/>
      </w:pPr>
      <w:r>
        <w:t>Согласие     несовершеннолетнего,    достигшего     возраста     14     лет</w:t>
      </w:r>
    </w:p>
    <w:p w:rsidR="00C630F8" w:rsidRDefault="00C630F8" w:rsidP="00BE764A">
      <w:pPr>
        <w:pStyle w:val="ConsPlusNonformat"/>
        <w:contextualSpacing/>
        <w:jc w:val="both"/>
      </w:pPr>
      <w:r>
        <w:t>___________________________________________________________________________</w:t>
      </w:r>
    </w:p>
    <w:p w:rsidR="00C630F8" w:rsidRDefault="00C630F8" w:rsidP="00BE764A">
      <w:pPr>
        <w:pStyle w:val="ConsPlusNonformat"/>
        <w:contextualSpacing/>
        <w:jc w:val="both"/>
      </w:pPr>
      <w:r>
        <w:t xml:space="preserve">    Документы и (или) информация, необходимые для получения </w:t>
      </w:r>
      <w:proofErr w:type="gramStart"/>
      <w:r>
        <w:t>государственной</w:t>
      </w:r>
      <w:proofErr w:type="gramEnd"/>
    </w:p>
    <w:p w:rsidR="00C630F8" w:rsidRDefault="00C630F8" w:rsidP="00BE764A">
      <w:pPr>
        <w:pStyle w:val="ConsPlusNonformat"/>
        <w:contextualSpacing/>
        <w:jc w:val="both"/>
      </w:pPr>
      <w:r>
        <w:t>услуги, прилагаются.</w:t>
      </w:r>
    </w:p>
    <w:p w:rsidR="00C630F8" w:rsidRDefault="00C630F8" w:rsidP="00BE764A">
      <w:pPr>
        <w:pStyle w:val="ConsPlusNonformat"/>
        <w:contextualSpacing/>
        <w:jc w:val="both"/>
      </w:pPr>
      <w:r>
        <w:t xml:space="preserve">    Результат предоставления государственной услуги прошу:</w:t>
      </w:r>
    </w:p>
    <w:p w:rsidR="00C630F8" w:rsidRDefault="00C630F8" w:rsidP="00BE764A">
      <w:pPr>
        <w:pStyle w:val="ConsPlusNonformat"/>
        <w:contextualSpacing/>
        <w:jc w:val="both"/>
      </w:pPr>
      <w:r>
        <w:t xml:space="preserve">    вручить лично, направить по месту жительства (месту пребывания) в форме</w:t>
      </w:r>
    </w:p>
    <w:p w:rsidR="00C630F8" w:rsidRDefault="00C630F8" w:rsidP="00BE764A">
      <w:pPr>
        <w:pStyle w:val="ConsPlusNonformat"/>
        <w:contextualSpacing/>
        <w:jc w:val="both"/>
      </w:pPr>
      <w:r>
        <w:t>документа на бумажном носителе (</w:t>
      </w:r>
      <w:proofErr w:type="gramStart"/>
      <w:r>
        <w:t>нужное</w:t>
      </w:r>
      <w:proofErr w:type="gramEnd"/>
      <w:r>
        <w:t xml:space="preserve"> подчеркнуть).</w:t>
      </w:r>
    </w:p>
    <w:p w:rsidR="00C630F8" w:rsidRDefault="00C630F8" w:rsidP="00BE764A">
      <w:pPr>
        <w:pStyle w:val="ConsPlusNonformat"/>
        <w:contextualSpacing/>
        <w:jc w:val="both"/>
      </w:pPr>
      <w:r>
        <w:t xml:space="preserve">    Решение  об  отказе  в  предоставлении  государственной  услуги  прошу:</w:t>
      </w:r>
    </w:p>
    <w:p w:rsidR="00C630F8" w:rsidRDefault="00C630F8" w:rsidP="00BE764A">
      <w:pPr>
        <w:pStyle w:val="ConsPlusNonformat"/>
        <w:contextualSpacing/>
        <w:jc w:val="both"/>
      </w:pPr>
      <w:r>
        <w:t>вручить  лично,  направить  по  месту жительства (месту пребывания) в форме</w:t>
      </w:r>
    </w:p>
    <w:p w:rsidR="00C630F8" w:rsidRDefault="00C630F8" w:rsidP="00BE764A">
      <w:pPr>
        <w:pStyle w:val="ConsPlusNonformat"/>
        <w:contextualSpacing/>
        <w:jc w:val="both"/>
      </w:pPr>
      <w:r>
        <w:t>документа на бумажном носителе (</w:t>
      </w:r>
      <w:proofErr w:type="gramStart"/>
      <w:r>
        <w:t>нужное</w:t>
      </w:r>
      <w:proofErr w:type="gramEnd"/>
      <w:r>
        <w:t xml:space="preserve"> подчеркнуть).</w:t>
      </w:r>
    </w:p>
    <w:p w:rsidR="00C630F8" w:rsidRDefault="00C630F8" w:rsidP="00BE764A">
      <w:pPr>
        <w:pStyle w:val="ConsPlusNonformat"/>
        <w:contextualSpacing/>
        <w:jc w:val="both"/>
      </w:pPr>
    </w:p>
    <w:p w:rsidR="00C630F8" w:rsidRDefault="00C630F8" w:rsidP="00BE764A">
      <w:pPr>
        <w:pStyle w:val="ConsPlusNonformat"/>
        <w:contextualSpacing/>
        <w:jc w:val="both"/>
      </w:pPr>
      <w:r>
        <w:t xml:space="preserve">    Я, ___________________________________________________________________,</w:t>
      </w:r>
    </w:p>
    <w:p w:rsidR="00C630F8" w:rsidRDefault="00C630F8" w:rsidP="00BE764A">
      <w:pPr>
        <w:pStyle w:val="ConsPlusNonformat"/>
        <w:contextualSpacing/>
        <w:jc w:val="both"/>
      </w:pPr>
      <w:r>
        <w:t xml:space="preserve">                    </w:t>
      </w:r>
      <w:proofErr w:type="gramStart"/>
      <w:r>
        <w:t>(фамилия, имя, отчество (при наличии)</w:t>
      </w:r>
      <w:proofErr w:type="gramEnd"/>
    </w:p>
    <w:p w:rsidR="00C630F8" w:rsidRDefault="00C630F8" w:rsidP="00BE764A">
      <w:pPr>
        <w:pStyle w:val="ConsPlusNonformat"/>
        <w:contextualSpacing/>
        <w:jc w:val="both"/>
      </w:pPr>
      <w:r>
        <w:lastRenderedPageBreak/>
        <w:t>свободно,  своей  волей  и  в  своем  интересе  даю согласие уполномоченным</w:t>
      </w:r>
    </w:p>
    <w:p w:rsidR="00C630F8" w:rsidRDefault="00C630F8" w:rsidP="00BE764A">
      <w:pPr>
        <w:pStyle w:val="ConsPlusNonformat"/>
        <w:contextualSpacing/>
        <w:jc w:val="both"/>
      </w:pPr>
      <w:r>
        <w:t>должностным лицам ________________________________________________________,</w:t>
      </w:r>
    </w:p>
    <w:p w:rsidR="00C630F8" w:rsidRDefault="00C630F8" w:rsidP="00BE764A">
      <w:pPr>
        <w:pStyle w:val="ConsPlusNonformat"/>
        <w:contextualSpacing/>
        <w:jc w:val="both"/>
      </w:pPr>
      <w:r>
        <w:t xml:space="preserve">                       наименование органа местного самоуправления,</w:t>
      </w:r>
    </w:p>
    <w:p w:rsidR="00C630F8" w:rsidRDefault="00C630F8" w:rsidP="00BE764A">
      <w:pPr>
        <w:pStyle w:val="ConsPlusNonformat"/>
        <w:contextualSpacing/>
        <w:jc w:val="both"/>
      </w:pPr>
      <w:r>
        <w:t xml:space="preserve">                         </w:t>
      </w:r>
      <w:proofErr w:type="gramStart"/>
      <w:r>
        <w:t>предоставляющего</w:t>
      </w:r>
      <w:proofErr w:type="gramEnd"/>
      <w:r>
        <w:t xml:space="preserve"> государственную услугу</w:t>
      </w:r>
    </w:p>
    <w:p w:rsidR="00C630F8" w:rsidRDefault="00C630F8" w:rsidP="00BE764A">
      <w:pPr>
        <w:pStyle w:val="ConsPlusNonformat"/>
        <w:contextualSpacing/>
        <w:jc w:val="both"/>
      </w:pPr>
      <w:proofErr w:type="gramStart"/>
      <w:r>
        <w:t>расположенного</w:t>
      </w:r>
      <w:proofErr w:type="gramEnd"/>
      <w:r>
        <w:t xml:space="preserve"> по адресу: ________________________________________________,</w:t>
      </w:r>
    </w:p>
    <w:p w:rsidR="00C630F8" w:rsidRDefault="00C630F8" w:rsidP="00BE764A">
      <w:pPr>
        <w:pStyle w:val="ConsPlusNonformat"/>
        <w:contextualSpacing/>
        <w:jc w:val="both"/>
      </w:pPr>
      <w:proofErr w:type="gramStart"/>
      <w:r>
        <w:t>на   обработку  (любое  действие   (операцию)  или  совокупность   действий</w:t>
      </w:r>
      <w:proofErr w:type="gramEnd"/>
    </w:p>
    <w:p w:rsidR="00C630F8" w:rsidRDefault="00C630F8" w:rsidP="00BE764A">
      <w:pPr>
        <w:pStyle w:val="ConsPlusNonformat"/>
        <w:contextualSpacing/>
        <w:jc w:val="both"/>
      </w:pPr>
      <w:r>
        <w:t>(операций),  совершаемых с  использованием  средств автоматизации  или  без</w:t>
      </w:r>
    </w:p>
    <w:p w:rsidR="00C630F8" w:rsidRDefault="00C630F8" w:rsidP="00BE764A">
      <w:pPr>
        <w:pStyle w:val="ConsPlusNonformat"/>
        <w:contextualSpacing/>
        <w:jc w:val="both"/>
      </w:pPr>
      <w:r>
        <w:t>использования таких сре</w:t>
      </w:r>
      <w:proofErr w:type="gramStart"/>
      <w:r>
        <w:t>дств с п</w:t>
      </w:r>
      <w:proofErr w:type="gramEnd"/>
      <w:r>
        <w:t>ерсональными  данными, включая сбор, запись,</w:t>
      </w:r>
    </w:p>
    <w:p w:rsidR="00C630F8" w:rsidRDefault="00C630F8" w:rsidP="00BE764A">
      <w:pPr>
        <w:pStyle w:val="ConsPlusNonformat"/>
        <w:contextualSpacing/>
        <w:jc w:val="both"/>
      </w:pPr>
      <w:r>
        <w:t>систематизацию,  накопление,  хранение, уточнение  (обновление, изменение),</w:t>
      </w:r>
    </w:p>
    <w:p w:rsidR="00C630F8" w:rsidRDefault="00C630F8" w:rsidP="00BE764A">
      <w:pPr>
        <w:pStyle w:val="ConsPlusNonformat"/>
        <w:contextualSpacing/>
        <w:jc w:val="both"/>
      </w:pPr>
      <w:r>
        <w:t>извлечение,   использование,  передачу   распространение,   предоставление,</w:t>
      </w:r>
    </w:p>
    <w:p w:rsidR="00C630F8" w:rsidRDefault="00C630F8" w:rsidP="00BE764A">
      <w:pPr>
        <w:pStyle w:val="ConsPlusNonformat"/>
        <w:contextualSpacing/>
        <w:jc w:val="both"/>
      </w:pPr>
      <w:proofErr w:type="gramStart"/>
      <w:r>
        <w:t>доступ),  обезличивание,  блокирование,  удаление,  уничтожение)  следующих</w:t>
      </w:r>
      <w:proofErr w:type="gramEnd"/>
    </w:p>
    <w:p w:rsidR="00C630F8" w:rsidRDefault="00C630F8" w:rsidP="00BE764A">
      <w:pPr>
        <w:pStyle w:val="ConsPlusNonformat"/>
        <w:contextualSpacing/>
        <w:jc w:val="both"/>
      </w:pPr>
      <w:r>
        <w:t>персональных данных:</w:t>
      </w:r>
    </w:p>
    <w:p w:rsidR="00C630F8" w:rsidRDefault="00C630F8" w:rsidP="00BE764A">
      <w:pPr>
        <w:pStyle w:val="ConsPlusNonformat"/>
        <w:contextualSpacing/>
        <w:jc w:val="both"/>
      </w:pPr>
      <w:r>
        <w:t xml:space="preserve">    -  фамилия,  имя,  отчество  (при  наличии),  дата  и  место  рождения,</w:t>
      </w:r>
    </w:p>
    <w:p w:rsidR="00C630F8" w:rsidRDefault="00C630F8" w:rsidP="00BE764A">
      <w:pPr>
        <w:pStyle w:val="ConsPlusNonformat"/>
        <w:contextualSpacing/>
        <w:jc w:val="both"/>
      </w:pPr>
      <w:r>
        <w:t>гражданство;</w:t>
      </w:r>
    </w:p>
    <w:p w:rsidR="00C630F8" w:rsidRDefault="00C630F8" w:rsidP="00BE764A">
      <w:pPr>
        <w:pStyle w:val="ConsPlusNonformat"/>
        <w:contextualSpacing/>
        <w:jc w:val="both"/>
      </w:pPr>
      <w:r>
        <w:t xml:space="preserve">    -  степень  родства,  фамилии,  имена,  отчества  (при  наличии),  даты</w:t>
      </w:r>
    </w:p>
    <w:p w:rsidR="00C630F8" w:rsidRDefault="00C630F8" w:rsidP="00BE764A">
      <w:pPr>
        <w:pStyle w:val="ConsPlusNonformat"/>
        <w:contextualSpacing/>
        <w:jc w:val="both"/>
      </w:pPr>
      <w:r>
        <w:t>рождения близких родственников (супруга (супруги);</w:t>
      </w:r>
    </w:p>
    <w:p w:rsidR="00C630F8" w:rsidRDefault="00C630F8" w:rsidP="00BE764A">
      <w:pPr>
        <w:pStyle w:val="ConsPlusNonformat"/>
        <w:contextualSpacing/>
        <w:jc w:val="both"/>
      </w:pPr>
      <w:r>
        <w:t xml:space="preserve">    </w:t>
      </w:r>
      <w:proofErr w:type="gramStart"/>
      <w:r>
        <w:t>-  места  рождения  и  домашние  адреса  близких родственников (супруга</w:t>
      </w:r>
      <w:proofErr w:type="gramEnd"/>
    </w:p>
    <w:p w:rsidR="00C630F8" w:rsidRDefault="00C630F8" w:rsidP="00BE764A">
      <w:pPr>
        <w:pStyle w:val="ConsPlusNonformat"/>
        <w:contextualSpacing/>
        <w:jc w:val="both"/>
      </w:pPr>
      <w:r>
        <w:t>(супруги);</w:t>
      </w:r>
    </w:p>
    <w:p w:rsidR="00C630F8" w:rsidRDefault="00C630F8" w:rsidP="00BE764A">
      <w:pPr>
        <w:pStyle w:val="ConsPlusNonformat"/>
        <w:contextualSpacing/>
        <w:jc w:val="both"/>
      </w:pPr>
      <w:r>
        <w:t xml:space="preserve">    - адрес регистрации и фактического проживания;</w:t>
      </w:r>
    </w:p>
    <w:p w:rsidR="00C630F8" w:rsidRDefault="00C630F8" w:rsidP="00BE764A">
      <w:pPr>
        <w:pStyle w:val="ConsPlusNonformat"/>
        <w:contextualSpacing/>
        <w:jc w:val="both"/>
      </w:pPr>
      <w:r>
        <w:t xml:space="preserve">    - дата регистрации по месту жительства;</w:t>
      </w:r>
    </w:p>
    <w:p w:rsidR="00C630F8" w:rsidRDefault="00C630F8" w:rsidP="00BE764A">
      <w:pPr>
        <w:pStyle w:val="ConsPlusNonformat"/>
        <w:contextualSpacing/>
        <w:jc w:val="both"/>
      </w:pPr>
      <w:r>
        <w:t xml:space="preserve">    </w:t>
      </w:r>
      <w:proofErr w:type="gramStart"/>
      <w:r>
        <w:t>-  паспорт  гражданина  Российской Федерации (серия, номер, кем и когда</w:t>
      </w:r>
      <w:proofErr w:type="gramEnd"/>
    </w:p>
    <w:p w:rsidR="00C630F8" w:rsidRDefault="00C630F8" w:rsidP="00BE764A">
      <w:pPr>
        <w:pStyle w:val="ConsPlusNonformat"/>
        <w:contextualSpacing/>
        <w:jc w:val="both"/>
      </w:pPr>
      <w:r>
        <w:t>выдан);</w:t>
      </w:r>
    </w:p>
    <w:p w:rsidR="00C630F8" w:rsidRDefault="00C630F8" w:rsidP="00BE764A">
      <w:pPr>
        <w:pStyle w:val="ConsPlusNonformat"/>
        <w:contextualSpacing/>
        <w:jc w:val="both"/>
      </w:pPr>
      <w:r>
        <w:t xml:space="preserve">    -  паспорт,  удостоверяющий личность гражданина Российской Федерации </w:t>
      </w:r>
      <w:proofErr w:type="gramStart"/>
      <w:r>
        <w:t>за</w:t>
      </w:r>
      <w:proofErr w:type="gramEnd"/>
    </w:p>
    <w:p w:rsidR="00C630F8" w:rsidRDefault="00C630F8" w:rsidP="00BE764A">
      <w:pPr>
        <w:pStyle w:val="ConsPlusNonformat"/>
        <w:contextualSpacing/>
        <w:jc w:val="both"/>
      </w:pPr>
      <w:r>
        <w:t>пределами Российской Федерации (серия, номер, кем и когда выдан);</w:t>
      </w:r>
    </w:p>
    <w:p w:rsidR="00C630F8" w:rsidRDefault="00C630F8" w:rsidP="00BE764A">
      <w:pPr>
        <w:pStyle w:val="ConsPlusNonformat"/>
        <w:contextualSpacing/>
        <w:jc w:val="both"/>
      </w:pPr>
      <w:r>
        <w:t xml:space="preserve">    - номер телефона.</w:t>
      </w:r>
    </w:p>
    <w:p w:rsidR="00C630F8" w:rsidRDefault="00C630F8" w:rsidP="00BE764A">
      <w:pPr>
        <w:pStyle w:val="ConsPlusNonformat"/>
        <w:contextualSpacing/>
        <w:jc w:val="both"/>
      </w:pPr>
      <w:r>
        <w:t xml:space="preserve">    Вышеуказанные  персональные  данные  предоставляю для обработки в целях</w:t>
      </w:r>
    </w:p>
    <w:p w:rsidR="00C630F8" w:rsidRDefault="00C630F8" w:rsidP="00BE764A">
      <w:pPr>
        <w:pStyle w:val="ConsPlusNonformat"/>
        <w:contextualSpacing/>
        <w:jc w:val="both"/>
      </w:pPr>
      <w:r>
        <w:t>обеспечения   соблюдения   в  отношении  меня  законодательства  Российской</w:t>
      </w:r>
    </w:p>
    <w:p w:rsidR="00C630F8" w:rsidRDefault="00C630F8" w:rsidP="00BE764A">
      <w:pPr>
        <w:pStyle w:val="ConsPlusNonformat"/>
        <w:contextualSpacing/>
        <w:jc w:val="both"/>
      </w:pPr>
      <w:r>
        <w:t>Федерации  в  сфере  отношений, связанных с предоставлением государственной</w:t>
      </w:r>
    </w:p>
    <w:p w:rsidR="00C630F8" w:rsidRDefault="00C630F8" w:rsidP="00BE764A">
      <w:pPr>
        <w:pStyle w:val="ConsPlusNonformat"/>
        <w:contextualSpacing/>
        <w:jc w:val="both"/>
      </w:pPr>
      <w:proofErr w:type="gramStart"/>
      <w:r>
        <w:t>услуги   "Дача   предварительного   разрешения   родителям  (иным  законным</w:t>
      </w:r>
      <w:proofErr w:type="gramEnd"/>
    </w:p>
    <w:p w:rsidR="00C630F8" w:rsidRDefault="00C630F8" w:rsidP="00BE764A">
      <w:pPr>
        <w:pStyle w:val="ConsPlusNonformat"/>
        <w:contextualSpacing/>
        <w:jc w:val="both"/>
      </w:pPr>
      <w:r>
        <w:t>представителям), управляющим имуществом несовершеннолетних, на расходование</w:t>
      </w:r>
    </w:p>
    <w:p w:rsidR="00C630F8" w:rsidRDefault="00C630F8" w:rsidP="00BE764A">
      <w:pPr>
        <w:pStyle w:val="ConsPlusNonformat"/>
        <w:contextualSpacing/>
        <w:jc w:val="both"/>
      </w:pPr>
      <w:r>
        <w:t>доходов   несовершеннолетнего,   в   том   числе   доходов,   причитающихся</w:t>
      </w:r>
    </w:p>
    <w:p w:rsidR="00C630F8" w:rsidRDefault="00C630F8" w:rsidP="00BE764A">
      <w:pPr>
        <w:pStyle w:val="ConsPlusNonformat"/>
        <w:contextualSpacing/>
        <w:jc w:val="both"/>
      </w:pPr>
      <w:r>
        <w:t>несовершеннолетнему  от  управления его имуществом, за исключением доходов,</w:t>
      </w:r>
    </w:p>
    <w:p w:rsidR="00C630F8" w:rsidRDefault="00C630F8" w:rsidP="00BE764A">
      <w:pPr>
        <w:pStyle w:val="ConsPlusNonformat"/>
        <w:contextualSpacing/>
        <w:jc w:val="both"/>
      </w:pPr>
      <w:proofErr w:type="gramStart"/>
      <w:r>
        <w:t>которыми</w:t>
      </w:r>
      <w:proofErr w:type="gramEnd"/>
      <w:r>
        <w:t xml:space="preserve">    несовершеннолетний    вправе    распоряжаться   самостоятельно"</w:t>
      </w:r>
    </w:p>
    <w:p w:rsidR="00C630F8" w:rsidRDefault="00C630F8" w:rsidP="00BE764A">
      <w:pPr>
        <w:pStyle w:val="ConsPlusNonformat"/>
        <w:contextualSpacing/>
        <w:jc w:val="both"/>
      </w:pPr>
      <w:r>
        <w:t>действующим законодательством.</w:t>
      </w:r>
    </w:p>
    <w:p w:rsidR="00C630F8" w:rsidRDefault="00C630F8" w:rsidP="00BE764A">
      <w:pPr>
        <w:pStyle w:val="ConsPlusNonformat"/>
        <w:contextualSpacing/>
        <w:jc w:val="both"/>
      </w:pPr>
      <w:r>
        <w:t xml:space="preserve">    Я ознакомле</w:t>
      </w:r>
      <w:proofErr w:type="gramStart"/>
      <w:r>
        <w:t>н(</w:t>
      </w:r>
      <w:proofErr w:type="gramEnd"/>
      <w:r>
        <w:t>а), что:</w:t>
      </w:r>
    </w:p>
    <w:p w:rsidR="00C630F8" w:rsidRDefault="00C630F8" w:rsidP="00BE764A">
      <w:pPr>
        <w:pStyle w:val="ConsPlusNonformat"/>
        <w:contextualSpacing/>
        <w:jc w:val="both"/>
      </w:pPr>
      <w:r>
        <w:t xml:space="preserve">    1)   согласие   на  обработку  персональных  данных  действует  с  даты</w:t>
      </w:r>
    </w:p>
    <w:p w:rsidR="00C630F8" w:rsidRDefault="00C630F8" w:rsidP="00BE764A">
      <w:pPr>
        <w:pStyle w:val="ConsPlusNonformat"/>
        <w:contextualSpacing/>
        <w:jc w:val="both"/>
      </w:pPr>
      <w:r>
        <w:t xml:space="preserve">подписания  настоящего  согласия  и  до даты подачи письменного заявления </w:t>
      </w:r>
      <w:proofErr w:type="gramStart"/>
      <w:r>
        <w:t>в</w:t>
      </w:r>
      <w:proofErr w:type="gramEnd"/>
    </w:p>
    <w:p w:rsidR="00C630F8" w:rsidRDefault="00C630F8" w:rsidP="00BE764A">
      <w:pPr>
        <w:pStyle w:val="ConsPlusNonformat"/>
        <w:contextualSpacing/>
        <w:jc w:val="both"/>
      </w:pPr>
      <w:r>
        <w:t>произвольной форме об отзыве настоящего согласия;</w:t>
      </w:r>
    </w:p>
    <w:p w:rsidR="00C630F8" w:rsidRDefault="00C630F8" w:rsidP="00BE764A">
      <w:pPr>
        <w:pStyle w:val="ConsPlusNonformat"/>
        <w:contextualSpacing/>
        <w:jc w:val="both"/>
      </w:pPr>
      <w:r>
        <w:t xml:space="preserve">    2)  персональные данные, предоставляемые в отношении третьих лиц, будут</w:t>
      </w:r>
    </w:p>
    <w:p w:rsidR="00C630F8" w:rsidRDefault="00C630F8" w:rsidP="00BE764A">
      <w:pPr>
        <w:pStyle w:val="ConsPlusNonformat"/>
        <w:contextualSpacing/>
        <w:jc w:val="both"/>
      </w:pPr>
      <w:r>
        <w:t>обрабатываться  только  в  целях  осуществления  и  выполнения  возложенных</w:t>
      </w:r>
    </w:p>
    <w:p w:rsidR="00C630F8" w:rsidRDefault="00C630F8" w:rsidP="00BE764A">
      <w:pPr>
        <w:pStyle w:val="ConsPlusNonformat"/>
        <w:contextualSpacing/>
        <w:jc w:val="both"/>
      </w:pPr>
      <w:r>
        <w:t xml:space="preserve">законодательством   Российской   Федерации  полномочий  и  обязанностей  </w:t>
      </w:r>
      <w:proofErr w:type="gramStart"/>
      <w:r>
        <w:t>на</w:t>
      </w:r>
      <w:proofErr w:type="gramEnd"/>
    </w:p>
    <w:p w:rsidR="00C630F8" w:rsidRDefault="00C630F8" w:rsidP="00BE764A">
      <w:pPr>
        <w:pStyle w:val="ConsPlusNonformat"/>
        <w:contextualSpacing/>
        <w:jc w:val="both"/>
      </w:pPr>
      <w:r>
        <w:t>__________________________________________________________________________.</w:t>
      </w:r>
    </w:p>
    <w:p w:rsidR="00C630F8" w:rsidRDefault="00C630F8" w:rsidP="00BE764A">
      <w:pPr>
        <w:pStyle w:val="ConsPlusNonformat"/>
        <w:contextualSpacing/>
        <w:jc w:val="both"/>
      </w:pPr>
      <w:r>
        <w:t xml:space="preserve">       наименование органа местного самоуправления, предоставляющего</w:t>
      </w:r>
    </w:p>
    <w:p w:rsidR="00C630F8" w:rsidRDefault="00C630F8" w:rsidP="00BE764A">
      <w:pPr>
        <w:pStyle w:val="ConsPlusNonformat"/>
        <w:contextualSpacing/>
        <w:jc w:val="both"/>
      </w:pPr>
      <w:r>
        <w:t xml:space="preserve">                          государственную услугу</w:t>
      </w:r>
    </w:p>
    <w:p w:rsidR="00C630F8" w:rsidRDefault="00C630F8" w:rsidP="00BE764A">
      <w:pPr>
        <w:pStyle w:val="ConsPlusNonformat"/>
        <w:contextualSpacing/>
        <w:jc w:val="both"/>
      </w:pPr>
    </w:p>
    <w:p w:rsidR="00C630F8" w:rsidRDefault="00C630F8" w:rsidP="00BE764A">
      <w:pPr>
        <w:pStyle w:val="ConsPlusNonformat"/>
        <w:contextualSpacing/>
        <w:jc w:val="both"/>
      </w:pPr>
      <w:r>
        <w:t>Дата начала обработки персональных данных: ________________________________</w:t>
      </w:r>
    </w:p>
    <w:p w:rsidR="00C630F8" w:rsidRDefault="00C630F8" w:rsidP="00BE764A">
      <w:pPr>
        <w:pStyle w:val="ConsPlusNonformat"/>
        <w:contextualSpacing/>
        <w:jc w:val="both"/>
      </w:pPr>
      <w:r>
        <w:t xml:space="preserve">                                                 (число, месяц, год)</w:t>
      </w:r>
    </w:p>
    <w:p w:rsidR="00C630F8" w:rsidRDefault="00C630F8" w:rsidP="00BE764A">
      <w:pPr>
        <w:pStyle w:val="ConsPlusNonformat"/>
        <w:contextualSpacing/>
        <w:jc w:val="both"/>
      </w:pPr>
      <w:r>
        <w:t>____________________ ______________________________________________________</w:t>
      </w:r>
    </w:p>
    <w:p w:rsidR="00C630F8" w:rsidRDefault="00C630F8" w:rsidP="00BE764A">
      <w:pPr>
        <w:pStyle w:val="ConsPlusNonformat"/>
        <w:contextualSpacing/>
        <w:jc w:val="both"/>
      </w:pPr>
      <w:r>
        <w:t xml:space="preserve">     </w:t>
      </w:r>
      <w:proofErr w:type="gramStart"/>
      <w:r>
        <w:t>(подпись)               (фамилия, имя, отчество (при наличии)</w:t>
      </w:r>
      <w:proofErr w:type="gramEnd"/>
    </w:p>
    <w:p w:rsidR="00C630F8" w:rsidRDefault="00C630F8" w:rsidP="00BE764A">
      <w:pPr>
        <w:pStyle w:val="ConsPlusNonformat"/>
        <w:contextualSpacing/>
        <w:jc w:val="both"/>
      </w:pPr>
    </w:p>
    <w:p w:rsidR="00C630F8" w:rsidRDefault="00C630F8" w:rsidP="00BE764A">
      <w:pPr>
        <w:pStyle w:val="ConsPlusNonformat"/>
        <w:contextualSpacing/>
        <w:jc w:val="both"/>
      </w:pPr>
      <w:r>
        <w:t>---------------------------------------------------------------------------</w:t>
      </w:r>
    </w:p>
    <w:p w:rsidR="00C630F8" w:rsidRDefault="00C630F8" w:rsidP="00BE764A">
      <w:pPr>
        <w:pStyle w:val="ConsPlusNonformat"/>
        <w:contextualSpacing/>
        <w:jc w:val="both"/>
      </w:pPr>
    </w:p>
    <w:p w:rsidR="00C630F8" w:rsidRDefault="00C630F8" w:rsidP="00BE764A">
      <w:pPr>
        <w:pStyle w:val="ConsPlusNonformat"/>
        <w:contextualSpacing/>
        <w:jc w:val="both"/>
      </w:pPr>
      <w:r>
        <w:t>Расписка-уведомление о приеме и регистрации заявления.</w:t>
      </w:r>
    </w:p>
    <w:p w:rsidR="00C630F8" w:rsidRDefault="00C630F8" w:rsidP="00BE764A">
      <w:pPr>
        <w:pStyle w:val="ConsPlusNonformat"/>
        <w:contextualSpacing/>
        <w:jc w:val="both"/>
      </w:pPr>
      <w:r>
        <w:t>Заявление _________________________________________________________________</w:t>
      </w:r>
    </w:p>
    <w:p w:rsidR="00C630F8" w:rsidRDefault="00C630F8" w:rsidP="00BE764A">
      <w:pPr>
        <w:pStyle w:val="ConsPlusNonformat"/>
        <w:contextualSpacing/>
        <w:jc w:val="both"/>
      </w:pPr>
      <w:r>
        <w:t>с приложением документов на _____ листах принято "___" ____________ 20__ г.</w:t>
      </w:r>
    </w:p>
    <w:p w:rsidR="00C630F8" w:rsidRDefault="00C630F8" w:rsidP="00BE764A">
      <w:pPr>
        <w:pStyle w:val="ConsPlusNonformat"/>
        <w:contextualSpacing/>
        <w:jc w:val="both"/>
      </w:pPr>
      <w:r>
        <w:t>Специалист _______________________________________________________________.</w:t>
      </w:r>
    </w:p>
    <w:p w:rsidR="00C630F8" w:rsidRDefault="00C630F8" w:rsidP="00BE764A">
      <w:pPr>
        <w:pStyle w:val="ConsPlusNonformat"/>
        <w:contextualSpacing/>
        <w:jc w:val="both"/>
      </w:pPr>
      <w:r>
        <w:t>Дата ___________________________ Подпись __________________________________</w:t>
      </w:r>
    </w:p>
    <w:p w:rsidR="00C630F8" w:rsidRDefault="00C630F8" w:rsidP="00BE764A">
      <w:pPr>
        <w:pStyle w:val="ConsPlusNormal"/>
        <w:contextualSpacing/>
        <w:jc w:val="both"/>
      </w:pPr>
    </w:p>
    <w:p w:rsidR="00C630F8" w:rsidRDefault="00C630F8" w:rsidP="00BE764A">
      <w:pPr>
        <w:pStyle w:val="ConsPlusNormal"/>
        <w:contextualSpacing/>
        <w:jc w:val="both"/>
      </w:pPr>
    </w:p>
    <w:p w:rsidR="00C630F8" w:rsidRDefault="00C630F8" w:rsidP="00BE764A">
      <w:pPr>
        <w:pStyle w:val="ConsPlusNormal"/>
        <w:contextualSpacing/>
        <w:jc w:val="both"/>
      </w:pPr>
    </w:p>
    <w:p w:rsidR="00C630F8" w:rsidRDefault="00C630F8" w:rsidP="00BE764A">
      <w:pPr>
        <w:pStyle w:val="ConsPlusNormal"/>
        <w:contextualSpacing/>
        <w:jc w:val="both"/>
      </w:pPr>
    </w:p>
    <w:p w:rsidR="00C630F8" w:rsidRDefault="00C630F8" w:rsidP="00BE764A">
      <w:pPr>
        <w:pStyle w:val="ConsPlusNormal"/>
        <w:contextualSpacing/>
        <w:jc w:val="both"/>
      </w:pPr>
    </w:p>
    <w:p w:rsidR="00C630F8" w:rsidRDefault="00C630F8" w:rsidP="00BE764A">
      <w:pPr>
        <w:pStyle w:val="ConsPlusNonformat"/>
        <w:contextualSpacing/>
        <w:jc w:val="both"/>
      </w:pPr>
    </w:p>
    <w:sectPr w:rsidR="00C630F8" w:rsidSect="00523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630F8"/>
    <w:rsid w:val="00523FE0"/>
    <w:rsid w:val="007B0CA7"/>
    <w:rsid w:val="00BE764A"/>
    <w:rsid w:val="00C63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30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630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630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280609C1F23ADEAD87244AA5E26684F284A70BAEAD93C2965C5AF7AF8D80E92FBFE74DCDE5487A41BBB0E8F49C768C0880FA3138872A29391A1964w1sFF" TargetMode="External"/><Relationship Id="rId13" Type="http://schemas.openxmlformats.org/officeDocument/2006/relationships/hyperlink" Target="consultantplus://offline/ref=3A280609C1F23ADEAD87244AA5E26684F284A70BAEAE9BC4985B5AF7AF8D80E92FBFE74DCDE5487A41BBB3E3F49C768C0880FA3138872A29391A1964w1sF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280609C1F23ADEAD87244AA5E26684F284A70BAEAE9CC59E545AF7AF8D80E92FBFE74DCDE5487A41BBB1E7F39C768C0880FA3138872A29391A1964w1sFF" TargetMode="External"/><Relationship Id="rId12" Type="http://schemas.openxmlformats.org/officeDocument/2006/relationships/hyperlink" Target="consultantplus://offline/ref=3A280609C1F23ADEAD873A47B38E3880F08DF803ADAD9093C3095CA0F0DD86BC6FFFE1188BA84E2F10FFE4ECF0923CDD48CBF5303Cw9s0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280609C1F23ADEAD87244AA5E26684F284A70BAEAE9BC4985B5AF7AF8D80E92FBFE74DCDE5487A41BBB3E1F99C768C0880FA3138872A29391A1964w1sFF" TargetMode="External"/><Relationship Id="rId11" Type="http://schemas.openxmlformats.org/officeDocument/2006/relationships/hyperlink" Target="consultantplus://offline/ref=3A280609C1F23ADEAD87244AA5E26684F284A70BAEAE9BC4985B5AF7AF8D80E92FBFE74DCDE5487A41BBB3E3F59C768C0880FA3138872A29391A1964w1sFF" TargetMode="External"/><Relationship Id="rId5" Type="http://schemas.openxmlformats.org/officeDocument/2006/relationships/hyperlink" Target="consultantplus://offline/ref=3A280609C1F23ADEAD87244AA5E26684F284A70BAEAE9BC4985A5AF7AF8D80E92FBFE74DCDE5487A41BBB1E7F89C768C0880FA3138872A29391A1964w1sFF" TargetMode="External"/><Relationship Id="rId15" Type="http://schemas.openxmlformats.org/officeDocument/2006/relationships/hyperlink" Target="consultantplus://offline/ref=3A280609C1F23ADEAD87244AA5E26684F284A70BAEAE9BC4965E5AF7AF8D80E92FBFE74DCDE5487A41BBB1E2F29C768C0880FA3138872A29391A1964w1sFF" TargetMode="External"/><Relationship Id="rId10" Type="http://schemas.openxmlformats.org/officeDocument/2006/relationships/hyperlink" Target="consultantplus://offline/ref=3A280609C1F23ADEAD873A47B38E3880F187FF0FAAA69093C3095CA0F0DD86BC6FFFE1188EA1477E46B0E5B0B5C22FDC49CBF734239B2A2Cw2sEF" TargetMode="External"/><Relationship Id="rId4" Type="http://schemas.openxmlformats.org/officeDocument/2006/relationships/hyperlink" Target="consultantplus://offline/ref=3A280609C1F23ADEAD87244AA5E26684F284A70BAEAE9BC4965E5AF7AF8D80E92FBFE74DCDE5487A41BBB1E2F09C768C0880FA3138872A29391A1964w1sFF" TargetMode="External"/><Relationship Id="rId9" Type="http://schemas.openxmlformats.org/officeDocument/2006/relationships/hyperlink" Target="consultantplus://offline/ref=3A280609C1F23ADEAD87244AA5E26684F284A70BAEAD93C2965C5AF7AF8D80E92FBFE74DCDE5487A41BBB3E1F69C768C0880FA3138872A29391A1964w1sFF" TargetMode="External"/><Relationship Id="rId14" Type="http://schemas.openxmlformats.org/officeDocument/2006/relationships/hyperlink" Target="consultantplus://offline/ref=3A280609C1F23ADEAD873A47B38E3880F08DF803ADAD9093C3095CA0F0DD86BC7DFFB9148FA45B7B45A5B3E1F0w9s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2194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opeka50k</dc:creator>
  <cp:keywords/>
  <dc:description/>
  <cp:lastModifiedBy>opeka50k</cp:lastModifiedBy>
  <cp:revision>3</cp:revision>
  <dcterms:created xsi:type="dcterms:W3CDTF">2019-04-15T07:30:00Z</dcterms:created>
  <dcterms:modified xsi:type="dcterms:W3CDTF">2019-04-16T04:07:00Z</dcterms:modified>
</cp:coreProperties>
</file>