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7C3120">
        <w:rPr>
          <w:b/>
          <w:sz w:val="28"/>
          <w:szCs w:val="28"/>
        </w:rPr>
        <w:t xml:space="preserve">прокуратура </w:t>
      </w:r>
      <w:r w:rsidR="0059519E">
        <w:rPr>
          <w:b/>
          <w:sz w:val="28"/>
          <w:szCs w:val="28"/>
        </w:rPr>
        <w:t>проверила исполнение законодательства в сфере муниципального контроля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Pr="0059519E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</w:t>
      </w:r>
      <w:r w:rsidR="0059519E">
        <w:rPr>
          <w:sz w:val="28"/>
          <w:szCs w:val="28"/>
        </w:rPr>
        <w:t xml:space="preserve"> </w:t>
      </w:r>
      <w:r w:rsidR="0059519E" w:rsidRPr="0059519E">
        <w:rPr>
          <w:sz w:val="28"/>
          <w:szCs w:val="28"/>
        </w:rPr>
        <w:t>законодательства в сфере муниципального контроля</w:t>
      </w:r>
      <w:r w:rsidRPr="0059519E">
        <w:rPr>
          <w:sz w:val="28"/>
          <w:szCs w:val="28"/>
        </w:rPr>
        <w:t>.</w:t>
      </w:r>
    </w:p>
    <w:p w:rsidR="00311BDF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на сайтах ряда поселений не размещен перечень объектов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59519E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Также на сайтах не размещался доклад о правоприменительной практике (не подготовлен, не утвержден), положения об осуществлении муниципального контроля нормы по докладу о правоприменительной практике не содержат, в ежегодный доклад контрольного органа о состоянии муниципального контроля не включен.</w:t>
      </w:r>
    </w:p>
    <w:p w:rsidR="0059519E" w:rsidRPr="00A90906" w:rsidRDefault="0059519E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связи с этим внесены представления об устранении нарушений законодательства, которые находятся на рассмотрении.</w:t>
      </w:r>
      <w:bookmarkStart w:id="0" w:name="_GoBack"/>
      <w:bookmarkEnd w:id="0"/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9519E"/>
    <w:rsid w:val="005C7D21"/>
    <w:rsid w:val="005F7AC0"/>
    <w:rsid w:val="00601DDE"/>
    <w:rsid w:val="006E7CBE"/>
    <w:rsid w:val="00737205"/>
    <w:rsid w:val="00763899"/>
    <w:rsid w:val="007743BE"/>
    <w:rsid w:val="007C0BD2"/>
    <w:rsid w:val="007C3120"/>
    <w:rsid w:val="009D3914"/>
    <w:rsid w:val="00A90906"/>
    <w:rsid w:val="00B21495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1CA6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16</cp:revision>
  <cp:lastPrinted>2022-03-01T11:17:00Z</cp:lastPrinted>
  <dcterms:created xsi:type="dcterms:W3CDTF">2022-03-01T10:36:00Z</dcterms:created>
  <dcterms:modified xsi:type="dcterms:W3CDTF">2023-07-01T13:24:00Z</dcterms:modified>
</cp:coreProperties>
</file>