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BE" w:rsidRDefault="00435ABE" w:rsidP="00435AB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D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1593C">
        <w:rPr>
          <w:rFonts w:ascii="Times New Roman" w:hAnsi="Times New Roman" w:cs="Times New Roman"/>
          <w:sz w:val="24"/>
          <w:szCs w:val="24"/>
        </w:rPr>
        <w:t>1</w:t>
      </w:r>
    </w:p>
    <w:p w:rsidR="00435ABE" w:rsidRDefault="00435ABE" w:rsidP="00435AB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D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35ABE" w:rsidRDefault="00435ABE" w:rsidP="00435AB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35ABE" w:rsidRDefault="00435ABE" w:rsidP="00435AB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Кривошеинского района</w:t>
      </w:r>
    </w:p>
    <w:p w:rsidR="00435ABE" w:rsidRDefault="00435ABE" w:rsidP="00435A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E1C51">
        <w:rPr>
          <w:rFonts w:ascii="Times New Roman" w:hAnsi="Times New Roman" w:cs="Times New Roman"/>
          <w:sz w:val="24"/>
          <w:szCs w:val="24"/>
        </w:rPr>
        <w:t xml:space="preserve">       </w:t>
      </w:r>
      <w:r w:rsidR="005E09D4">
        <w:rPr>
          <w:rFonts w:ascii="Times New Roman" w:hAnsi="Times New Roman" w:cs="Times New Roman"/>
          <w:sz w:val="24"/>
          <w:szCs w:val="24"/>
        </w:rPr>
        <w:t xml:space="preserve">     </w:t>
      </w:r>
      <w:r w:rsidR="00165D7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E1C51">
        <w:rPr>
          <w:rFonts w:ascii="Times New Roman" w:hAnsi="Times New Roman" w:cs="Times New Roman"/>
          <w:sz w:val="24"/>
          <w:szCs w:val="24"/>
        </w:rPr>
        <w:t xml:space="preserve"> </w:t>
      </w:r>
      <w:r w:rsidR="00165D74">
        <w:rPr>
          <w:rFonts w:ascii="Times New Roman" w:hAnsi="Times New Roman" w:cs="Times New Roman"/>
          <w:sz w:val="24"/>
          <w:szCs w:val="24"/>
        </w:rPr>
        <w:t>08</w:t>
      </w:r>
      <w:r w:rsidR="00825D01">
        <w:rPr>
          <w:rFonts w:ascii="Times New Roman" w:hAnsi="Times New Roman" w:cs="Times New Roman"/>
          <w:sz w:val="24"/>
          <w:szCs w:val="24"/>
        </w:rPr>
        <w:t>.</w:t>
      </w:r>
      <w:r w:rsidR="00A83EC0">
        <w:rPr>
          <w:rFonts w:ascii="Times New Roman" w:hAnsi="Times New Roman" w:cs="Times New Roman"/>
          <w:sz w:val="24"/>
          <w:szCs w:val="24"/>
        </w:rPr>
        <w:t>1</w:t>
      </w:r>
      <w:r w:rsidR="001720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№</w:t>
      </w:r>
      <w:r w:rsidR="005E09D4">
        <w:rPr>
          <w:rFonts w:ascii="Times New Roman" w:hAnsi="Times New Roman" w:cs="Times New Roman"/>
          <w:sz w:val="24"/>
          <w:szCs w:val="24"/>
        </w:rPr>
        <w:t xml:space="preserve"> </w:t>
      </w:r>
      <w:r w:rsidR="00165D74">
        <w:rPr>
          <w:rFonts w:ascii="Times New Roman" w:hAnsi="Times New Roman" w:cs="Times New Roman"/>
          <w:sz w:val="24"/>
          <w:szCs w:val="24"/>
        </w:rPr>
        <w:t>744</w:t>
      </w:r>
    </w:p>
    <w:p w:rsidR="00435ABE" w:rsidRDefault="00435ABE" w:rsidP="00435AB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35ABE" w:rsidRDefault="00435ABE" w:rsidP="00165D7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Извещение</w:t>
      </w:r>
    </w:p>
    <w:p w:rsidR="00435ABE" w:rsidRPr="00082DAC" w:rsidRDefault="00435ABE" w:rsidP="00165D7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82DAC">
        <w:rPr>
          <w:rFonts w:ascii="Times New Roman" w:eastAsia="Calibri" w:hAnsi="Times New Roman"/>
          <w:b/>
          <w:bCs/>
          <w:sz w:val="24"/>
          <w:szCs w:val="24"/>
        </w:rPr>
        <w:t>о проведен</w:t>
      </w:r>
      <w:proofErr w:type="gramStart"/>
      <w:r w:rsidRPr="00082DAC">
        <w:rPr>
          <w:rFonts w:ascii="Times New Roman" w:eastAsia="Calibri" w:hAnsi="Times New Roman"/>
          <w:b/>
          <w:bCs/>
          <w:sz w:val="24"/>
          <w:szCs w:val="24"/>
        </w:rPr>
        <w:t>ии ау</w:t>
      </w:r>
      <w:proofErr w:type="gramEnd"/>
      <w:r w:rsidRPr="00082DAC">
        <w:rPr>
          <w:rFonts w:ascii="Times New Roman" w:eastAsia="Calibri" w:hAnsi="Times New Roman"/>
          <w:b/>
          <w:bCs/>
          <w:sz w:val="24"/>
          <w:szCs w:val="24"/>
        </w:rPr>
        <w:t>кциона</w:t>
      </w:r>
      <w:r w:rsidRPr="00082DAC">
        <w:rPr>
          <w:b/>
        </w:rPr>
        <w:t xml:space="preserve"> </w:t>
      </w:r>
      <w:r w:rsidRPr="00082DAC">
        <w:rPr>
          <w:rFonts w:ascii="Times New Roman" w:eastAsia="Calibri" w:hAnsi="Times New Roman"/>
          <w:b/>
          <w:bCs/>
          <w:sz w:val="24"/>
          <w:szCs w:val="24"/>
        </w:rPr>
        <w:t xml:space="preserve">на право </w:t>
      </w:r>
      <w:r w:rsidR="002F48BB">
        <w:rPr>
          <w:rFonts w:ascii="Times New Roman" w:eastAsia="Calibri" w:hAnsi="Times New Roman"/>
          <w:b/>
          <w:bCs/>
          <w:sz w:val="24"/>
          <w:szCs w:val="24"/>
        </w:rPr>
        <w:t>заключения договора</w:t>
      </w:r>
      <w:r w:rsidRPr="00082DAC">
        <w:rPr>
          <w:rFonts w:ascii="Times New Roman" w:eastAsia="Calibri" w:hAnsi="Times New Roman"/>
          <w:b/>
          <w:bCs/>
          <w:sz w:val="24"/>
          <w:szCs w:val="24"/>
        </w:rPr>
        <w:t xml:space="preserve"> аренды</w:t>
      </w:r>
    </w:p>
    <w:p w:rsidR="00435ABE" w:rsidRPr="00082DAC" w:rsidRDefault="00A83EC0" w:rsidP="00165D74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</w:t>
      </w:r>
      <w:r w:rsidR="00435ABE" w:rsidRPr="00082DAC">
        <w:rPr>
          <w:rFonts w:ascii="Times New Roman" w:eastAsia="Calibri" w:hAnsi="Times New Roman"/>
          <w:sz w:val="24"/>
          <w:szCs w:val="24"/>
        </w:rPr>
        <w:t>земельн</w:t>
      </w:r>
      <w:r>
        <w:rPr>
          <w:rFonts w:ascii="Times New Roman" w:eastAsia="Calibri" w:hAnsi="Times New Roman"/>
          <w:bCs w:val="0"/>
          <w:sz w:val="24"/>
          <w:szCs w:val="24"/>
        </w:rPr>
        <w:t>ые</w:t>
      </w:r>
      <w:r w:rsidR="00435ABE" w:rsidRPr="00082DAC">
        <w:rPr>
          <w:rFonts w:ascii="Times New Roman" w:eastAsia="Calibri" w:hAnsi="Times New Roman"/>
          <w:sz w:val="24"/>
          <w:szCs w:val="24"/>
        </w:rPr>
        <w:t xml:space="preserve"> </w:t>
      </w:r>
      <w:r w:rsidR="002F48BB">
        <w:rPr>
          <w:rFonts w:ascii="Times New Roman" w:eastAsia="Calibri" w:hAnsi="Times New Roman"/>
          <w:bCs w:val="0"/>
          <w:sz w:val="24"/>
          <w:szCs w:val="24"/>
        </w:rPr>
        <w:t>участк</w:t>
      </w:r>
      <w:r>
        <w:rPr>
          <w:rFonts w:ascii="Times New Roman" w:eastAsia="Calibri" w:hAnsi="Times New Roman"/>
          <w:bCs w:val="0"/>
          <w:sz w:val="24"/>
          <w:szCs w:val="24"/>
        </w:rPr>
        <w:t>и</w:t>
      </w:r>
      <w:r w:rsidR="00435ABE" w:rsidRPr="00082DAC">
        <w:rPr>
          <w:rFonts w:ascii="Times New Roman" w:eastAsia="Calibri" w:hAnsi="Times New Roman"/>
          <w:sz w:val="24"/>
          <w:szCs w:val="24"/>
        </w:rPr>
        <w:t xml:space="preserve"> с кадастровым</w:t>
      </w:r>
      <w:r w:rsidR="002F48BB">
        <w:rPr>
          <w:rFonts w:ascii="Times New Roman" w:eastAsia="Calibri" w:hAnsi="Times New Roman"/>
          <w:bCs w:val="0"/>
          <w:sz w:val="24"/>
          <w:szCs w:val="24"/>
        </w:rPr>
        <w:t xml:space="preserve"> номером</w:t>
      </w:r>
      <w:r w:rsidR="0086776F">
        <w:rPr>
          <w:rFonts w:ascii="Times New Roman" w:eastAsia="Calibri" w:hAnsi="Times New Roman"/>
          <w:sz w:val="24"/>
          <w:szCs w:val="24"/>
        </w:rPr>
        <w:t xml:space="preserve"> 70:09:0101002:1615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="0086776F">
        <w:rPr>
          <w:rFonts w:ascii="Times New Roman" w:eastAsia="Calibri" w:hAnsi="Times New Roman"/>
          <w:sz w:val="24"/>
          <w:szCs w:val="24"/>
        </w:rPr>
        <w:t>70:09:0102001:1069</w:t>
      </w:r>
    </w:p>
    <w:p w:rsidR="00435ABE" w:rsidRDefault="00435ABE" w:rsidP="00435ABE">
      <w:pPr>
        <w:pStyle w:val="FR1"/>
        <w:tabs>
          <w:tab w:val="left" w:pos="2964"/>
          <w:tab w:val="center" w:pos="4815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435ABE" w:rsidRDefault="00435ABE" w:rsidP="00435ABE">
      <w:pPr>
        <w:pStyle w:val="FR1"/>
        <w:tabs>
          <w:tab w:val="left" w:pos="2964"/>
          <w:tab w:val="center" w:pos="4815"/>
        </w:tabs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Наименование процедуры: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bookmarkStart w:id="0" w:name="_Hlk25158513"/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Аукцион в электронной форме на право заключения договора аренды земельного участка</w:t>
      </w:r>
      <w:bookmarkEnd w:id="0"/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;</w:t>
      </w:r>
    </w:p>
    <w:p w:rsidR="00435ABE" w:rsidRDefault="00435ABE" w:rsidP="00435AB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Организатор торгов: </w:t>
      </w:r>
      <w:r w:rsidRPr="005405A7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 муниципального образования) – Администрация Кривошеинского района (далее – Администрация Кривошеинского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435ABE" w:rsidRDefault="00435ABE" w:rsidP="00435AB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7009001530 КПП 70090001</w:t>
      </w:r>
    </w:p>
    <w:p w:rsidR="00435ABE" w:rsidRDefault="00435ABE" w:rsidP="00435A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Юридический адрес:</w:t>
      </w:r>
      <w:r>
        <w:rPr>
          <w:rFonts w:ascii="Times New Roman" w:hAnsi="Times New Roman"/>
          <w:sz w:val="24"/>
          <w:szCs w:val="24"/>
        </w:rPr>
        <w:t xml:space="preserve"> 636300, Томская область, Кривошеинский район, с. Кривошеино, ул. Ленина, д.26.</w:t>
      </w:r>
      <w:proofErr w:type="gramEnd"/>
    </w:p>
    <w:p w:rsidR="00435ABE" w:rsidRDefault="00435ABE" w:rsidP="00435A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Почтовый адрес:</w:t>
      </w:r>
      <w:r>
        <w:rPr>
          <w:rFonts w:ascii="Times New Roman" w:hAnsi="Times New Roman"/>
          <w:sz w:val="24"/>
          <w:szCs w:val="24"/>
        </w:rPr>
        <w:t xml:space="preserve"> 636300, Томская область, Кривошеинский район, с. Кривошеино, ул. Ленина, д.26.</w:t>
      </w:r>
      <w:proofErr w:type="gramEnd"/>
    </w:p>
    <w:p w:rsidR="00435ABE" w:rsidRDefault="00435ABE" w:rsidP="00435A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5" w:history="1">
        <w:r w:rsidRPr="00996DEA">
          <w:rPr>
            <w:rStyle w:val="a3"/>
            <w:rFonts w:ascii="Times New Roman" w:hAnsi="Times New Roman" w:cs="Times New Roman"/>
            <w:sz w:val="24"/>
            <w:szCs w:val="24"/>
          </w:rPr>
          <w:t>kshadm@tomsk.gov.ru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367B">
        <w:rPr>
          <w:rFonts w:ascii="Times New Roman" w:hAnsi="Times New Roman"/>
          <w:color w:val="87898F"/>
          <w:sz w:val="24"/>
          <w:szCs w:val="24"/>
          <w:shd w:val="clear" w:color="auto" w:fill="FFFFFF"/>
        </w:rPr>
        <w:t xml:space="preserve"> </w:t>
      </w:r>
    </w:p>
    <w:p w:rsidR="00435ABE" w:rsidRDefault="00435ABE" w:rsidP="00435A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Контактное лицо: </w:t>
      </w:r>
      <w:r>
        <w:rPr>
          <w:rFonts w:ascii="Times New Roman" w:hAnsi="Times New Roman"/>
          <w:sz w:val="24"/>
          <w:szCs w:val="24"/>
        </w:rPr>
        <w:t xml:space="preserve">Петроченко Александр Леонидович, 8(38-251)2-11-81; </w:t>
      </w:r>
    </w:p>
    <w:p w:rsidR="00435ABE" w:rsidRDefault="00435ABE" w:rsidP="00435ABE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Электронная площадка: </w:t>
      </w:r>
      <w:r>
        <w:rPr>
          <w:rFonts w:ascii="Times New Roman" w:hAnsi="Times New Roman"/>
          <w:sz w:val="24"/>
          <w:szCs w:val="24"/>
        </w:rPr>
        <w:t>общество с ограниченной ответственностью «РТС-тендер»;</w:t>
      </w:r>
    </w:p>
    <w:p w:rsidR="00435ABE" w:rsidRDefault="00435ABE" w:rsidP="00435A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Телефон: </w:t>
      </w:r>
      <w:hyperlink r:id="rId6" w:history="1">
        <w:r w:rsidRPr="00EA439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8 499 653-77-00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996DEA">
          <w:rPr>
            <w:rStyle w:val="a3"/>
            <w:rFonts w:ascii="Times New Roman" w:hAnsi="Times New Roman"/>
            <w:sz w:val="24"/>
            <w:szCs w:val="24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вкладка (продажи);</w:t>
      </w:r>
    </w:p>
    <w:p w:rsidR="00435ABE" w:rsidRDefault="00435ABE" w:rsidP="00435ABE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Документация о торгах размещается на Интернет-сайте: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Pr="00996DEA">
          <w:rPr>
            <w:rStyle w:val="a3"/>
            <w:rFonts w:ascii="Times New Roman" w:hAnsi="Times New Roman"/>
            <w:sz w:val="24"/>
            <w:szCs w:val="24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35ABE" w:rsidRDefault="00435ABE" w:rsidP="00435ABE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435ABE" w:rsidRDefault="00435ABE" w:rsidP="00435ABE">
      <w:pPr>
        <w:pStyle w:val="FR1"/>
        <w:tabs>
          <w:tab w:val="left" w:pos="2964"/>
          <w:tab w:val="center" w:pos="4815"/>
        </w:tabs>
        <w:ind w:left="0"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ЛОТ №1: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Земельный участок </w:t>
      </w:r>
      <w:r w:rsidR="004D5120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с к</w:t>
      </w:r>
      <w:r w:rsidR="00AB3FB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адаст</w:t>
      </w:r>
      <w:r w:rsidR="0086776F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ровым номером 70:09:0101002</w:t>
      </w:r>
      <w:r w:rsidR="003D4E3B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:</w:t>
      </w:r>
      <w:r w:rsidR="0086776F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1615</w:t>
      </w:r>
      <w:r w:rsidR="003D4E3B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, площадью </w:t>
      </w:r>
      <w:r w:rsidR="0086776F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кв.м., расположен</w:t>
      </w:r>
      <w:r w:rsidR="00825D01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ный на землях </w:t>
      </w:r>
      <w:r w:rsidR="00AB3FB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по адресу: </w:t>
      </w:r>
      <w:proofErr w:type="gramStart"/>
      <w:r w:rsidR="00A83EC0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Российская Федерация, Томская область, Кривошеинский район, Кривошеинское сельское поселе</w:t>
      </w:r>
      <w:r w:rsidR="0086776F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ние, с. Кривошеино, ул. Ленина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Разрешенно</w:t>
      </w:r>
      <w:r w:rsidR="004D5120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е использ</w:t>
      </w:r>
      <w:r w:rsidR="00AB3FB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ование: </w:t>
      </w:r>
      <w:r w:rsidR="0086776F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объекты гаражного назначения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.</w:t>
      </w:r>
    </w:p>
    <w:p w:rsidR="00435ABE" w:rsidRDefault="00435ABE" w:rsidP="00435ABE">
      <w:pPr>
        <w:pStyle w:val="FR1"/>
        <w:tabs>
          <w:tab w:val="left" w:pos="2964"/>
          <w:tab w:val="center" w:pos="4815"/>
        </w:tabs>
        <w:ind w:left="0" w:firstLine="851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Предмет торгов/аукциона: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аренды земельного участка </w:t>
      </w:r>
      <w:r w:rsidR="004D5120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с к</w:t>
      </w:r>
      <w:r w:rsidR="00AB3FB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адаст</w:t>
      </w:r>
      <w:r w:rsidR="003D4E3B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ровым номером </w:t>
      </w:r>
      <w:r w:rsidR="0086776F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70:09:0101002:1615</w:t>
      </w:r>
      <w:r w:rsidR="003D4E3B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, площадью </w:t>
      </w:r>
      <w:r w:rsidR="0086776F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расположен</w:t>
      </w:r>
      <w:r w:rsidR="00825D01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ный</w:t>
      </w:r>
      <w:proofErr w:type="gramEnd"/>
      <w:r w:rsidR="00825D01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на землях </w:t>
      </w:r>
      <w:r w:rsidR="00AB3FB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r w:rsidR="0083727E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адресу: </w:t>
      </w:r>
      <w:proofErr w:type="gramStart"/>
      <w:r w:rsidR="00A83EC0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Российская Федерация, Томская область, Кривошеинский район, Кривошеинское сельское поселе</w:t>
      </w:r>
      <w:r w:rsidR="0086776F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ние, с. Кривошеино, ул. Ленина</w:t>
      </w:r>
      <w:r w:rsidR="00825D01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.</w:t>
      </w:r>
      <w:proofErr w:type="gramEnd"/>
      <w:r w:rsidR="00825D01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Разрешенное использов</w:t>
      </w:r>
      <w:r w:rsidR="00AB3FB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ание: </w:t>
      </w:r>
      <w:r w:rsidR="0086776F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объекты гаражного назначения</w:t>
      </w:r>
      <w:r w:rsidR="00AB3FB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, срок аренды </w:t>
      </w:r>
      <w:r w:rsidR="0083727E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лет. </w:t>
      </w:r>
    </w:p>
    <w:p w:rsidR="006A055A" w:rsidRDefault="006A055A" w:rsidP="006A055A">
      <w:pPr>
        <w:tabs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Технические условия: </w:t>
      </w:r>
      <w:r>
        <w:rPr>
          <w:rFonts w:ascii="Times New Roman" w:hAnsi="Times New Roman"/>
          <w:bCs/>
          <w:iCs/>
          <w:sz w:val="24"/>
          <w:szCs w:val="24"/>
        </w:rPr>
        <w:t>Технические условия отсутствуют.</w:t>
      </w:r>
    </w:p>
    <w:p w:rsidR="006A055A" w:rsidRPr="00437BB9" w:rsidRDefault="006A055A" w:rsidP="006A055A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37BB9">
        <w:rPr>
          <w:rFonts w:ascii="Times New Roman" w:hAnsi="Times New Roman"/>
          <w:b/>
          <w:bCs/>
          <w:iCs/>
          <w:sz w:val="24"/>
          <w:szCs w:val="24"/>
        </w:rPr>
        <w:t>Начальная минимальная цена лота № 1 в год</w:t>
      </w:r>
      <w:r w:rsidR="003D4E3B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2C5C0C">
        <w:rPr>
          <w:rFonts w:ascii="Times New Roman" w:hAnsi="Times New Roman"/>
          <w:bCs/>
          <w:iCs/>
          <w:sz w:val="24"/>
          <w:szCs w:val="24"/>
        </w:rPr>
        <w:t>83</w:t>
      </w:r>
      <w:r w:rsidR="003D4E3B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2C5C0C">
        <w:rPr>
          <w:rFonts w:ascii="Times New Roman" w:hAnsi="Times New Roman"/>
          <w:bCs/>
          <w:iCs/>
          <w:sz w:val="24"/>
          <w:szCs w:val="24"/>
        </w:rPr>
        <w:t>восемьдесят три</w:t>
      </w:r>
      <w:r w:rsidR="003D4E3B">
        <w:rPr>
          <w:rFonts w:ascii="Times New Roman" w:hAnsi="Times New Roman"/>
          <w:bCs/>
          <w:iCs/>
          <w:sz w:val="24"/>
          <w:szCs w:val="24"/>
        </w:rPr>
        <w:t>) рубл</w:t>
      </w:r>
      <w:r w:rsidR="002C5C0C">
        <w:rPr>
          <w:rFonts w:ascii="Times New Roman" w:hAnsi="Times New Roman"/>
          <w:bCs/>
          <w:iCs/>
          <w:sz w:val="24"/>
          <w:szCs w:val="24"/>
        </w:rPr>
        <w:t>я</w:t>
      </w:r>
      <w:r w:rsidR="003D4E3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5C0C">
        <w:rPr>
          <w:rFonts w:ascii="Times New Roman" w:hAnsi="Times New Roman"/>
          <w:bCs/>
          <w:iCs/>
          <w:sz w:val="24"/>
          <w:szCs w:val="24"/>
        </w:rPr>
        <w:t>59</w:t>
      </w:r>
      <w:r w:rsidR="003D4E3B">
        <w:rPr>
          <w:rFonts w:ascii="Times New Roman" w:hAnsi="Times New Roman"/>
          <w:bCs/>
          <w:iCs/>
          <w:sz w:val="24"/>
          <w:szCs w:val="24"/>
        </w:rPr>
        <w:t xml:space="preserve"> копе</w:t>
      </w:r>
      <w:r w:rsidR="002C5C0C">
        <w:rPr>
          <w:rFonts w:ascii="Times New Roman" w:hAnsi="Times New Roman"/>
          <w:bCs/>
          <w:iCs/>
          <w:sz w:val="24"/>
          <w:szCs w:val="24"/>
        </w:rPr>
        <w:t>ек</w:t>
      </w:r>
      <w:r w:rsidR="008D62A8">
        <w:rPr>
          <w:rFonts w:ascii="Times New Roman" w:hAnsi="Times New Roman"/>
          <w:bCs/>
          <w:iCs/>
          <w:sz w:val="24"/>
          <w:szCs w:val="24"/>
        </w:rPr>
        <w:t>.</w:t>
      </w:r>
    </w:p>
    <w:p w:rsidR="008D62A8" w:rsidRPr="00437BB9" w:rsidRDefault="006A055A" w:rsidP="008D62A8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37BB9">
        <w:rPr>
          <w:rFonts w:ascii="Times New Roman" w:hAnsi="Times New Roman"/>
          <w:b/>
          <w:bCs/>
          <w:iCs/>
          <w:sz w:val="24"/>
          <w:szCs w:val="24"/>
        </w:rPr>
        <w:t xml:space="preserve">Размер обеспечения заявки для участия в торгах (задаток 20% от начальной минимальной цены лота): </w:t>
      </w:r>
      <w:r w:rsidR="002C5C0C">
        <w:rPr>
          <w:rFonts w:ascii="Times New Roman" w:hAnsi="Times New Roman"/>
          <w:bCs/>
          <w:iCs/>
          <w:sz w:val="24"/>
          <w:szCs w:val="24"/>
        </w:rPr>
        <w:t>16</w:t>
      </w:r>
      <w:r w:rsidR="003D4E3B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2C5C0C">
        <w:rPr>
          <w:rFonts w:ascii="Times New Roman" w:hAnsi="Times New Roman"/>
          <w:bCs/>
          <w:iCs/>
          <w:sz w:val="24"/>
          <w:szCs w:val="24"/>
        </w:rPr>
        <w:t>шестнадцать</w:t>
      </w:r>
      <w:r w:rsidR="003D4E3B">
        <w:rPr>
          <w:rFonts w:ascii="Times New Roman" w:hAnsi="Times New Roman"/>
          <w:bCs/>
          <w:iCs/>
          <w:sz w:val="24"/>
          <w:szCs w:val="24"/>
        </w:rPr>
        <w:t xml:space="preserve">) рублей </w:t>
      </w:r>
      <w:r w:rsidR="002C5C0C">
        <w:rPr>
          <w:rFonts w:ascii="Times New Roman" w:hAnsi="Times New Roman"/>
          <w:bCs/>
          <w:iCs/>
          <w:sz w:val="24"/>
          <w:szCs w:val="24"/>
        </w:rPr>
        <w:t>72</w:t>
      </w:r>
      <w:r w:rsidR="008D62A8" w:rsidRPr="00437BB9">
        <w:rPr>
          <w:rFonts w:ascii="Times New Roman" w:hAnsi="Times New Roman"/>
          <w:bCs/>
          <w:iCs/>
          <w:sz w:val="24"/>
          <w:szCs w:val="24"/>
        </w:rPr>
        <w:t xml:space="preserve"> копе</w:t>
      </w:r>
      <w:r w:rsidR="0083727E">
        <w:rPr>
          <w:rFonts w:ascii="Times New Roman" w:hAnsi="Times New Roman"/>
          <w:bCs/>
          <w:iCs/>
          <w:sz w:val="24"/>
          <w:szCs w:val="24"/>
        </w:rPr>
        <w:t>йки</w:t>
      </w:r>
      <w:r w:rsidR="008D62A8" w:rsidRPr="00437BB9">
        <w:rPr>
          <w:rFonts w:ascii="Times New Roman" w:hAnsi="Times New Roman"/>
          <w:bCs/>
          <w:iCs/>
          <w:sz w:val="24"/>
          <w:szCs w:val="24"/>
        </w:rPr>
        <w:t>.</w:t>
      </w:r>
    </w:p>
    <w:p w:rsidR="006A055A" w:rsidRDefault="006A055A" w:rsidP="006A055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37BB9">
        <w:rPr>
          <w:rFonts w:ascii="Times New Roman" w:hAnsi="Times New Roman"/>
          <w:b/>
          <w:bCs/>
          <w:iCs/>
          <w:sz w:val="24"/>
          <w:szCs w:val="24"/>
        </w:rPr>
        <w:t>Шаг аукциона (3% от начальной минимальной цены лота)</w:t>
      </w:r>
      <w:r w:rsidR="003D4E3B">
        <w:rPr>
          <w:rFonts w:ascii="Times New Roman" w:hAnsi="Times New Roman"/>
          <w:bCs/>
          <w:iCs/>
          <w:sz w:val="24"/>
          <w:szCs w:val="24"/>
        </w:rPr>
        <w:t xml:space="preserve"> – составляет </w:t>
      </w:r>
      <w:r w:rsidR="002C5C0C">
        <w:rPr>
          <w:rFonts w:ascii="Times New Roman" w:hAnsi="Times New Roman"/>
          <w:bCs/>
          <w:iCs/>
          <w:sz w:val="24"/>
          <w:szCs w:val="24"/>
        </w:rPr>
        <w:t>2</w:t>
      </w:r>
      <w:r w:rsidR="003D4E3B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2C5C0C">
        <w:rPr>
          <w:rFonts w:ascii="Times New Roman" w:hAnsi="Times New Roman"/>
          <w:bCs/>
          <w:iCs/>
          <w:sz w:val="24"/>
          <w:szCs w:val="24"/>
        </w:rPr>
        <w:t>два</w:t>
      </w:r>
      <w:r w:rsidR="003D4E3B">
        <w:rPr>
          <w:rFonts w:ascii="Times New Roman" w:hAnsi="Times New Roman"/>
          <w:bCs/>
          <w:iCs/>
          <w:sz w:val="24"/>
          <w:szCs w:val="24"/>
        </w:rPr>
        <w:t>) рубл</w:t>
      </w:r>
      <w:r w:rsidR="0083727E">
        <w:rPr>
          <w:rFonts w:ascii="Times New Roman" w:hAnsi="Times New Roman"/>
          <w:bCs/>
          <w:iCs/>
          <w:sz w:val="24"/>
          <w:szCs w:val="24"/>
        </w:rPr>
        <w:t>я</w:t>
      </w:r>
      <w:r w:rsidR="003D4E3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5C0C">
        <w:rPr>
          <w:rFonts w:ascii="Times New Roman" w:hAnsi="Times New Roman"/>
          <w:bCs/>
          <w:iCs/>
          <w:sz w:val="24"/>
          <w:szCs w:val="24"/>
        </w:rPr>
        <w:t>51</w:t>
      </w:r>
      <w:r w:rsidR="003D4E3B">
        <w:rPr>
          <w:rFonts w:ascii="Times New Roman" w:hAnsi="Times New Roman"/>
          <w:bCs/>
          <w:iCs/>
          <w:sz w:val="24"/>
          <w:szCs w:val="24"/>
        </w:rPr>
        <w:t xml:space="preserve"> копе</w:t>
      </w:r>
      <w:r w:rsidR="002C5C0C">
        <w:rPr>
          <w:rFonts w:ascii="Times New Roman" w:hAnsi="Times New Roman"/>
          <w:bCs/>
          <w:iCs/>
          <w:sz w:val="24"/>
          <w:szCs w:val="24"/>
        </w:rPr>
        <w:t>йка</w:t>
      </w:r>
      <w:r w:rsidRPr="00437BB9">
        <w:rPr>
          <w:rFonts w:ascii="Times New Roman" w:hAnsi="Times New Roman"/>
          <w:bCs/>
          <w:iCs/>
          <w:sz w:val="24"/>
          <w:szCs w:val="24"/>
        </w:rPr>
        <w:t>. Шаг аукциона не изменяется в течение всего аукциона.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3153B" w:rsidRDefault="006A055A" w:rsidP="002F48B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Время ожидания ценового предложения – 10 (десять) минут.</w:t>
      </w:r>
      <w:bookmarkStart w:id="1" w:name="_Hlk84238450"/>
      <w:bookmarkStart w:id="2" w:name="_Hlk84238472"/>
    </w:p>
    <w:p w:rsidR="0083727E" w:rsidRDefault="0083727E" w:rsidP="002F48B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3727E" w:rsidRDefault="0083727E" w:rsidP="0083727E">
      <w:pPr>
        <w:pStyle w:val="FR1"/>
        <w:tabs>
          <w:tab w:val="left" w:pos="2964"/>
          <w:tab w:val="center" w:pos="4815"/>
        </w:tabs>
        <w:ind w:left="0"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ЛОТ №2: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Земельный участок </w:t>
      </w:r>
      <w:r w:rsidR="002C5C0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с кадастровым номером 70:09:0102001:1069, площадью 1100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кв.м., расположенный на землях населенных пунктов </w:t>
      </w:r>
      <w:r w:rsidR="002C5C0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по адресу: Томская </w:t>
      </w:r>
      <w:proofErr w:type="spellStart"/>
      <w:proofErr w:type="gramStart"/>
      <w:r w:rsidR="002C5C0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, </w:t>
      </w:r>
      <w:r w:rsidR="002C5C0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р-н Кривошеинский, с. Володино, ул. Заречная, 9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. Разрешенн</w:t>
      </w:r>
      <w:r w:rsidR="002C5C0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ое использование: для строительства автомойки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.</w:t>
      </w:r>
    </w:p>
    <w:p w:rsidR="0083727E" w:rsidRDefault="0083727E" w:rsidP="0083727E">
      <w:pPr>
        <w:pStyle w:val="FR1"/>
        <w:tabs>
          <w:tab w:val="left" w:pos="2964"/>
          <w:tab w:val="center" w:pos="4815"/>
        </w:tabs>
        <w:ind w:left="0" w:firstLine="851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Предмет торгов/аукциона: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аренды земельного участка с</w:t>
      </w:r>
      <w:r w:rsidR="002C5C0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кадастровым номером 70:09:0102001:1069, площадью 1100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на землях населенных пу</w:t>
      </w:r>
      <w:r w:rsidR="002C5C0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нктов по адресу: Томская </w:t>
      </w:r>
      <w:proofErr w:type="spellStart"/>
      <w:proofErr w:type="gramStart"/>
      <w:r w:rsidR="002C5C0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, </w:t>
      </w:r>
      <w:r w:rsidR="002C5C0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р-н Кривошеинский, с. Володино, ул. Заречная, 9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. Разрешенное испо</w:t>
      </w:r>
      <w:r w:rsidR="002C5C0C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льзование: для строительства автомойки, срок аренды 10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лет. </w:t>
      </w:r>
    </w:p>
    <w:p w:rsidR="0083727E" w:rsidRDefault="0083727E" w:rsidP="0083727E">
      <w:pPr>
        <w:tabs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Технические условия: </w:t>
      </w:r>
      <w:r>
        <w:rPr>
          <w:rFonts w:ascii="Times New Roman" w:hAnsi="Times New Roman"/>
          <w:bCs/>
          <w:iCs/>
          <w:sz w:val="24"/>
          <w:szCs w:val="24"/>
        </w:rPr>
        <w:t>Технические условия отсутствуют.</w:t>
      </w:r>
    </w:p>
    <w:p w:rsidR="0083727E" w:rsidRPr="00437BB9" w:rsidRDefault="0083727E" w:rsidP="0083727E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37BB9">
        <w:rPr>
          <w:rFonts w:ascii="Times New Roman" w:hAnsi="Times New Roman"/>
          <w:b/>
          <w:bCs/>
          <w:iCs/>
          <w:sz w:val="24"/>
          <w:szCs w:val="24"/>
        </w:rPr>
        <w:t>Начальная минимальная цена лота № 1 в год</w:t>
      </w:r>
      <w:r w:rsidR="002C5C0C">
        <w:rPr>
          <w:rFonts w:ascii="Times New Roman" w:hAnsi="Times New Roman"/>
          <w:bCs/>
          <w:iCs/>
          <w:sz w:val="24"/>
          <w:szCs w:val="24"/>
        </w:rPr>
        <w:t>: 2441 (две тысячи четыреста сорок один</w:t>
      </w:r>
      <w:proofErr w:type="gramStart"/>
      <w:r w:rsidR="002C5C0C">
        <w:rPr>
          <w:rFonts w:ascii="Times New Roman" w:hAnsi="Times New Roman"/>
          <w:bCs/>
          <w:iCs/>
          <w:sz w:val="24"/>
          <w:szCs w:val="24"/>
        </w:rPr>
        <w:t xml:space="preserve"> )</w:t>
      </w:r>
      <w:proofErr w:type="gramEnd"/>
      <w:r w:rsidR="002C5C0C">
        <w:rPr>
          <w:rFonts w:ascii="Times New Roman" w:hAnsi="Times New Roman"/>
          <w:bCs/>
          <w:iCs/>
          <w:sz w:val="24"/>
          <w:szCs w:val="24"/>
        </w:rPr>
        <w:t xml:space="preserve"> рубль 40 копеек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83727E" w:rsidRPr="00437BB9" w:rsidRDefault="0083727E" w:rsidP="0083727E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37BB9">
        <w:rPr>
          <w:rFonts w:ascii="Times New Roman" w:hAnsi="Times New Roman"/>
          <w:b/>
          <w:bCs/>
          <w:iCs/>
          <w:sz w:val="24"/>
          <w:szCs w:val="24"/>
        </w:rPr>
        <w:t xml:space="preserve">Размер обеспечения заявки для участия в торгах (задаток 20% от начальной минимальной цены лота): </w:t>
      </w:r>
      <w:r w:rsidR="002C5C0C">
        <w:rPr>
          <w:rFonts w:ascii="Times New Roman" w:hAnsi="Times New Roman"/>
          <w:bCs/>
          <w:iCs/>
          <w:sz w:val="24"/>
          <w:szCs w:val="24"/>
        </w:rPr>
        <w:t>488</w:t>
      </w:r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2C5C0C">
        <w:rPr>
          <w:rFonts w:ascii="Times New Roman" w:hAnsi="Times New Roman"/>
          <w:bCs/>
          <w:iCs/>
          <w:sz w:val="24"/>
          <w:szCs w:val="24"/>
        </w:rPr>
        <w:t>четыреста восемьдесят восемь) рублей 28</w:t>
      </w:r>
      <w:r w:rsidRPr="00437BB9">
        <w:rPr>
          <w:rFonts w:ascii="Times New Roman" w:hAnsi="Times New Roman"/>
          <w:bCs/>
          <w:iCs/>
          <w:sz w:val="24"/>
          <w:szCs w:val="24"/>
        </w:rPr>
        <w:t xml:space="preserve"> копеек.</w:t>
      </w:r>
    </w:p>
    <w:p w:rsidR="0083727E" w:rsidRDefault="0083727E" w:rsidP="0083727E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37BB9">
        <w:rPr>
          <w:rFonts w:ascii="Times New Roman" w:hAnsi="Times New Roman"/>
          <w:b/>
          <w:bCs/>
          <w:iCs/>
          <w:sz w:val="24"/>
          <w:szCs w:val="24"/>
        </w:rPr>
        <w:lastRenderedPageBreak/>
        <w:t>Шаг аукциона (3% от начальной минимальной цены лота)</w:t>
      </w:r>
      <w:r w:rsidR="002C5C0C">
        <w:rPr>
          <w:rFonts w:ascii="Times New Roman" w:hAnsi="Times New Roman"/>
          <w:bCs/>
          <w:iCs/>
          <w:sz w:val="24"/>
          <w:szCs w:val="24"/>
        </w:rPr>
        <w:t xml:space="preserve"> – составляет 73 (семьдесят три) рубля 24</w:t>
      </w:r>
      <w:r>
        <w:rPr>
          <w:rFonts w:ascii="Times New Roman" w:hAnsi="Times New Roman"/>
          <w:bCs/>
          <w:iCs/>
          <w:sz w:val="24"/>
          <w:szCs w:val="24"/>
        </w:rPr>
        <w:t xml:space="preserve"> ко</w:t>
      </w:r>
      <w:r w:rsidR="002C5C0C">
        <w:rPr>
          <w:rFonts w:ascii="Times New Roman" w:hAnsi="Times New Roman"/>
          <w:bCs/>
          <w:iCs/>
          <w:sz w:val="24"/>
          <w:szCs w:val="24"/>
        </w:rPr>
        <w:t>пейки</w:t>
      </w:r>
      <w:r w:rsidRPr="00437BB9">
        <w:rPr>
          <w:rFonts w:ascii="Times New Roman" w:hAnsi="Times New Roman"/>
          <w:bCs/>
          <w:iCs/>
          <w:sz w:val="24"/>
          <w:szCs w:val="24"/>
        </w:rPr>
        <w:t>. Шаг аукциона не изменяется в течение всего аукциона.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3727E" w:rsidRDefault="0083727E" w:rsidP="0083727E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Время ожидания ценового предложения – 10 (десять) минут.</w:t>
      </w:r>
    </w:p>
    <w:p w:rsidR="00435ABE" w:rsidRDefault="00435ABE" w:rsidP="00435A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ABE" w:rsidRDefault="002F482E" w:rsidP="002F48B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35ABE">
        <w:rPr>
          <w:rFonts w:ascii="Times New Roman" w:hAnsi="Times New Roman"/>
          <w:b/>
          <w:sz w:val="24"/>
          <w:szCs w:val="24"/>
        </w:rPr>
        <w:t xml:space="preserve">Сведения о времени торгов: </w:t>
      </w:r>
    </w:p>
    <w:p w:rsidR="00435ABE" w:rsidRPr="00FA0A6D" w:rsidRDefault="00435ABE" w:rsidP="00435ABE">
      <w:pPr>
        <w:numPr>
          <w:ilvl w:val="0"/>
          <w:numId w:val="1"/>
        </w:numPr>
        <w:tabs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A0A6D">
        <w:rPr>
          <w:rFonts w:ascii="Times New Roman" w:hAnsi="Times New Roman"/>
          <w:sz w:val="24"/>
          <w:szCs w:val="24"/>
        </w:rPr>
        <w:t xml:space="preserve">Срок начала приема заявок – </w:t>
      </w:r>
      <w:r w:rsidRPr="00FA0A6D">
        <w:rPr>
          <w:rFonts w:ascii="Times New Roman" w:hAnsi="Times New Roman"/>
          <w:b/>
          <w:sz w:val="24"/>
          <w:szCs w:val="24"/>
        </w:rPr>
        <w:t>«</w:t>
      </w:r>
      <w:r w:rsidR="00A54EDE">
        <w:rPr>
          <w:rFonts w:ascii="Times New Roman" w:hAnsi="Times New Roman"/>
          <w:b/>
          <w:sz w:val="24"/>
          <w:szCs w:val="24"/>
        </w:rPr>
        <w:t>2</w:t>
      </w:r>
      <w:r w:rsidR="001720E6">
        <w:rPr>
          <w:rFonts w:ascii="Times New Roman" w:hAnsi="Times New Roman"/>
          <w:b/>
          <w:sz w:val="24"/>
          <w:szCs w:val="24"/>
        </w:rPr>
        <w:t>5</w:t>
      </w:r>
      <w:r w:rsidRPr="00FA0A6D">
        <w:rPr>
          <w:rFonts w:ascii="Times New Roman" w:hAnsi="Times New Roman"/>
          <w:b/>
          <w:sz w:val="24"/>
          <w:szCs w:val="24"/>
        </w:rPr>
        <w:t xml:space="preserve">» </w:t>
      </w:r>
      <w:r w:rsidR="001720E6">
        <w:rPr>
          <w:rFonts w:ascii="Times New Roman" w:hAnsi="Times New Roman"/>
          <w:b/>
          <w:sz w:val="24"/>
          <w:szCs w:val="24"/>
        </w:rPr>
        <w:t>декабря</w:t>
      </w:r>
      <w:r w:rsidRPr="00FA0A6D">
        <w:rPr>
          <w:rFonts w:ascii="Times New Roman" w:hAnsi="Times New Roman"/>
          <w:b/>
          <w:sz w:val="24"/>
          <w:szCs w:val="24"/>
        </w:rPr>
        <w:t xml:space="preserve"> 2023 год с 09 час. 00 мин; </w:t>
      </w:r>
    </w:p>
    <w:p w:rsidR="00435ABE" w:rsidRPr="00FA0A6D" w:rsidRDefault="00435ABE" w:rsidP="00435ABE">
      <w:pPr>
        <w:numPr>
          <w:ilvl w:val="0"/>
          <w:numId w:val="1"/>
        </w:numPr>
        <w:tabs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A0A6D">
        <w:rPr>
          <w:rFonts w:ascii="Times New Roman" w:hAnsi="Times New Roman"/>
          <w:sz w:val="24"/>
          <w:szCs w:val="24"/>
        </w:rPr>
        <w:t xml:space="preserve">Срок окончания приема заявок – </w:t>
      </w:r>
      <w:r w:rsidRPr="00FA0A6D">
        <w:rPr>
          <w:rFonts w:ascii="Times New Roman" w:hAnsi="Times New Roman"/>
          <w:b/>
          <w:sz w:val="24"/>
          <w:szCs w:val="24"/>
        </w:rPr>
        <w:t>«</w:t>
      </w:r>
      <w:r w:rsidR="00A54EDE">
        <w:rPr>
          <w:rFonts w:ascii="Times New Roman" w:hAnsi="Times New Roman"/>
          <w:b/>
          <w:sz w:val="24"/>
          <w:szCs w:val="24"/>
        </w:rPr>
        <w:t>2</w:t>
      </w:r>
      <w:r w:rsidR="001720E6">
        <w:rPr>
          <w:rFonts w:ascii="Times New Roman" w:hAnsi="Times New Roman"/>
          <w:b/>
          <w:sz w:val="24"/>
          <w:szCs w:val="24"/>
        </w:rPr>
        <w:t>5</w:t>
      </w:r>
      <w:r w:rsidRPr="00FA0A6D">
        <w:rPr>
          <w:rFonts w:ascii="Times New Roman" w:hAnsi="Times New Roman"/>
          <w:b/>
          <w:sz w:val="24"/>
          <w:szCs w:val="24"/>
        </w:rPr>
        <w:t xml:space="preserve">» </w:t>
      </w:r>
      <w:bookmarkStart w:id="3" w:name="_Hlk523217675"/>
      <w:r w:rsidR="001720E6">
        <w:rPr>
          <w:rFonts w:ascii="Times New Roman" w:hAnsi="Times New Roman"/>
          <w:b/>
          <w:sz w:val="24"/>
          <w:szCs w:val="24"/>
        </w:rPr>
        <w:t>января</w:t>
      </w:r>
      <w:r w:rsidRPr="00FA0A6D">
        <w:rPr>
          <w:rFonts w:ascii="Times New Roman" w:hAnsi="Times New Roman"/>
          <w:b/>
          <w:sz w:val="24"/>
          <w:szCs w:val="24"/>
        </w:rPr>
        <w:t xml:space="preserve"> </w:t>
      </w:r>
      <w:bookmarkEnd w:id="3"/>
      <w:r w:rsidRPr="00FA0A6D">
        <w:rPr>
          <w:rFonts w:ascii="Times New Roman" w:hAnsi="Times New Roman"/>
          <w:b/>
          <w:sz w:val="24"/>
          <w:szCs w:val="24"/>
        </w:rPr>
        <w:t>202</w:t>
      </w:r>
      <w:r w:rsidR="001720E6">
        <w:rPr>
          <w:rFonts w:ascii="Times New Roman" w:hAnsi="Times New Roman"/>
          <w:b/>
          <w:sz w:val="24"/>
          <w:szCs w:val="24"/>
        </w:rPr>
        <w:t>4</w:t>
      </w:r>
      <w:r w:rsidRPr="00FA0A6D">
        <w:rPr>
          <w:rFonts w:ascii="Times New Roman" w:hAnsi="Times New Roman"/>
          <w:b/>
          <w:sz w:val="24"/>
          <w:szCs w:val="24"/>
        </w:rPr>
        <w:t xml:space="preserve"> года до 17 час. 00 мин; </w:t>
      </w:r>
    </w:p>
    <w:p w:rsidR="00435ABE" w:rsidRPr="00FA0A6D" w:rsidRDefault="00435ABE" w:rsidP="00435ABE">
      <w:pPr>
        <w:numPr>
          <w:ilvl w:val="0"/>
          <w:numId w:val="1"/>
        </w:numPr>
        <w:tabs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A0A6D">
        <w:rPr>
          <w:rFonts w:ascii="Times New Roman" w:hAnsi="Times New Roman"/>
          <w:sz w:val="24"/>
          <w:szCs w:val="24"/>
        </w:rPr>
        <w:t xml:space="preserve">Рассмотрение заявок участников – </w:t>
      </w:r>
      <w:r w:rsidR="007C62B4">
        <w:rPr>
          <w:rFonts w:ascii="Times New Roman" w:hAnsi="Times New Roman"/>
          <w:b/>
          <w:sz w:val="24"/>
          <w:szCs w:val="24"/>
        </w:rPr>
        <w:t>«</w:t>
      </w:r>
      <w:r w:rsidR="00A54EDE">
        <w:rPr>
          <w:rFonts w:ascii="Times New Roman" w:hAnsi="Times New Roman"/>
          <w:b/>
          <w:sz w:val="24"/>
          <w:szCs w:val="24"/>
        </w:rPr>
        <w:t>26</w:t>
      </w:r>
      <w:r w:rsidR="00E93B18">
        <w:rPr>
          <w:rFonts w:ascii="Times New Roman" w:hAnsi="Times New Roman"/>
          <w:b/>
          <w:sz w:val="24"/>
          <w:szCs w:val="24"/>
        </w:rPr>
        <w:t xml:space="preserve">» </w:t>
      </w:r>
      <w:r w:rsidR="001720E6">
        <w:rPr>
          <w:rFonts w:ascii="Times New Roman" w:hAnsi="Times New Roman"/>
          <w:b/>
          <w:sz w:val="24"/>
          <w:szCs w:val="24"/>
        </w:rPr>
        <w:t xml:space="preserve">января </w:t>
      </w:r>
      <w:r w:rsidRPr="00FA0A6D">
        <w:rPr>
          <w:rFonts w:ascii="Times New Roman" w:hAnsi="Times New Roman"/>
          <w:b/>
          <w:sz w:val="24"/>
          <w:szCs w:val="24"/>
        </w:rPr>
        <w:t>202</w:t>
      </w:r>
      <w:r w:rsidR="001720E6">
        <w:rPr>
          <w:rFonts w:ascii="Times New Roman" w:hAnsi="Times New Roman"/>
          <w:b/>
          <w:sz w:val="24"/>
          <w:szCs w:val="24"/>
        </w:rPr>
        <w:t>4</w:t>
      </w:r>
      <w:r w:rsidRPr="00FA0A6D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435ABE" w:rsidRPr="00FA0A6D" w:rsidRDefault="00435ABE" w:rsidP="00435ABE">
      <w:pPr>
        <w:numPr>
          <w:ilvl w:val="0"/>
          <w:numId w:val="1"/>
        </w:numPr>
        <w:tabs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A6D">
        <w:rPr>
          <w:rFonts w:ascii="Times New Roman" w:hAnsi="Times New Roman"/>
          <w:sz w:val="24"/>
          <w:szCs w:val="24"/>
        </w:rPr>
        <w:t xml:space="preserve">Публикация протокола рассмотрения заявок на официальном сайте не </w:t>
      </w:r>
      <w:proofErr w:type="gramStart"/>
      <w:r w:rsidRPr="00FA0A6D">
        <w:rPr>
          <w:rFonts w:ascii="Times New Roman" w:hAnsi="Times New Roman"/>
          <w:sz w:val="24"/>
          <w:szCs w:val="24"/>
        </w:rPr>
        <w:t>позднее</w:t>
      </w:r>
      <w:proofErr w:type="gramEnd"/>
      <w:r w:rsidRPr="00FA0A6D">
        <w:rPr>
          <w:rFonts w:ascii="Times New Roman" w:hAnsi="Times New Roman"/>
          <w:sz w:val="24"/>
          <w:szCs w:val="24"/>
        </w:rPr>
        <w:t xml:space="preserve"> чем на следующий день после дня подписания протокола (п. 9 ст. 39.12 ЗК РФ);</w:t>
      </w:r>
    </w:p>
    <w:p w:rsidR="00435ABE" w:rsidRPr="00FA0A6D" w:rsidRDefault="00435ABE" w:rsidP="00435ABE">
      <w:pPr>
        <w:numPr>
          <w:ilvl w:val="0"/>
          <w:numId w:val="1"/>
        </w:numPr>
        <w:tabs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A0A6D">
        <w:rPr>
          <w:rFonts w:ascii="Times New Roman" w:hAnsi="Times New Roman"/>
          <w:sz w:val="24"/>
          <w:szCs w:val="24"/>
        </w:rPr>
        <w:t xml:space="preserve">Начало Аукциона – </w:t>
      </w:r>
      <w:r w:rsidR="007C62B4">
        <w:rPr>
          <w:rFonts w:ascii="Times New Roman" w:hAnsi="Times New Roman"/>
          <w:b/>
          <w:sz w:val="24"/>
          <w:szCs w:val="24"/>
        </w:rPr>
        <w:t>«</w:t>
      </w:r>
      <w:r w:rsidR="00A54EDE">
        <w:rPr>
          <w:rFonts w:ascii="Times New Roman" w:hAnsi="Times New Roman"/>
          <w:b/>
          <w:sz w:val="24"/>
          <w:szCs w:val="24"/>
        </w:rPr>
        <w:t>29</w:t>
      </w:r>
      <w:r w:rsidR="00E93B18">
        <w:rPr>
          <w:rFonts w:ascii="Times New Roman" w:hAnsi="Times New Roman"/>
          <w:b/>
          <w:sz w:val="24"/>
          <w:szCs w:val="24"/>
        </w:rPr>
        <w:t xml:space="preserve">» </w:t>
      </w:r>
      <w:r w:rsidR="001720E6">
        <w:rPr>
          <w:rFonts w:ascii="Times New Roman" w:hAnsi="Times New Roman"/>
          <w:b/>
          <w:sz w:val="24"/>
          <w:szCs w:val="24"/>
        </w:rPr>
        <w:t>января</w:t>
      </w:r>
      <w:r w:rsidRPr="00FA0A6D">
        <w:rPr>
          <w:rFonts w:ascii="Times New Roman" w:hAnsi="Times New Roman"/>
          <w:b/>
          <w:sz w:val="24"/>
          <w:szCs w:val="24"/>
        </w:rPr>
        <w:t xml:space="preserve"> 202</w:t>
      </w:r>
      <w:r w:rsidR="001720E6">
        <w:rPr>
          <w:rFonts w:ascii="Times New Roman" w:hAnsi="Times New Roman"/>
          <w:b/>
          <w:sz w:val="24"/>
          <w:szCs w:val="24"/>
        </w:rPr>
        <w:t>4</w:t>
      </w:r>
      <w:r w:rsidRPr="00FA0A6D">
        <w:rPr>
          <w:rFonts w:ascii="Times New Roman" w:hAnsi="Times New Roman"/>
          <w:b/>
          <w:sz w:val="24"/>
          <w:szCs w:val="24"/>
        </w:rPr>
        <w:t xml:space="preserve"> года 11 час. 00 мин</w:t>
      </w:r>
      <w:bookmarkEnd w:id="1"/>
      <w:r w:rsidRPr="00FA0A6D">
        <w:rPr>
          <w:rFonts w:ascii="Times New Roman" w:hAnsi="Times New Roman"/>
          <w:b/>
          <w:sz w:val="24"/>
          <w:szCs w:val="24"/>
        </w:rPr>
        <w:t>;</w:t>
      </w:r>
    </w:p>
    <w:p w:rsidR="00C7789A" w:rsidRDefault="00C7789A" w:rsidP="00BA1F9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bookmarkStart w:id="4" w:name="_Hlk84240123"/>
      <w:bookmarkEnd w:id="2"/>
    </w:p>
    <w:p w:rsidR="00BA1F92" w:rsidRDefault="00BA1F92" w:rsidP="00BA1F9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1F92" w:rsidRDefault="00BA1F92" w:rsidP="00BA1F9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Задаток перечисляется на счет, открываемый Оператором электронной площадки на основании заявления Заявителя (Участника) торгов после прохождения процедуры аккредитации на площадке в соответствии с требованиями Оператора электронной площадки. Задаток должен быть внесен на счет до срока окончания приема Заявок. </w:t>
      </w:r>
    </w:p>
    <w:p w:rsidR="00BA1F92" w:rsidRDefault="00BA1F92" w:rsidP="00BA1F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 Оператором электронной площадки осуществляется: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:rsidR="00BA1F92" w:rsidRDefault="00BA1F92" w:rsidP="00BA1F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F92" w:rsidRDefault="00BA1F92" w:rsidP="00BA1F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F92" w:rsidRDefault="00BA1F92" w:rsidP="00BA1F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13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14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1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20</w:t>
        </w:r>
      </w:hyperlink>
      <w:r>
        <w:rPr>
          <w:rFonts w:ascii="Times New Roman" w:hAnsi="Times New Roman"/>
          <w:sz w:val="24"/>
          <w:szCs w:val="24"/>
        </w:rPr>
        <w:t xml:space="preserve"> статьи Земельного кодекса РФ, засчитываются в оплату приобретаемого земельного участка или в счет арендной платы за него.</w:t>
      </w:r>
      <w:proofErr w:type="gramEnd"/>
    </w:p>
    <w:p w:rsidR="00BA1F92" w:rsidRDefault="00BA1F92" w:rsidP="00BA1F9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. 21 ст. 39.12 ЗК РФ).</w:t>
      </w:r>
    </w:p>
    <w:p w:rsidR="00BA1F92" w:rsidRDefault="00BA1F92" w:rsidP="00BA1F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Блокировка задатков участников торгов, которым присвоены первые три порядковых номера в соответствии с протоколом подведения итогов процедуры, прекращается Оператором электронной площадки со дня подтверждения заключения договора аренды Продавцом в письменной форме, а в случае отсутствия подтверждения по истечению 20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процедуры.</w:t>
      </w:r>
    </w:p>
    <w:p w:rsidR="00BA1F92" w:rsidRDefault="00BA1F92" w:rsidP="00BA1F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F92" w:rsidRDefault="00BA1F92" w:rsidP="008811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Документы, необходимые для участия в торгах:</w:t>
      </w:r>
    </w:p>
    <w:p w:rsidR="00BA1F92" w:rsidRDefault="00BA1F92" w:rsidP="0088116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электронных торгах.</w:t>
      </w:r>
    </w:p>
    <w:p w:rsidR="00BA1F92" w:rsidRDefault="00BA1F92" w:rsidP="0088116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осуществляется путем заполнения электронной формы, размещенной на электронной площадке, подписываемой электронной подписью Пользователя (его уполномоченного представителя).</w:t>
      </w:r>
    </w:p>
    <w:p w:rsidR="00BA1F92" w:rsidRDefault="00BA1F92" w:rsidP="0088116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документы, входящие в состав Заявки на участие в аукционе, должны быть предоставлены Участником аукциона через ЭТП в отсканированном виде в доступном для прочтения формате (предпочтительнее формат *.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>, формат: один файл – один документ). Все файлы Заявки на участие в аукционе, размещенные Участником аукциона на ЭТП, должны иметь наименование либо комментарий, позволяющие идентифицировать содержание данного файла Заявки на участие в аукционе, с указанием наименования документа, представленного данным файлом.</w:t>
      </w:r>
    </w:p>
    <w:p w:rsidR="00BA1F92" w:rsidRDefault="00BA1F92" w:rsidP="00881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BA1F92" w:rsidRDefault="00BA1F92" w:rsidP="00881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72271C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F92" w:rsidRDefault="00BA1F92" w:rsidP="00881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BA1F92" w:rsidRDefault="00BA1F92" w:rsidP="00881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F92" w:rsidRPr="00E76203" w:rsidRDefault="00BA1F92" w:rsidP="00881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документы, подтверждающие внесение задатка.</w:t>
      </w:r>
    </w:p>
    <w:p w:rsidR="00BA1F92" w:rsidRDefault="00BA1F92" w:rsidP="00881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вправе не позднее дня окончания подачи заявок отозвать заявку путем направления уведомления об отзыве заявки на электронную площадку. </w:t>
      </w:r>
    </w:p>
    <w:p w:rsidR="00BA1F92" w:rsidRDefault="00BA1F92" w:rsidP="00881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A1F92" w:rsidRDefault="00BA1F92" w:rsidP="0088116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Условия договора, заключаемого по результатам торгов: </w:t>
      </w:r>
      <w:r>
        <w:rPr>
          <w:rFonts w:ascii="Times New Roman" w:hAnsi="Times New Roman"/>
          <w:bCs/>
          <w:iCs/>
          <w:sz w:val="24"/>
          <w:szCs w:val="24"/>
        </w:rPr>
        <w:t>прилагаются (в форме проекта договора аренды</w:t>
      </w:r>
      <w:r w:rsidR="0088116E">
        <w:rPr>
          <w:rFonts w:ascii="Times New Roman" w:hAnsi="Times New Roman"/>
          <w:bCs/>
          <w:iCs/>
          <w:sz w:val="24"/>
          <w:szCs w:val="24"/>
        </w:rPr>
        <w:t xml:space="preserve"> (приложение 2)</w:t>
      </w:r>
      <w:r>
        <w:rPr>
          <w:rFonts w:ascii="Times New Roman" w:hAnsi="Times New Roman"/>
          <w:bCs/>
          <w:iCs/>
          <w:sz w:val="24"/>
          <w:szCs w:val="24"/>
        </w:rPr>
        <w:t xml:space="preserve"> земельного участка, включенного в состав настояще</w:t>
      </w:r>
      <w:r w:rsidR="0072271C">
        <w:rPr>
          <w:rFonts w:ascii="Times New Roman" w:hAnsi="Times New Roman"/>
          <w:bCs/>
          <w:iCs/>
          <w:sz w:val="24"/>
          <w:szCs w:val="24"/>
        </w:rPr>
        <w:t>го извещения</w:t>
      </w:r>
      <w:r>
        <w:rPr>
          <w:rFonts w:ascii="Times New Roman" w:hAnsi="Times New Roman"/>
          <w:bCs/>
          <w:iCs/>
          <w:sz w:val="24"/>
          <w:szCs w:val="24"/>
        </w:rPr>
        <w:t>).</w:t>
      </w:r>
    </w:p>
    <w:p w:rsidR="00BA1F92" w:rsidRDefault="00BA1F92" w:rsidP="0088116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A1F92" w:rsidRDefault="00BA1F92" w:rsidP="008811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порядке проведения торгов, в том числе об оформлении участия в торгах, определении лица, выигравшего торги:</w:t>
      </w:r>
      <w:r>
        <w:rPr>
          <w:rFonts w:ascii="Times New Roman" w:hAnsi="Times New Roman"/>
          <w:sz w:val="24"/>
          <w:szCs w:val="24"/>
        </w:rPr>
        <w:t xml:space="preserve"> изложены в Регламенте ООО «РТС-тендер», </w:t>
      </w:r>
      <w:r>
        <w:rPr>
          <w:rFonts w:ascii="Times New Roman" w:hAnsi="Times New Roman"/>
          <w:sz w:val="24"/>
          <w:szCs w:val="24"/>
          <w:lang w:eastAsia="ro-RO"/>
        </w:rPr>
        <w:t xml:space="preserve">размещенном </w:t>
      </w:r>
      <w:r>
        <w:rPr>
          <w:rFonts w:ascii="Times New Roman" w:hAnsi="Times New Roman"/>
          <w:sz w:val="24"/>
          <w:szCs w:val="24"/>
        </w:rPr>
        <w:t xml:space="preserve">на сайте </w:t>
      </w:r>
      <w:hyperlink r:id="rId12" w:history="1">
        <w:r w:rsidRPr="00996DEA">
          <w:rPr>
            <w:rStyle w:val="a3"/>
            <w:rFonts w:ascii="Times New Roman" w:hAnsi="Times New Roman"/>
            <w:sz w:val="24"/>
            <w:szCs w:val="24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 xml:space="preserve"> в сети Интернет.</w:t>
      </w:r>
      <w:bookmarkEnd w:id="4"/>
      <w:r>
        <w:rPr>
          <w:rFonts w:ascii="Times New Roman" w:hAnsi="Times New Roman"/>
          <w:sz w:val="24"/>
          <w:szCs w:val="24"/>
        </w:rPr>
        <w:t xml:space="preserve"> Размер взимаемой с победителя аукциона или иных лиц, с которыми заключается договор, платы Оператору электронной площадки устанавливается в соответствии с постановлением Правительства РФ от 10.05.2018 № 564, а также в соответствии с регламентом и иными регулирующими документами Оператора электронной площадки.</w:t>
      </w:r>
    </w:p>
    <w:p w:rsidR="00466E00" w:rsidRDefault="0088116E" w:rsidP="00E32F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66E0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66E00" w:rsidRPr="00466E00" w:rsidRDefault="00466E00" w:rsidP="00466E00">
      <w:pPr>
        <w:pStyle w:val="a5"/>
        <w:ind w:right="14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466E00" w:rsidRDefault="00466E00" w:rsidP="002F482E">
      <w:pPr>
        <w:pStyle w:val="a5"/>
        <w:ind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2E" w:rsidRPr="00466E00" w:rsidRDefault="002F482E" w:rsidP="002F482E">
      <w:pPr>
        <w:pStyle w:val="a5"/>
        <w:ind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E00">
        <w:rPr>
          <w:rFonts w:ascii="Times New Roman" w:hAnsi="Times New Roman" w:cs="Times New Roman"/>
          <w:b/>
          <w:sz w:val="24"/>
          <w:szCs w:val="24"/>
        </w:rPr>
        <w:t>Заявка на участие в аукционе №_____</w:t>
      </w:r>
    </w:p>
    <w:p w:rsidR="002F482E" w:rsidRDefault="002F482E" w:rsidP="002F482E">
      <w:pPr>
        <w:pStyle w:val="a5"/>
        <w:ind w:right="141" w:firstLine="567"/>
        <w:jc w:val="center"/>
        <w:rPr>
          <w:b/>
        </w:rPr>
      </w:pPr>
    </w:p>
    <w:p w:rsidR="002F482E" w:rsidRDefault="002F482E" w:rsidP="00466E00">
      <w:pPr>
        <w:widowControl w:val="0"/>
        <w:autoSpaceDE w:val="0"/>
        <w:autoSpaceDN w:val="0"/>
        <w:adjustRightInd w:val="0"/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опубликованным на официальном сайте торгов извещением  о проведении аукциона  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  <w:u w:val="single"/>
        </w:rPr>
        <w:t>– земельный участок 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общей площадью </w:t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кв.м., расположенный на землях </w:t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адресу: </w:t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6E0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>(полное наименование предмета аукциона и характеризующие его данные)</w:t>
      </w:r>
    </w:p>
    <w:p w:rsidR="002F482E" w:rsidRPr="00466E00" w:rsidRDefault="002F482E" w:rsidP="002F482E">
      <w:pPr>
        <w:pStyle w:val="a5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00">
        <w:rPr>
          <w:rFonts w:ascii="Times New Roman" w:hAnsi="Times New Roman" w:cs="Times New Roman"/>
          <w:sz w:val="24"/>
          <w:szCs w:val="24"/>
        </w:rPr>
        <w:t>изучив объект аренды и условия проекта договора аренды</w:t>
      </w:r>
    </w:p>
    <w:p w:rsidR="002F482E" w:rsidRDefault="002F482E" w:rsidP="002F482E">
      <w:pPr>
        <w:pStyle w:val="a5"/>
        <w:ind w:right="141" w:firstLine="567"/>
        <w:jc w:val="both"/>
      </w:pPr>
      <w:r>
        <w:t>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\</w:t>
      </w:r>
    </w:p>
    <w:p w:rsidR="002F482E" w:rsidRDefault="002F482E" w:rsidP="002F482E">
      <w:pPr>
        <w:pStyle w:val="a5"/>
        <w:ind w:right="141"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(для юридического лица – полное наименование;  для физического лица – Ф.И.О, при его наличии)</w:t>
      </w:r>
    </w:p>
    <w:p w:rsidR="002F482E" w:rsidRPr="00466E00" w:rsidRDefault="002F482E" w:rsidP="002F482E">
      <w:pPr>
        <w:pStyle w:val="a5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00">
        <w:rPr>
          <w:rFonts w:ascii="Times New Roman" w:hAnsi="Times New Roman" w:cs="Times New Roman"/>
          <w:sz w:val="24"/>
          <w:szCs w:val="24"/>
        </w:rPr>
        <w:t>(далее – Заявитель), в лице _____________________________________________________,</w:t>
      </w:r>
    </w:p>
    <w:p w:rsidR="002F482E" w:rsidRPr="00466E00" w:rsidRDefault="002F482E" w:rsidP="002F482E">
      <w:pPr>
        <w:pStyle w:val="a5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00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________________________, просит принять настоящую заявку на участие в аукционе на право заключения договора аренды. </w:t>
      </w:r>
    </w:p>
    <w:p w:rsidR="002F482E" w:rsidRPr="00466E00" w:rsidRDefault="002F482E" w:rsidP="002F482E">
      <w:pPr>
        <w:pStyle w:val="a5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00">
        <w:rPr>
          <w:rFonts w:ascii="Times New Roman" w:hAnsi="Times New Roman" w:cs="Times New Roman"/>
          <w:iCs/>
          <w:sz w:val="24"/>
          <w:szCs w:val="24"/>
        </w:rPr>
        <w:t>2. Заявитель не находится в состоянии реорганизации, ликвидации, банкротства, его деятельность не приостановлена</w:t>
      </w:r>
      <w:r w:rsidRPr="00466E00">
        <w:rPr>
          <w:rFonts w:ascii="Times New Roman" w:hAnsi="Times New Roman" w:cs="Times New Roman"/>
          <w:sz w:val="24"/>
          <w:szCs w:val="24"/>
        </w:rPr>
        <w:t>.</w:t>
      </w:r>
    </w:p>
    <w:p w:rsidR="002F482E" w:rsidRPr="00466E00" w:rsidRDefault="002F482E" w:rsidP="002F482E">
      <w:pPr>
        <w:pStyle w:val="a5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00">
        <w:rPr>
          <w:rFonts w:ascii="Times New Roman" w:hAnsi="Times New Roman" w:cs="Times New Roman"/>
          <w:sz w:val="24"/>
          <w:szCs w:val="24"/>
        </w:rPr>
        <w:t>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F482E" w:rsidRPr="00466E00" w:rsidRDefault="002F482E" w:rsidP="002F482E">
      <w:pPr>
        <w:pStyle w:val="a5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00">
        <w:rPr>
          <w:rFonts w:ascii="Times New Roman" w:hAnsi="Times New Roman" w:cs="Times New Roman"/>
          <w:sz w:val="24"/>
          <w:szCs w:val="24"/>
        </w:rPr>
        <w:t>3. В случае признания победителем аукциона Заявитель обязуется:</w:t>
      </w:r>
    </w:p>
    <w:p w:rsidR="002F482E" w:rsidRPr="00466E00" w:rsidRDefault="002F482E" w:rsidP="002F482E">
      <w:pPr>
        <w:pStyle w:val="a5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00">
        <w:rPr>
          <w:rFonts w:ascii="Times New Roman" w:hAnsi="Times New Roman" w:cs="Times New Roman"/>
          <w:sz w:val="24"/>
          <w:szCs w:val="24"/>
        </w:rPr>
        <w:t>- подписать договор аренды в срок не позднее 30 дней с момента подписания протокола аукциона.</w:t>
      </w:r>
    </w:p>
    <w:p w:rsidR="002F482E" w:rsidRPr="00466E00" w:rsidRDefault="002F482E" w:rsidP="002F482E">
      <w:pPr>
        <w:pStyle w:val="a5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00">
        <w:rPr>
          <w:rFonts w:ascii="Times New Roman" w:hAnsi="Times New Roman" w:cs="Times New Roman"/>
          <w:sz w:val="24"/>
          <w:szCs w:val="24"/>
        </w:rPr>
        <w:t>4. В случае если Заявитель сделает предпоследнее предложение по цене договора, а победитель аукциона будет признан уклонившимся от заключения договора, Заявитель обязуется подписать договор аренд</w:t>
      </w:r>
      <w:r w:rsidR="00E84176">
        <w:rPr>
          <w:rFonts w:ascii="Times New Roman" w:hAnsi="Times New Roman" w:cs="Times New Roman"/>
          <w:sz w:val="24"/>
          <w:szCs w:val="24"/>
        </w:rPr>
        <w:t>ы в соответствии с требованиями, предусмотренные извещением</w:t>
      </w:r>
      <w:r w:rsidRPr="00466E00">
        <w:rPr>
          <w:rFonts w:ascii="Times New Roman" w:hAnsi="Times New Roman" w:cs="Times New Roman"/>
          <w:sz w:val="24"/>
          <w:szCs w:val="24"/>
        </w:rPr>
        <w:t xml:space="preserve"> об аукционе и по цене договора, предложенной Заявителем.</w:t>
      </w:r>
    </w:p>
    <w:p w:rsidR="002F482E" w:rsidRPr="00466E00" w:rsidRDefault="002F482E" w:rsidP="002F482E">
      <w:pPr>
        <w:pStyle w:val="a5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0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66E00">
        <w:rPr>
          <w:rFonts w:ascii="Times New Roman" w:hAnsi="Times New Roman" w:cs="Times New Roman"/>
          <w:sz w:val="24"/>
          <w:szCs w:val="24"/>
        </w:rPr>
        <w:t>Заявитель осведомлен о техническом состоянии предмета аренды и согласен с тем, что организатор аукциона не несёт ответственности за ущерб, который может быть причинен Заявителю отменой аукциона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2F482E" w:rsidRPr="00466E00" w:rsidRDefault="002F482E" w:rsidP="002F482E">
      <w:pPr>
        <w:pStyle w:val="a5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00">
        <w:rPr>
          <w:rFonts w:ascii="Times New Roman" w:hAnsi="Times New Roman" w:cs="Times New Roman"/>
          <w:sz w:val="24"/>
          <w:szCs w:val="24"/>
        </w:rPr>
        <w:t>6. В случае нарушения обязанности по заключению договора, в том числе при уклонении от заключения, или отказа – нести имущественную ответственность в форме:</w:t>
      </w:r>
    </w:p>
    <w:p w:rsidR="002F482E" w:rsidRPr="00466E00" w:rsidRDefault="002F482E" w:rsidP="002F482E">
      <w:pPr>
        <w:pStyle w:val="a5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00">
        <w:rPr>
          <w:rFonts w:ascii="Times New Roman" w:hAnsi="Times New Roman" w:cs="Times New Roman"/>
          <w:sz w:val="24"/>
          <w:szCs w:val="24"/>
        </w:rPr>
        <w:t>- утраты суммы задатка, внесенного в счет обеспечения арендной платы за земельный участок;</w:t>
      </w:r>
    </w:p>
    <w:p w:rsidR="002F482E" w:rsidRPr="00466E00" w:rsidRDefault="002F482E" w:rsidP="002F482E">
      <w:pPr>
        <w:pStyle w:val="a5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00">
        <w:rPr>
          <w:rFonts w:ascii="Times New Roman" w:hAnsi="Times New Roman" w:cs="Times New Roman"/>
          <w:sz w:val="24"/>
          <w:szCs w:val="24"/>
        </w:rPr>
        <w:t>- уплаты пени в соответствии с действующим законодательством.</w:t>
      </w:r>
    </w:p>
    <w:p w:rsidR="002F482E" w:rsidRPr="00466E00" w:rsidRDefault="002F482E" w:rsidP="002F482E">
      <w:pPr>
        <w:pStyle w:val="a5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00">
        <w:rPr>
          <w:rFonts w:ascii="Times New Roman" w:hAnsi="Times New Roman" w:cs="Times New Roman"/>
          <w:sz w:val="24"/>
          <w:szCs w:val="24"/>
        </w:rPr>
        <w:t xml:space="preserve"> Заявитель осведомлен о порядке и сроках отзыва настоящей заявки, а также о праве организатора аукциона отказаться от проведения аукциона не </w:t>
      </w:r>
      <w:proofErr w:type="gramStart"/>
      <w:r w:rsidRPr="00466E0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66E00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 </w:t>
      </w:r>
    </w:p>
    <w:p w:rsidR="002F482E" w:rsidRPr="00466E00" w:rsidRDefault="002F482E" w:rsidP="002F482E">
      <w:pPr>
        <w:spacing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00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почтовый адрес (для юридического лица); паспортные данные, сведения о месте жительства (для физического лица); банковские реквизиты; номер контактного телефона: </w:t>
      </w:r>
    </w:p>
    <w:p w:rsidR="002F482E" w:rsidRDefault="002F482E" w:rsidP="002F482E">
      <w:pPr>
        <w:ind w:right="141" w:firstLine="567"/>
        <w:jc w:val="center"/>
        <w:rPr>
          <w:color w:val="000000"/>
        </w:rPr>
      </w:pPr>
    </w:p>
    <w:p w:rsidR="002F482E" w:rsidRDefault="002F482E" w:rsidP="002F482E">
      <w:pPr>
        <w:pStyle w:val="ConsNormal0"/>
        <w:ind w:right="141" w:firstLine="567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Для юридических лиц и индивидуальных предпринимателей: </w:t>
      </w:r>
    </w:p>
    <w:tbl>
      <w:tblPr>
        <w:tblW w:w="10080" w:type="dxa"/>
        <w:tblInd w:w="108" w:type="dxa"/>
        <w:tblLayout w:type="fixed"/>
        <w:tblLook w:val="01E0"/>
      </w:tblPr>
      <w:tblGrid>
        <w:gridCol w:w="2835"/>
        <w:gridCol w:w="7245"/>
      </w:tblGrid>
      <w:tr w:rsidR="002F482E" w:rsidTr="008E4C21">
        <w:tc>
          <w:tcPr>
            <w:tcW w:w="2835" w:type="dxa"/>
            <w:hideMark/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Организационно-правовая форма согласно сведениям из Устава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2F482E" w:rsidTr="008E4C21">
        <w:tc>
          <w:tcPr>
            <w:tcW w:w="2835" w:type="dxa"/>
            <w:hideMark/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нахождения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2F482E" w:rsidTr="008E4C21">
        <w:tc>
          <w:tcPr>
            <w:tcW w:w="2835" w:type="dxa"/>
            <w:hideMark/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Почтовый адрес заявителя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2F482E" w:rsidTr="008E4C21">
        <w:tc>
          <w:tcPr>
            <w:tcW w:w="2835" w:type="dxa"/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Контактное лицо</w:t>
            </w:r>
          </w:p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Тел./факс</w:t>
            </w:r>
          </w:p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45" w:type="dxa"/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</w:t>
            </w:r>
          </w:p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Фамилия, имя, отчество (при его наличии)</w:t>
            </w:r>
          </w:p>
        </w:tc>
      </w:tr>
    </w:tbl>
    <w:p w:rsidR="002F482E" w:rsidRDefault="002F482E" w:rsidP="002F482E">
      <w:pPr>
        <w:pStyle w:val="ConsNormal0"/>
        <w:ind w:right="141" w:firstLine="567"/>
        <w:rPr>
          <w:rFonts w:ascii="Times New Roman" w:hAnsi="Times New Roman"/>
          <w:i/>
          <w:iCs/>
          <w:color w:val="000000"/>
        </w:rPr>
      </w:pPr>
    </w:p>
    <w:p w:rsidR="002F482E" w:rsidRDefault="002F482E" w:rsidP="002F482E">
      <w:pPr>
        <w:pStyle w:val="ConsNormal0"/>
        <w:ind w:right="141" w:firstLine="567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Для физических лиц (в случае если участник размещения заказа – юридическое лицо, данный пункт разрешается удалить)</w:t>
      </w:r>
    </w:p>
    <w:tbl>
      <w:tblPr>
        <w:tblW w:w="0" w:type="auto"/>
        <w:tblInd w:w="108" w:type="dxa"/>
        <w:tblLayout w:type="fixed"/>
        <w:tblLook w:val="01E0"/>
      </w:tblPr>
      <w:tblGrid>
        <w:gridCol w:w="2796"/>
        <w:gridCol w:w="7284"/>
      </w:tblGrid>
      <w:tr w:rsidR="002F482E" w:rsidTr="008E4C21">
        <w:tc>
          <w:tcPr>
            <w:tcW w:w="2796" w:type="dxa"/>
            <w:hideMark/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Паспортные данные</w:t>
            </w:r>
          </w:p>
        </w:tc>
        <w:tc>
          <w:tcPr>
            <w:tcW w:w="7284" w:type="dxa"/>
            <w:hideMark/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 №______________________________________________</w:t>
            </w:r>
          </w:p>
        </w:tc>
      </w:tr>
      <w:tr w:rsidR="002F482E" w:rsidTr="008E4C21">
        <w:tc>
          <w:tcPr>
            <w:tcW w:w="2796" w:type="dxa"/>
            <w:hideMark/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color w:val="000000"/>
              </w:rPr>
              <w:t>выдан</w:t>
            </w:r>
            <w:proofErr w:type="gramEnd"/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2F482E" w:rsidTr="008E4C21">
        <w:tc>
          <w:tcPr>
            <w:tcW w:w="2796" w:type="dxa"/>
            <w:hideMark/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выдачи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2F482E" w:rsidTr="008E4C21">
        <w:tc>
          <w:tcPr>
            <w:tcW w:w="2796" w:type="dxa"/>
            <w:hideMark/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жительство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2F482E" w:rsidTr="008E4C21">
        <w:tc>
          <w:tcPr>
            <w:tcW w:w="2796" w:type="dxa"/>
          </w:tcPr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Контактное лицо</w:t>
            </w:r>
          </w:p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Тел./факс</w:t>
            </w:r>
          </w:p>
          <w:p w:rsidR="002F482E" w:rsidRDefault="002F482E" w:rsidP="008E4C21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82E" w:rsidRDefault="002F482E" w:rsidP="008E4C21">
            <w:pPr>
              <w:pStyle w:val="ConsNormal0"/>
              <w:spacing w:before="120" w:line="0" w:lineRule="atLeast"/>
              <w:ind w:right="141" w:firstLine="567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2F482E" w:rsidRDefault="002F482E" w:rsidP="008E4C21">
            <w:pPr>
              <w:pStyle w:val="ConsNormal0"/>
              <w:spacing w:before="120" w:line="0" w:lineRule="atLeast"/>
              <w:ind w:right="141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_______________________________________________________________________________________ Фамилия, имя, отчество (при его наличии)</w:t>
            </w:r>
          </w:p>
        </w:tc>
      </w:tr>
    </w:tbl>
    <w:p w:rsidR="002F482E" w:rsidRDefault="002F482E" w:rsidP="002F482E">
      <w:pPr>
        <w:ind w:right="141" w:firstLine="567"/>
        <w:jc w:val="both"/>
        <w:rPr>
          <w:b/>
          <w:bCs/>
          <w:i/>
          <w:iCs/>
          <w:color w:val="000000"/>
        </w:rPr>
      </w:pPr>
    </w:p>
    <w:p w:rsidR="002F482E" w:rsidRDefault="002F482E" w:rsidP="002F482E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заявителя для возврата задатка:</w:t>
      </w:r>
    </w:p>
    <w:p w:rsidR="002F482E" w:rsidRDefault="002F482E" w:rsidP="002F482E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</w:p>
    <w:p w:rsidR="002F482E" w:rsidRDefault="002F482E" w:rsidP="002F482E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счета заявителя ____________________________________________________________</w:t>
      </w:r>
    </w:p>
    <w:p w:rsidR="002F482E" w:rsidRDefault="002F482E" w:rsidP="002F482E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</w:t>
      </w:r>
    </w:p>
    <w:p w:rsidR="002F482E" w:rsidRDefault="002F482E" w:rsidP="002F482E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Банка _______________________________________________________</w:t>
      </w:r>
    </w:p>
    <w:p w:rsidR="002F482E" w:rsidRDefault="002F482E" w:rsidP="002F482E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F482E" w:rsidRDefault="002F482E" w:rsidP="002F482E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к/с________________________________________________</w:t>
      </w:r>
    </w:p>
    <w:p w:rsidR="002F482E" w:rsidRDefault="002F482E" w:rsidP="002F482E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 КПП___________________________________</w:t>
      </w:r>
    </w:p>
    <w:p w:rsidR="002F482E" w:rsidRDefault="002F482E" w:rsidP="002F482E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БИК______________________________________________________</w:t>
      </w:r>
    </w:p>
    <w:p w:rsidR="002F482E" w:rsidRDefault="002F482E" w:rsidP="002F482E">
      <w:pPr>
        <w:pStyle w:val="a5"/>
        <w:ind w:right="141" w:firstLine="567"/>
        <w:jc w:val="both"/>
      </w:pPr>
    </w:p>
    <w:p w:rsidR="002F482E" w:rsidRDefault="002F482E" w:rsidP="002F482E">
      <w:pPr>
        <w:pStyle w:val="a5"/>
        <w:ind w:right="141" w:firstLine="567"/>
        <w:jc w:val="both"/>
      </w:pPr>
    </w:p>
    <w:p w:rsidR="002F482E" w:rsidRDefault="002F482E" w:rsidP="002F482E">
      <w:pPr>
        <w:pStyle w:val="a5"/>
        <w:ind w:right="141" w:firstLine="567"/>
        <w:jc w:val="both"/>
      </w:pPr>
    </w:p>
    <w:p w:rsidR="002F482E" w:rsidRDefault="002F482E" w:rsidP="002F482E">
      <w:pPr>
        <w:pStyle w:val="a5"/>
        <w:ind w:right="141" w:firstLine="567"/>
        <w:jc w:val="both"/>
      </w:pPr>
    </w:p>
    <w:p w:rsidR="002F482E" w:rsidRDefault="002F482E" w:rsidP="002F482E">
      <w:pPr>
        <w:pStyle w:val="a5"/>
        <w:ind w:right="141" w:firstLine="567"/>
        <w:jc w:val="both"/>
      </w:pPr>
    </w:p>
    <w:p w:rsidR="002F482E" w:rsidRPr="00466E00" w:rsidRDefault="002F482E" w:rsidP="002F482E">
      <w:pPr>
        <w:pStyle w:val="a5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00">
        <w:rPr>
          <w:rFonts w:ascii="Times New Roman" w:hAnsi="Times New Roman" w:cs="Times New Roman"/>
          <w:sz w:val="24"/>
          <w:szCs w:val="24"/>
        </w:rPr>
        <w:t>Заявитель  (его уполномоченное лицо):</w:t>
      </w:r>
    </w:p>
    <w:p w:rsidR="002F482E" w:rsidRDefault="002F482E" w:rsidP="002F482E">
      <w:pPr>
        <w:pStyle w:val="a5"/>
        <w:ind w:right="141" w:firstLine="567"/>
        <w:jc w:val="both"/>
      </w:pPr>
    </w:p>
    <w:p w:rsidR="002F482E" w:rsidRDefault="002F482E" w:rsidP="002F482E">
      <w:pPr>
        <w:pStyle w:val="a5"/>
        <w:ind w:right="141" w:firstLine="567"/>
        <w:jc w:val="both"/>
      </w:pPr>
      <w:r>
        <w:t xml:space="preserve">_______________________             _______________________                                                                                                                                            </w:t>
      </w:r>
    </w:p>
    <w:p w:rsidR="002F482E" w:rsidRPr="00466E00" w:rsidRDefault="002F482E" w:rsidP="002F482E">
      <w:pPr>
        <w:pStyle w:val="a5"/>
        <w:ind w:right="14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66E00"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      </w:t>
      </w:r>
      <w:r w:rsidR="00466E00">
        <w:rPr>
          <w:rFonts w:ascii="Times New Roman" w:hAnsi="Times New Roman" w:cs="Times New Roman"/>
          <w:sz w:val="16"/>
          <w:szCs w:val="16"/>
        </w:rPr>
        <w:t xml:space="preserve">      </w:t>
      </w:r>
      <w:r w:rsidRPr="00466E00">
        <w:rPr>
          <w:rFonts w:ascii="Times New Roman" w:hAnsi="Times New Roman" w:cs="Times New Roman"/>
          <w:sz w:val="16"/>
          <w:szCs w:val="16"/>
        </w:rPr>
        <w:t xml:space="preserve"> </w:t>
      </w:r>
      <w:r w:rsidRPr="00466E00"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(при его наличии)</w:t>
      </w:r>
      <w:r w:rsidRPr="00466E0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F482E" w:rsidRDefault="002F482E" w:rsidP="002F482E">
      <w:pPr>
        <w:pStyle w:val="a5"/>
        <w:ind w:right="141" w:firstLine="567"/>
        <w:jc w:val="both"/>
      </w:pPr>
      <w:r>
        <w:t>м.п.</w:t>
      </w:r>
    </w:p>
    <w:p w:rsidR="002F482E" w:rsidRDefault="002F482E" w:rsidP="002F482E">
      <w:pPr>
        <w:pStyle w:val="a5"/>
        <w:ind w:right="141" w:firstLine="567"/>
        <w:jc w:val="right"/>
      </w:pPr>
    </w:p>
    <w:p w:rsidR="002F482E" w:rsidRDefault="002F482E" w:rsidP="002F482E">
      <w:pPr>
        <w:pStyle w:val="a5"/>
        <w:ind w:right="141" w:firstLine="567"/>
        <w:jc w:val="right"/>
      </w:pPr>
    </w:p>
    <w:p w:rsidR="002F482E" w:rsidRDefault="002F482E" w:rsidP="002F482E">
      <w:pPr>
        <w:ind w:firstLine="567"/>
      </w:pPr>
      <w:bookmarkStart w:id="5" w:name="_GoBack"/>
      <w:bookmarkEnd w:id="5"/>
    </w:p>
    <w:p w:rsidR="00E84176" w:rsidRDefault="00E84176" w:rsidP="002F482E">
      <w:pPr>
        <w:ind w:firstLine="567"/>
      </w:pPr>
    </w:p>
    <w:p w:rsidR="00E84176" w:rsidRDefault="00E84176" w:rsidP="002F482E">
      <w:pPr>
        <w:ind w:firstLine="567"/>
      </w:pPr>
    </w:p>
    <w:p w:rsidR="00E84176" w:rsidRDefault="00E84176" w:rsidP="002F482E">
      <w:pPr>
        <w:ind w:firstLine="567"/>
      </w:pPr>
    </w:p>
    <w:p w:rsidR="00E84176" w:rsidRDefault="00E84176" w:rsidP="002F482E">
      <w:pPr>
        <w:ind w:firstLine="567"/>
      </w:pPr>
    </w:p>
    <w:p w:rsidR="00AE0752" w:rsidRDefault="00AE0752" w:rsidP="002F482E">
      <w:pPr>
        <w:ind w:firstLine="567"/>
      </w:pPr>
    </w:p>
    <w:p w:rsidR="00E84176" w:rsidRDefault="00E84176" w:rsidP="002F482E">
      <w:pPr>
        <w:ind w:firstLine="567"/>
      </w:pPr>
    </w:p>
    <w:p w:rsidR="00E84176" w:rsidRDefault="00E84176" w:rsidP="00E8417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84176" w:rsidRDefault="00E84176" w:rsidP="00E8417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E84176" w:rsidRDefault="00E84176" w:rsidP="00E84176">
      <w:pPr>
        <w:pStyle w:val="a8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/23</w:t>
      </w:r>
    </w:p>
    <w:p w:rsidR="00E84176" w:rsidRDefault="00E84176" w:rsidP="00E8417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АРЕНДЫ ЗЕМЕЛЬНОГО УЧАСТКА </w:t>
      </w: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с. Кривошеино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«____»________2023 года</w:t>
      </w: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E84176" w:rsidRDefault="00E84176" w:rsidP="00E84176">
      <w:pPr>
        <w:pStyle w:val="a8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протокола о результатах проведения электронного открытого аукциона на право заключения договора аренды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  <w:t xml:space="preserve">___                                                                    </w:t>
      </w:r>
    </w:p>
    <w:p w:rsidR="00E84176" w:rsidRDefault="00E84176" w:rsidP="00E84176">
      <w:pPr>
        <w:pStyle w:val="a8"/>
        <w:ind w:left="2124" w:firstLine="708"/>
        <w:rPr>
          <w:rFonts w:ascii="Times New Roman" w:hAnsi="Times New Roman" w:cs="Times New Roman"/>
          <w:noProof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noProof/>
          <w:sz w:val="20"/>
          <w:szCs w:val="20"/>
        </w:rPr>
        <w:t>(реквизиты решения уполномоченного на распоряжение</w:t>
      </w:r>
      <w:proofErr w:type="gramEnd"/>
    </w:p>
    <w:p w:rsidR="00E84176" w:rsidRDefault="00E84176" w:rsidP="00E84176">
      <w:pPr>
        <w:pStyle w:val="a8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_________________________________________________________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земельными участками органа)</w:t>
      </w:r>
    </w:p>
    <w:p w:rsidR="00E84176" w:rsidRDefault="00E84176" w:rsidP="00E84176">
      <w:pPr>
        <w:pStyle w:val="a8"/>
        <w:ind w:firstLine="708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Муниципальное образование Кривошеинский район Томской области, именуемое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«Арендодатель»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Кривошеинского района, в лице Главы Кривошеинского района (Главы Администрации) – Коломина Андрея Николаевича, действующего на основании Устава, зарегистрированного Министерством юстиции Российской Федерации по Сибирскому Федеральному округу от 11.11.2005 №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705090002005001, с одной стороны, и 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именуемый 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"Арендатор</w:t>
      </w:r>
      <w:proofErr w:type="gramEnd"/>
      <w:r>
        <w:rPr>
          <w:rFonts w:ascii="Times New Roman" w:hAnsi="Times New Roman" w:cs="Times New Roman"/>
          <w:b/>
          <w:noProof/>
          <w:sz w:val="24"/>
          <w:szCs w:val="24"/>
        </w:rPr>
        <w:t>"</w:t>
      </w:r>
      <w:r>
        <w:rPr>
          <w:rFonts w:ascii="Times New Roman" w:hAnsi="Times New Roman" w:cs="Times New Roman"/>
          <w:noProof/>
          <w:sz w:val="24"/>
          <w:szCs w:val="24"/>
        </w:rPr>
        <w:t>, и именуемые в дальнейшем "Стороны",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заключили настоящий договор (далее - Договор) о нижеследующем:</w:t>
      </w:r>
    </w:p>
    <w:p w:rsidR="00E84176" w:rsidRDefault="00E84176" w:rsidP="00E84176">
      <w:pPr>
        <w:pStyle w:val="a8"/>
        <w:jc w:val="center"/>
        <w:rPr>
          <w:rStyle w:val="a9"/>
          <w:rFonts w:eastAsia="Arial"/>
        </w:rPr>
      </w:pPr>
    </w:p>
    <w:p w:rsidR="00E84176" w:rsidRPr="00E84176" w:rsidRDefault="00E84176" w:rsidP="00E84176">
      <w:pPr>
        <w:pStyle w:val="a8"/>
        <w:jc w:val="center"/>
        <w:rPr>
          <w:rStyle w:val="a9"/>
          <w:rFonts w:ascii="Times New Roman" w:eastAsia="Arial" w:hAnsi="Times New Roman" w:cs="Times New Roman"/>
          <w:color w:val="auto"/>
          <w:sz w:val="24"/>
          <w:szCs w:val="24"/>
        </w:rPr>
      </w:pPr>
      <w:r w:rsidRPr="00E84176">
        <w:rPr>
          <w:rStyle w:val="a9"/>
          <w:rFonts w:ascii="Times New Roman" w:eastAsia="Arial" w:hAnsi="Times New Roman" w:cs="Times New Roman"/>
          <w:noProof/>
          <w:color w:val="auto"/>
          <w:sz w:val="24"/>
          <w:szCs w:val="24"/>
        </w:rPr>
        <w:t>1. Предмет Договора</w:t>
      </w:r>
    </w:p>
    <w:p w:rsidR="00E84176" w:rsidRDefault="00E84176" w:rsidP="00E84176">
      <w:pPr>
        <w:spacing w:after="0"/>
        <w:rPr>
          <w:sz w:val="16"/>
          <w:szCs w:val="16"/>
        </w:rPr>
      </w:pPr>
    </w:p>
    <w:p w:rsidR="00E84176" w:rsidRDefault="00E84176" w:rsidP="00E84176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1.1.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Арендодатель  предоставляет, а  Арендатор  принимает  в 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земельный участок из земель населенных пунктов, с кадастровым номером _______________________, находящийся по адресу: _______________________________________________________________________________________________________________________________________________________ (далее - Участок),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для использования в целях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:                                                                           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выданной Управлением Федеральной службы государственной регистрации, кадастра и картографии по Томской области, прилагаемой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настоящему Договору и являющейся его неотъемлемой частью, общей 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кв.м</w:t>
      </w:r>
      <w:proofErr w:type="gramEnd"/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1.2. На Участке  имеются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____________________________________________________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(объекты недвижимого имущества и их характеристики)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4176" w:rsidRPr="00E84176" w:rsidRDefault="00E84176" w:rsidP="00E84176">
      <w:pPr>
        <w:pStyle w:val="a8"/>
        <w:jc w:val="center"/>
        <w:rPr>
          <w:rStyle w:val="a9"/>
          <w:rFonts w:eastAsia="Arial"/>
          <w:noProof/>
          <w:color w:val="auto"/>
          <w:sz w:val="24"/>
          <w:szCs w:val="24"/>
        </w:rPr>
      </w:pPr>
      <w:r w:rsidRPr="00E84176">
        <w:rPr>
          <w:rStyle w:val="a9"/>
          <w:rFonts w:ascii="Times New Roman" w:eastAsia="Arial" w:hAnsi="Times New Roman" w:cs="Times New Roman"/>
          <w:noProof/>
          <w:color w:val="auto"/>
          <w:sz w:val="24"/>
          <w:szCs w:val="24"/>
        </w:rPr>
        <w:t>2. Срок Договора</w:t>
      </w:r>
    </w:p>
    <w:p w:rsidR="00E84176" w:rsidRDefault="00E84176" w:rsidP="00E84176">
      <w:pPr>
        <w:spacing w:after="0"/>
        <w:rPr>
          <w:sz w:val="16"/>
          <w:szCs w:val="16"/>
        </w:rPr>
      </w:pP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2.1.  Срок действия договора аренды ___________ лет и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 даты его   государственной регистрации в Управлении Федеральной службы госудаственной регистрации, кадастра и картографии по Томской области.</w:t>
      </w:r>
    </w:p>
    <w:p w:rsidR="00E84176" w:rsidRDefault="00E84176" w:rsidP="00E84176">
      <w:pPr>
        <w:spacing w:after="0"/>
        <w:jc w:val="both"/>
        <w:rPr>
          <w:rStyle w:val="a9"/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4176" w:rsidRDefault="00E84176" w:rsidP="00E84176">
      <w:pPr>
        <w:pStyle w:val="a8"/>
        <w:jc w:val="center"/>
        <w:rPr>
          <w:rStyle w:val="a9"/>
          <w:rFonts w:eastAsia="Arial"/>
          <w:noProof/>
          <w:szCs w:val="24"/>
        </w:rPr>
      </w:pPr>
    </w:p>
    <w:p w:rsidR="00E84176" w:rsidRPr="00E84176" w:rsidRDefault="00E84176" w:rsidP="00E84176">
      <w:pPr>
        <w:pStyle w:val="a8"/>
        <w:jc w:val="center"/>
        <w:rPr>
          <w:rStyle w:val="a9"/>
          <w:rFonts w:ascii="Times New Roman" w:eastAsia="Arial" w:hAnsi="Times New Roman" w:cs="Times New Roman"/>
          <w:noProof/>
          <w:color w:val="auto"/>
          <w:sz w:val="24"/>
          <w:szCs w:val="24"/>
        </w:rPr>
      </w:pPr>
      <w:r w:rsidRPr="00E84176">
        <w:rPr>
          <w:rStyle w:val="a9"/>
          <w:rFonts w:ascii="Times New Roman" w:eastAsia="Arial" w:hAnsi="Times New Roman" w:cs="Times New Roman"/>
          <w:noProof/>
          <w:color w:val="auto"/>
          <w:sz w:val="24"/>
          <w:szCs w:val="24"/>
        </w:rPr>
        <w:t>3. Размер и условия внесения арендной платы</w:t>
      </w:r>
    </w:p>
    <w:p w:rsidR="00E84176" w:rsidRDefault="00E84176" w:rsidP="00E84176">
      <w:pPr>
        <w:spacing w:after="0"/>
        <w:rPr>
          <w:sz w:val="16"/>
          <w:szCs w:val="16"/>
        </w:rPr>
      </w:pP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3.1. Размер арендной платы за земельный участок устанавливается по результатам проведения торгов и составляет ____________ в год.</w:t>
      </w:r>
    </w:p>
    <w:p w:rsidR="00E84176" w:rsidRDefault="00E84176" w:rsidP="00E84176">
      <w:pPr>
        <w:pStyle w:val="a8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3.2. Арендная плата вносится Арендатором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единовременно не позднее 15 ноября, путем  перечисления на счет: 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  <w:t xml:space="preserve">          ________</w:t>
      </w:r>
    </w:p>
    <w:p w:rsidR="00E84176" w:rsidRDefault="00E84176" w:rsidP="00E84176">
      <w:pPr>
        <w:pStyle w:val="a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(условия и сроки внесения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</w:rPr>
        <w:t>арендатором арендной платы)</w:t>
      </w:r>
    </w:p>
    <w:p w:rsidR="00E84176" w:rsidRDefault="00E84176" w:rsidP="00E84176">
      <w:pPr>
        <w:spacing w:after="0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E84176" w:rsidRDefault="00E84176" w:rsidP="00E841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E84176" w:rsidRDefault="00E84176" w:rsidP="00E841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E84176" w:rsidRDefault="00E84176" w:rsidP="00E841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E84176" w:rsidRDefault="00E84176" w:rsidP="00E841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E84176" w:rsidRDefault="00E84176" w:rsidP="00E841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БИК банка 046902001 / БИК ТОФК 016902004</w:t>
      </w:r>
    </w:p>
    <w:p w:rsidR="00E84176" w:rsidRDefault="00E84176" w:rsidP="00E841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E84176" w:rsidRDefault="00E84176" w:rsidP="00E841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E84176" w:rsidRDefault="00E84176" w:rsidP="00E84176">
      <w:pPr>
        <w:spacing w:after="0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t xml:space="preserve">   3.3.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 арендной платы является фиксированным на весь период аренды.</w:t>
      </w:r>
    </w:p>
    <w:p w:rsidR="00E84176" w:rsidRDefault="00E84176" w:rsidP="00E84176">
      <w:pPr>
        <w:spacing w:after="0"/>
        <w:jc w:val="both"/>
        <w:rPr>
          <w:rStyle w:val="a9"/>
          <w:noProof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4176" w:rsidRPr="00E84176" w:rsidRDefault="00E84176" w:rsidP="00E84176">
      <w:pPr>
        <w:pStyle w:val="a8"/>
        <w:jc w:val="center"/>
        <w:rPr>
          <w:rFonts w:ascii="Times New Roman" w:hAnsi="Times New Roman" w:cs="Times New Roman"/>
          <w:sz w:val="24"/>
        </w:rPr>
      </w:pPr>
      <w:r w:rsidRPr="00E84176">
        <w:rPr>
          <w:rStyle w:val="a9"/>
          <w:rFonts w:ascii="Times New Roman" w:eastAsia="Arial" w:hAnsi="Times New Roman" w:cs="Times New Roman"/>
          <w:noProof/>
          <w:color w:val="auto"/>
          <w:sz w:val="24"/>
          <w:szCs w:val="24"/>
        </w:rPr>
        <w:t>4. Права и обязанности Сторон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 Арендодатель имеет право: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4.1.1. На расторжение Договора, заключенного на срок более чем пять лет, в судебном порядке при нарушении условий Договора арендатором, если иное не предусмотрено федеральными законами.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4.1.2. На   беспрепятственный   доступ   на  территорию  арендуемого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земельного участка с целью его  осмотра  на  предмет  соблюдения 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4.1.3. На   возмещение   убытков, причиненных   ухудшением 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Участка   и   экологической   обстановки   в   результате  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деятельности арендаторов, а  также  по  иным  основаниям, 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 Арендодатель обязан: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4.2.1. Выполнять в полном объеме все условия Договора.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4.2.2. Передать Арендатору Участок по акту  приема-передачи  в 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в течение семи дней после подписания Сторонами Договора.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4.2.3. Письменно   в   десятидневный   срок уведомить Арендатора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номеров счетов для  перечисления  арендной  платы, указанных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п. 3.2.</w:t>
      </w:r>
    </w:p>
    <w:p w:rsidR="00E84176" w:rsidRDefault="00E84176" w:rsidP="00E84176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4.2.4. Своевременно   производить   перерасчет   арендной   платы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своевременно информировать об этом Арендатора.</w:t>
      </w:r>
    </w:p>
    <w:p w:rsidR="00E84176" w:rsidRPr="007A1004" w:rsidRDefault="00E84176" w:rsidP="00E84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4.2.5. После подписания Договора Сторонами обеспечить его государственную регистрацию.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 Арендатор имеет право: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E84176" w:rsidRDefault="00E84176" w:rsidP="00E84176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4.3.2. По истечении  срока   действия  Договора  в  преимущественном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порядке перед другими лицами заключить договор  аренды на новый  срок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согласованных Сторонами 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условиях по письменному  заявлению, направленному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Арендодателю не позднее чем за 3 (три) месяца до истечения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 Арендатор обязан: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4.4.1. Выполнять в полном объеме все условия Договора.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4.4.2. Использовать Участок в соответствии с целевым  назначением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использованием.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4.4.3. Уплачивать в размере и на условиях, установленных 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арендную плату.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4.4.4. Обеспечить   Арендодателю  (его  законным   представителям),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представителям органов государственного  земельного  контроля  доступ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по их требованию.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4.4.5. Письменно сообщить Арендодателю не позднее чем  за  3  (три)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месяца о предстоящем освобождении Участка как в связи с окончанием 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действия Договора, так и при досрочном его освобождении.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4.4.6. Не допускать действий, приводящих к ухудшению  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обстановки  на  арендуемом  земельном  участке  и  прилегающих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территориях, а также выполнять работы по благоустройству территории.</w:t>
      </w:r>
    </w:p>
    <w:p w:rsidR="00E84176" w:rsidRDefault="00E84176" w:rsidP="00E84176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4.4.7. Письменно в  десятидневный  срок  уведомить  Арендодателя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своих реквизитов.</w:t>
      </w:r>
    </w:p>
    <w:p w:rsidR="00E84176" w:rsidRDefault="00E84176" w:rsidP="00E84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4.5. Арендодатель   и    Арендатор   имеют  иные права и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несут 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>, установленные законодательством Российской Федерации.</w:t>
      </w:r>
    </w:p>
    <w:p w:rsidR="00E84176" w:rsidRPr="00E84176" w:rsidRDefault="00E84176" w:rsidP="00E84176">
      <w:pPr>
        <w:pStyle w:val="a8"/>
        <w:jc w:val="center"/>
        <w:rPr>
          <w:rFonts w:ascii="Times New Roman" w:hAnsi="Times New Roman" w:cs="Times New Roman"/>
          <w:sz w:val="24"/>
        </w:rPr>
      </w:pPr>
      <w:r w:rsidRPr="00E84176">
        <w:rPr>
          <w:rStyle w:val="a9"/>
          <w:rFonts w:ascii="Times New Roman" w:eastAsia="Arial" w:hAnsi="Times New Roman" w:cs="Times New Roman"/>
          <w:noProof/>
          <w:color w:val="auto"/>
          <w:sz w:val="24"/>
          <w:szCs w:val="24"/>
        </w:rPr>
        <w:t>5. Ответственность Сторон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5.1. За нарушение условий Договора  Стороны  несут 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предусмотренную законодательством Российской Федерации.</w:t>
      </w:r>
    </w:p>
    <w:p w:rsidR="00E84176" w:rsidRDefault="00E84176" w:rsidP="00E84176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5.2. За   нарушение  срока  внесения  арендной  платы  по 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Арендатор выплачивает Арендодателю пени из расчета 0,3 %  от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невнесенной арендной платы за каждый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календарный  день  просрочки.  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5.3. Ответственность Сторон за нарушение обязательств  по 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вызванных  действием  обстоятельств   непреодолимой   силы,  регулируется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pStyle w:val="a8"/>
        <w:jc w:val="center"/>
        <w:rPr>
          <w:rStyle w:val="a9"/>
          <w:rFonts w:eastAsia="Arial"/>
          <w:noProof/>
          <w:szCs w:val="24"/>
        </w:rPr>
      </w:pPr>
    </w:p>
    <w:p w:rsidR="00E84176" w:rsidRPr="008E1C51" w:rsidRDefault="00E84176" w:rsidP="00E84176">
      <w:pPr>
        <w:pStyle w:val="a8"/>
        <w:jc w:val="center"/>
        <w:rPr>
          <w:rFonts w:ascii="Times New Roman" w:hAnsi="Times New Roman" w:cs="Times New Roman"/>
          <w:sz w:val="24"/>
        </w:rPr>
      </w:pPr>
      <w:r w:rsidRPr="008E1C51">
        <w:rPr>
          <w:rStyle w:val="a9"/>
          <w:rFonts w:ascii="Times New Roman" w:eastAsia="Arial" w:hAnsi="Times New Roman" w:cs="Times New Roman"/>
          <w:noProof/>
          <w:color w:val="auto"/>
          <w:sz w:val="24"/>
          <w:szCs w:val="24"/>
        </w:rPr>
        <w:t>6. Изменение, расторжение и прекращение Договора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6.1. Все изменения и (или) дополнения к Договору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Сторонами в письменной форме.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6.2. Договор может быть расторгнут в судебном порядке, если иное не предусмотрено Земельным кодексом Российской Федерации, другими федеральными законами.</w:t>
      </w:r>
    </w:p>
    <w:p w:rsidR="00E84176" w:rsidRDefault="00E84176" w:rsidP="00E84176">
      <w:pPr>
        <w:pStyle w:val="a8"/>
        <w:rPr>
          <w:rStyle w:val="a9"/>
          <w:rFonts w:eastAsia="Arial"/>
          <w:b w:val="0"/>
          <w:b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6.3. При прекращении Договора Арендатор обязан вернуть 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в надлежащем состоянии.</w:t>
      </w:r>
    </w:p>
    <w:p w:rsidR="00E84176" w:rsidRDefault="00E84176" w:rsidP="00E84176">
      <w:pPr>
        <w:pStyle w:val="a8"/>
        <w:jc w:val="center"/>
        <w:rPr>
          <w:rStyle w:val="a9"/>
          <w:rFonts w:eastAsia="Arial"/>
          <w:noProof/>
          <w:szCs w:val="24"/>
        </w:rPr>
      </w:pPr>
    </w:p>
    <w:p w:rsidR="00E84176" w:rsidRPr="008E1C51" w:rsidRDefault="00E84176" w:rsidP="00E84176">
      <w:pPr>
        <w:pStyle w:val="a8"/>
        <w:jc w:val="center"/>
        <w:rPr>
          <w:rFonts w:ascii="Times New Roman" w:hAnsi="Times New Roman" w:cs="Times New Roman"/>
          <w:sz w:val="24"/>
        </w:rPr>
      </w:pPr>
      <w:r w:rsidRPr="008E1C51">
        <w:rPr>
          <w:rStyle w:val="a9"/>
          <w:rFonts w:ascii="Times New Roman" w:eastAsia="Arial" w:hAnsi="Times New Roman" w:cs="Times New Roman"/>
          <w:noProof/>
          <w:color w:val="auto"/>
          <w:sz w:val="24"/>
          <w:szCs w:val="24"/>
        </w:rPr>
        <w:t>7. Рассмотрение и урегулирование споров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pStyle w:val="a8"/>
        <w:rPr>
          <w:rStyle w:val="a9"/>
          <w:rFonts w:eastAsia="Arial"/>
          <w:b w:val="0"/>
          <w:b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7.1. Все споры между Сторонами, возникающие по Договору, разрешаются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 соответствии с законодательством Российской Федерации.</w:t>
      </w:r>
    </w:p>
    <w:p w:rsidR="00E84176" w:rsidRDefault="00E84176" w:rsidP="00E84176">
      <w:pPr>
        <w:pStyle w:val="a8"/>
        <w:jc w:val="center"/>
        <w:rPr>
          <w:rStyle w:val="a9"/>
          <w:rFonts w:eastAsia="Arial"/>
          <w:noProof/>
          <w:szCs w:val="24"/>
        </w:rPr>
      </w:pPr>
    </w:p>
    <w:p w:rsidR="00E84176" w:rsidRPr="008E1C51" w:rsidRDefault="00E84176" w:rsidP="00E84176">
      <w:pPr>
        <w:pStyle w:val="a8"/>
        <w:jc w:val="center"/>
        <w:rPr>
          <w:rFonts w:ascii="Times New Roman" w:hAnsi="Times New Roman" w:cs="Times New Roman"/>
          <w:sz w:val="24"/>
        </w:rPr>
      </w:pPr>
      <w:r w:rsidRPr="008E1C51">
        <w:rPr>
          <w:rStyle w:val="a9"/>
          <w:rFonts w:ascii="Times New Roman" w:eastAsia="Arial" w:hAnsi="Times New Roman" w:cs="Times New Roman"/>
          <w:noProof/>
          <w:color w:val="auto"/>
          <w:sz w:val="24"/>
          <w:szCs w:val="24"/>
        </w:rPr>
        <w:t>8. Особые условия договора</w:t>
      </w:r>
    </w:p>
    <w:p w:rsidR="00E84176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4176" w:rsidRPr="00B57A40" w:rsidRDefault="00E84176" w:rsidP="00E841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8.1. Договор составлен в </w:t>
      </w:r>
      <w:r>
        <w:rPr>
          <w:rFonts w:ascii="Times New Roman" w:hAnsi="Times New Roman"/>
          <w:color w:val="000000"/>
          <w:sz w:val="24"/>
          <w:szCs w:val="24"/>
        </w:rPr>
        <w:t>двух экземплярах равной юридической силы по одному для каждой из Сторон.</w:t>
      </w:r>
    </w:p>
    <w:p w:rsidR="00E84176" w:rsidRDefault="00E84176" w:rsidP="00E84176">
      <w:pPr>
        <w:pStyle w:val="a8"/>
        <w:ind w:firstLine="567"/>
        <w:jc w:val="center"/>
        <w:rPr>
          <w:rStyle w:val="a9"/>
          <w:rFonts w:ascii="Times New Roman" w:eastAsia="Arial" w:hAnsi="Times New Roman" w:cs="Times New Roman"/>
          <w:noProof/>
          <w:sz w:val="24"/>
          <w:szCs w:val="24"/>
        </w:rPr>
      </w:pPr>
    </w:p>
    <w:p w:rsidR="00E84176" w:rsidRPr="008E1C51" w:rsidRDefault="00E84176" w:rsidP="008E1C5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E1C51">
        <w:rPr>
          <w:rStyle w:val="a9"/>
          <w:rFonts w:ascii="Times New Roman" w:eastAsia="Arial" w:hAnsi="Times New Roman" w:cs="Times New Roman"/>
          <w:noProof/>
          <w:color w:val="auto"/>
          <w:sz w:val="24"/>
          <w:szCs w:val="24"/>
        </w:rPr>
        <w:t>9. Реквизиты Сторон</w:t>
      </w:r>
    </w:p>
    <w:p w:rsidR="00E84176" w:rsidRPr="006F21EC" w:rsidRDefault="00E84176" w:rsidP="00E84176">
      <w:pPr>
        <w:spacing w:after="0"/>
        <w:ind w:firstLine="567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Арендодатель</w:t>
      </w:r>
      <w:r w:rsidRPr="006F21EC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Pr="006F21EC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образование Кривошеинский район Томской области</w:t>
      </w:r>
    </w:p>
    <w:p w:rsidR="00E84176" w:rsidRPr="006F21EC" w:rsidRDefault="00E84176" w:rsidP="00E84176">
      <w:pPr>
        <w:pStyle w:val="a6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F21EC">
        <w:rPr>
          <w:rFonts w:ascii="Times New Roman" w:hAnsi="Times New Roman" w:cs="Times New Roman"/>
          <w:i/>
          <w:sz w:val="24"/>
          <w:szCs w:val="24"/>
        </w:rPr>
        <w:t>Адрес: 636300, Томская область, Кривошеинский район, с. Кривошеино, ул. Ленина 26.</w:t>
      </w:r>
    </w:p>
    <w:p w:rsidR="00E84176" w:rsidRPr="006F21EC" w:rsidRDefault="00E84176" w:rsidP="00E84176">
      <w:pPr>
        <w:pStyle w:val="a6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F21EC">
        <w:rPr>
          <w:rFonts w:ascii="Times New Roman" w:hAnsi="Times New Roman" w:cs="Times New Roman"/>
          <w:i/>
          <w:sz w:val="24"/>
          <w:szCs w:val="24"/>
        </w:rPr>
        <w:t xml:space="preserve">тел. 838(251)2-11-81, </w:t>
      </w:r>
      <w:r w:rsidRPr="006F21EC">
        <w:rPr>
          <w:rFonts w:ascii="Times New Roman" w:hAnsi="Times New Roman" w:cs="Times New Roman"/>
          <w:bCs/>
          <w:i/>
          <w:sz w:val="24"/>
          <w:szCs w:val="24"/>
        </w:rPr>
        <w:t xml:space="preserve">ИНН 7009001530, КПП 700901001 </w:t>
      </w:r>
    </w:p>
    <w:p w:rsidR="00E84176" w:rsidRDefault="00E84176" w:rsidP="00E84176">
      <w:pPr>
        <w:spacing w:after="0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6F21EC">
        <w:rPr>
          <w:rFonts w:ascii="Times New Roman" w:hAnsi="Times New Roman" w:cs="Times New Roman"/>
          <w:bCs/>
          <w:i/>
          <w:sz w:val="24"/>
          <w:szCs w:val="24"/>
          <w:u w:val="single"/>
        </w:rPr>
        <w:t>Банк получателя</w:t>
      </w:r>
      <w:r w:rsidRPr="006F21EC">
        <w:rPr>
          <w:rFonts w:ascii="Times New Roman" w:hAnsi="Times New Roman" w:cs="Times New Roman"/>
          <w:bCs/>
          <w:i/>
          <w:sz w:val="24"/>
          <w:szCs w:val="24"/>
        </w:rPr>
        <w:t xml:space="preserve">: Отделение Томск Банка России//УФК по Томской области, </w:t>
      </w:r>
      <w:proofErr w:type="gramStart"/>
      <w:r w:rsidRPr="006F21EC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End"/>
      <w:r w:rsidRPr="006F21EC">
        <w:rPr>
          <w:rFonts w:ascii="Times New Roman" w:hAnsi="Times New Roman" w:cs="Times New Roman"/>
          <w:bCs/>
          <w:i/>
          <w:sz w:val="24"/>
          <w:szCs w:val="24"/>
        </w:rPr>
        <w:t>. Томск</w:t>
      </w:r>
    </w:p>
    <w:p w:rsidR="00E84176" w:rsidRPr="00506540" w:rsidRDefault="00E84176" w:rsidP="00E84176">
      <w:pPr>
        <w:spacing w:after="0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6F21EC">
        <w:rPr>
          <w:rFonts w:ascii="Times New Roman" w:hAnsi="Times New Roman" w:cs="Times New Roman"/>
          <w:i/>
          <w:sz w:val="24"/>
          <w:szCs w:val="24"/>
        </w:rPr>
        <w:t xml:space="preserve">СЧЕТ № 40102810245370000058  БИК банка 046902001 / БИК ТОФК 016902004  </w:t>
      </w:r>
    </w:p>
    <w:p w:rsidR="00E84176" w:rsidRPr="006F21EC" w:rsidRDefault="00E84176" w:rsidP="00E84176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F21EC">
        <w:rPr>
          <w:rFonts w:ascii="Times New Roman" w:hAnsi="Times New Roman" w:cs="Times New Roman"/>
          <w:i/>
          <w:sz w:val="24"/>
          <w:szCs w:val="24"/>
        </w:rPr>
        <w:t>ОГРН 1027003353080</w:t>
      </w: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Арендатор: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       </w:t>
      </w:r>
    </w:p>
    <w:p w:rsidR="00E84176" w:rsidRDefault="00E84176" w:rsidP="00E8417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10. Подписи Сторон</w:t>
      </w: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Арендодатель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Коломин Андрей Николаевич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___________________</w:t>
      </w:r>
    </w:p>
    <w:p w:rsidR="00E84176" w:rsidRDefault="00E84176" w:rsidP="00E84176">
      <w:pPr>
        <w:pStyle w:val="a5"/>
        <w:ind w:right="141" w:firstLine="567"/>
        <w:jc w:val="both"/>
        <w:rPr>
          <w:noProof/>
          <w:sz w:val="16"/>
          <w:szCs w:val="16"/>
        </w:rPr>
      </w:pPr>
      <w:r w:rsidRPr="00773DC0">
        <w:rPr>
          <w:noProof/>
          <w:sz w:val="16"/>
          <w:szCs w:val="16"/>
        </w:rPr>
        <w:t xml:space="preserve">                         </w:t>
      </w:r>
      <w:r w:rsidRPr="00773DC0">
        <w:rPr>
          <w:sz w:val="16"/>
          <w:szCs w:val="16"/>
        </w:rPr>
        <w:t>(фамилия, имя и отчество (при его наличии))</w:t>
      </w:r>
      <w:r w:rsidRPr="00773DC0">
        <w:rPr>
          <w:noProof/>
          <w:sz w:val="16"/>
          <w:szCs w:val="16"/>
        </w:rPr>
        <w:t xml:space="preserve">   </w:t>
      </w:r>
      <w:r>
        <w:rPr>
          <w:noProof/>
          <w:sz w:val="16"/>
          <w:szCs w:val="16"/>
        </w:rPr>
        <w:t xml:space="preserve">                                                                                 (подпись)</w:t>
      </w:r>
    </w:p>
    <w:p w:rsidR="00E84176" w:rsidRDefault="00E84176" w:rsidP="00E84176">
      <w:pPr>
        <w:spacing w:after="0"/>
        <w:ind w:right="-1" w:firstLine="567"/>
        <w:rPr>
          <w:rFonts w:ascii="Times New Roman" w:hAnsi="Times New Roman" w:cs="Times New Roman"/>
          <w:noProof/>
        </w:rPr>
      </w:pPr>
    </w:p>
    <w:p w:rsidR="00E84176" w:rsidRDefault="00E84176" w:rsidP="00E84176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_»_________ 2023 г.</w:t>
      </w:r>
    </w:p>
    <w:p w:rsidR="00E84176" w:rsidRDefault="00E84176" w:rsidP="00E84176">
      <w:pPr>
        <w:spacing w:after="0"/>
        <w:rPr>
          <w:rFonts w:ascii="Times New Roman" w:hAnsi="Times New Roman" w:cs="Times New Roman"/>
        </w:rPr>
      </w:pP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Арендатор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___________________</w:t>
      </w:r>
    </w:p>
    <w:p w:rsidR="00E84176" w:rsidRPr="00773DC0" w:rsidRDefault="00E84176" w:rsidP="00E84176">
      <w:pPr>
        <w:pStyle w:val="a5"/>
        <w:ind w:right="141" w:firstLine="567"/>
        <w:jc w:val="both"/>
        <w:rPr>
          <w:sz w:val="16"/>
          <w:szCs w:val="16"/>
        </w:rPr>
      </w:pPr>
      <w:r>
        <w:rPr>
          <w:noProof/>
        </w:rPr>
        <w:t xml:space="preserve">   </w:t>
      </w:r>
      <w:r>
        <w:rPr>
          <w:noProof/>
          <w:sz w:val="20"/>
          <w:szCs w:val="20"/>
        </w:rPr>
        <w:t xml:space="preserve">            </w:t>
      </w:r>
      <w:r w:rsidRPr="00773DC0">
        <w:rPr>
          <w:sz w:val="16"/>
          <w:szCs w:val="16"/>
        </w:rPr>
        <w:t>(фамилия, имя и отчество (при его наличии))</w:t>
      </w:r>
      <w:r w:rsidRPr="00773DC0">
        <w:rPr>
          <w:noProof/>
          <w:sz w:val="16"/>
          <w:szCs w:val="16"/>
        </w:rPr>
        <w:t xml:space="preserve">                     </w:t>
      </w:r>
      <w:r>
        <w:rPr>
          <w:noProof/>
          <w:sz w:val="16"/>
          <w:szCs w:val="16"/>
        </w:rPr>
        <w:t xml:space="preserve">                                                 </w:t>
      </w:r>
      <w:r w:rsidRPr="00773DC0">
        <w:rPr>
          <w:noProof/>
          <w:sz w:val="16"/>
          <w:szCs w:val="16"/>
        </w:rPr>
        <w:t xml:space="preserve">                    (подпись)</w:t>
      </w:r>
    </w:p>
    <w:p w:rsidR="00E84176" w:rsidRDefault="00E84176" w:rsidP="00E84176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«_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____ 2023 г.</w:t>
      </w:r>
    </w:p>
    <w:p w:rsidR="00E84176" w:rsidRDefault="00E84176" w:rsidP="00E84176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E84176" w:rsidRPr="00506540" w:rsidRDefault="00E84176" w:rsidP="00E84176">
      <w:pPr>
        <w:spacing w:after="0"/>
        <w:ind w:right="-1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4176" w:rsidRPr="008E1C51" w:rsidRDefault="00E84176" w:rsidP="00E84176">
      <w:pPr>
        <w:pStyle w:val="a8"/>
        <w:ind w:firstLine="567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8E1C51">
        <w:rPr>
          <w:rStyle w:val="a9"/>
          <w:rFonts w:ascii="Times New Roman" w:eastAsia="Arial" w:hAnsi="Times New Roman" w:cs="Times New Roman"/>
          <w:noProof/>
          <w:color w:val="auto"/>
          <w:sz w:val="20"/>
          <w:szCs w:val="20"/>
        </w:rPr>
        <w:t>Приложения к Договору:</w:t>
      </w: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Акт приема-передачи земельного участка.</w:t>
      </w:r>
    </w:p>
    <w:p w:rsidR="00E84176" w:rsidRDefault="00E84176" w:rsidP="00E8417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4176" w:rsidRPr="007256C7" w:rsidRDefault="00E84176" w:rsidP="00E8417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56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84176" w:rsidRPr="007256C7" w:rsidRDefault="00E84176" w:rsidP="00E8417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56C7">
        <w:rPr>
          <w:rFonts w:ascii="Times New Roman" w:hAnsi="Times New Roman" w:cs="Times New Roman"/>
          <w:sz w:val="24"/>
          <w:szCs w:val="24"/>
        </w:rPr>
        <w:t>к договору</w:t>
      </w:r>
    </w:p>
    <w:p w:rsidR="00E84176" w:rsidRDefault="00E84176" w:rsidP="00E8417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84176" w:rsidRDefault="00E84176" w:rsidP="00E8417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E84176" w:rsidRDefault="00E84176" w:rsidP="00E8417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Кривошеино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«___»__________.2023 года </w:t>
      </w:r>
    </w:p>
    <w:p w:rsidR="00E84176" w:rsidRDefault="00E84176" w:rsidP="00E8417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84176" w:rsidRDefault="00E84176" w:rsidP="00E8417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Муниципальное образование Кривошеинский район Томской области, именуемое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«Арендодатель»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Кривошеинского района, в лице Главы Кривошеинского района – Коломина Андрея Николаевича, действующего на основании Устава, зарегистрированного Министерством юстиции Российской Федерации по Сибирскому Федеральному округу от 11.11.2005 №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705090002005001 и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  <w:t>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именуем____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«Арендатор»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другой стороны, составили настоящий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 о нижеследующем:</w:t>
      </w:r>
    </w:p>
    <w:p w:rsidR="00E84176" w:rsidRDefault="00E84176" w:rsidP="00E841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Договора аренды земельного участка №______ от «____»_______________20_____года «Арендодатель» передал, а «Арендатор» принял земельный участок, находящийся в распоряжении «Арендатора», с разрешенным использованием:_______________________________________________________________, с кадастровым номером ___________________________________, площадью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________к.м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по адресу:________________________________________________________</w:t>
      </w:r>
      <w:proofErr w:type="gramEnd"/>
    </w:p>
    <w:p w:rsidR="00E84176" w:rsidRDefault="00E84176" w:rsidP="00E841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84176" w:rsidRDefault="00E84176" w:rsidP="00E841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Настоящий документ подтверждает отсутствие претензий у «Арендатора» в отношении приобретенного им земельного участка.</w:t>
      </w:r>
    </w:p>
    <w:p w:rsidR="00E84176" w:rsidRDefault="00E84176" w:rsidP="00E841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акт приема-передачи составлен в 2 (двух) экземплярах, </w:t>
      </w:r>
      <w:r>
        <w:rPr>
          <w:rFonts w:ascii="Times New Roman" w:hAnsi="Times New Roman" w:cs="Times New Roman"/>
          <w:noProof/>
          <w:sz w:val="24"/>
          <w:szCs w:val="24"/>
        </w:rPr>
        <w:t>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юридическую силу, из которых по одному экземпляру хранится у Сторон. </w:t>
      </w:r>
    </w:p>
    <w:p w:rsidR="00E84176" w:rsidRDefault="00E84176" w:rsidP="00E8417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tabs>
          <w:tab w:val="left" w:pos="9638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tabs>
          <w:tab w:val="left" w:pos="9638"/>
        </w:tabs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E84176" w:rsidRDefault="00E84176" w:rsidP="00E8417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Арендодатель __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Коломин А.Н.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_______________________</w:t>
      </w: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                (подпись)</w:t>
      </w: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«__»</w:t>
      </w:r>
      <w:r>
        <w:rPr>
          <w:rFonts w:ascii="Times New Roman" w:hAnsi="Times New Roman" w:cs="Times New Roman"/>
          <w:noProof/>
          <w:sz w:val="24"/>
          <w:szCs w:val="24"/>
        </w:rPr>
        <w:t>__________2023 г.</w:t>
      </w:r>
    </w:p>
    <w:p w:rsidR="00E84176" w:rsidRDefault="00E84176" w:rsidP="00E84176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E84176" w:rsidRDefault="00E84176" w:rsidP="00E84176">
      <w:pPr>
        <w:spacing w:after="0"/>
        <w:ind w:firstLine="567"/>
        <w:rPr>
          <w:rFonts w:ascii="Times New Roman" w:hAnsi="Times New Roman" w:cs="Times New Roman"/>
        </w:rPr>
      </w:pP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</w:rPr>
      </w:pP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</w:rPr>
      </w:pP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Арендатор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____________    ______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_______________________                  </w:t>
      </w: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                                   (подпись)</w:t>
      </w:r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E84176" w:rsidRDefault="00E84176" w:rsidP="00E8417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«__»</w:t>
      </w:r>
      <w:r>
        <w:rPr>
          <w:rFonts w:ascii="Times New Roman" w:hAnsi="Times New Roman" w:cs="Times New Roman"/>
          <w:noProof/>
          <w:sz w:val="24"/>
          <w:szCs w:val="24"/>
        </w:rPr>
        <w:t>________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2023 г.</w:t>
      </w:r>
    </w:p>
    <w:p w:rsidR="00E84176" w:rsidRDefault="00E84176" w:rsidP="00E84176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E84176" w:rsidRDefault="00E84176" w:rsidP="00E84176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E84176" w:rsidRDefault="00E84176" w:rsidP="008E1C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2A8" w:rsidRDefault="008D62A8" w:rsidP="008E1C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4176" w:rsidRDefault="00E84176" w:rsidP="00E841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4176" w:rsidRDefault="008D62A8" w:rsidP="00E84176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Волкова Любовь Владимировна</w:t>
      </w:r>
    </w:p>
    <w:p w:rsidR="00E84176" w:rsidRDefault="00E84176" w:rsidP="00E84176">
      <w:pPr>
        <w:spacing w:after="0"/>
        <w:ind w:firstLine="567"/>
      </w:pPr>
      <w:r>
        <w:rPr>
          <w:rFonts w:ascii="Times New Roman" w:hAnsi="Times New Roman" w:cs="Times New Roman"/>
          <w:sz w:val="20"/>
          <w:szCs w:val="20"/>
        </w:rPr>
        <w:t>8(38251) 2-11-81</w:t>
      </w:r>
    </w:p>
    <w:sectPr w:rsidR="00E84176" w:rsidSect="002F48BB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1649"/>
    <w:multiLevelType w:val="hybridMultilevel"/>
    <w:tmpl w:val="F5D6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85996"/>
    <w:multiLevelType w:val="hybridMultilevel"/>
    <w:tmpl w:val="3A7AAA3A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D1299"/>
    <w:multiLevelType w:val="multilevel"/>
    <w:tmpl w:val="42E82F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B746A37"/>
    <w:multiLevelType w:val="hybridMultilevel"/>
    <w:tmpl w:val="E262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ABE"/>
    <w:rsid w:val="00007CD2"/>
    <w:rsid w:val="001251CD"/>
    <w:rsid w:val="00165D74"/>
    <w:rsid w:val="001720E6"/>
    <w:rsid w:val="00211221"/>
    <w:rsid w:val="002C5C0C"/>
    <w:rsid w:val="002F482E"/>
    <w:rsid w:val="002F48BB"/>
    <w:rsid w:val="003A4186"/>
    <w:rsid w:val="003A4F45"/>
    <w:rsid w:val="003D4E3B"/>
    <w:rsid w:val="003F496F"/>
    <w:rsid w:val="00435ABE"/>
    <w:rsid w:val="00437BB9"/>
    <w:rsid w:val="00457768"/>
    <w:rsid w:val="00466E00"/>
    <w:rsid w:val="0048011C"/>
    <w:rsid w:val="00495CDA"/>
    <w:rsid w:val="004C30A3"/>
    <w:rsid w:val="004D5120"/>
    <w:rsid w:val="00551B8F"/>
    <w:rsid w:val="005831C4"/>
    <w:rsid w:val="005E09D4"/>
    <w:rsid w:val="0063153B"/>
    <w:rsid w:val="006331D3"/>
    <w:rsid w:val="006A055A"/>
    <w:rsid w:val="00717738"/>
    <w:rsid w:val="00722373"/>
    <w:rsid w:val="0072271C"/>
    <w:rsid w:val="007C62B4"/>
    <w:rsid w:val="007E0BEA"/>
    <w:rsid w:val="007E3982"/>
    <w:rsid w:val="00825D01"/>
    <w:rsid w:val="0083727E"/>
    <w:rsid w:val="0086776F"/>
    <w:rsid w:val="0088116E"/>
    <w:rsid w:val="00883048"/>
    <w:rsid w:val="0089324B"/>
    <w:rsid w:val="008D62A8"/>
    <w:rsid w:val="008E1C51"/>
    <w:rsid w:val="009050CD"/>
    <w:rsid w:val="0094438C"/>
    <w:rsid w:val="009B09CE"/>
    <w:rsid w:val="009E3623"/>
    <w:rsid w:val="00A072FC"/>
    <w:rsid w:val="00A34AD2"/>
    <w:rsid w:val="00A54EDE"/>
    <w:rsid w:val="00A83EC0"/>
    <w:rsid w:val="00AB2816"/>
    <w:rsid w:val="00AB3FBC"/>
    <w:rsid w:val="00AB7C0A"/>
    <w:rsid w:val="00AD799E"/>
    <w:rsid w:val="00AE0752"/>
    <w:rsid w:val="00B1593C"/>
    <w:rsid w:val="00B624E6"/>
    <w:rsid w:val="00BA1F92"/>
    <w:rsid w:val="00BC0281"/>
    <w:rsid w:val="00BC452F"/>
    <w:rsid w:val="00C6437A"/>
    <w:rsid w:val="00C72348"/>
    <w:rsid w:val="00C7789A"/>
    <w:rsid w:val="00CC136E"/>
    <w:rsid w:val="00CC4DE4"/>
    <w:rsid w:val="00D01FF4"/>
    <w:rsid w:val="00D250EC"/>
    <w:rsid w:val="00D41366"/>
    <w:rsid w:val="00D445BC"/>
    <w:rsid w:val="00D57DEF"/>
    <w:rsid w:val="00D8037A"/>
    <w:rsid w:val="00D966AC"/>
    <w:rsid w:val="00DB064D"/>
    <w:rsid w:val="00DF7F01"/>
    <w:rsid w:val="00E23653"/>
    <w:rsid w:val="00E32FC1"/>
    <w:rsid w:val="00E355D6"/>
    <w:rsid w:val="00E5247B"/>
    <w:rsid w:val="00E76203"/>
    <w:rsid w:val="00E82D6E"/>
    <w:rsid w:val="00E84176"/>
    <w:rsid w:val="00E91584"/>
    <w:rsid w:val="00E93B18"/>
    <w:rsid w:val="00F95EDC"/>
    <w:rsid w:val="00FA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5ABE"/>
    <w:rPr>
      <w:color w:val="0000FF"/>
      <w:u w:val="single"/>
    </w:rPr>
  </w:style>
  <w:style w:type="paragraph" w:customStyle="1" w:styleId="FR1">
    <w:name w:val="FR1"/>
    <w:rsid w:val="00435AB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character" w:customStyle="1" w:styleId="a4">
    <w:name w:val="Без интервала Знак"/>
    <w:link w:val="a5"/>
    <w:uiPriority w:val="1"/>
    <w:locked/>
    <w:rsid w:val="00BA1F92"/>
  </w:style>
  <w:style w:type="paragraph" w:styleId="a5">
    <w:name w:val="No Spacing"/>
    <w:link w:val="a4"/>
    <w:qFormat/>
    <w:rsid w:val="00BA1F92"/>
    <w:pPr>
      <w:spacing w:after="0" w:line="240" w:lineRule="auto"/>
    </w:pPr>
  </w:style>
  <w:style w:type="character" w:customStyle="1" w:styleId="ConsNormal">
    <w:name w:val="ConsNormal Знак"/>
    <w:basedOn w:val="a0"/>
    <w:link w:val="ConsNormal0"/>
    <w:locked/>
    <w:rsid w:val="002F482E"/>
    <w:rPr>
      <w:rFonts w:ascii="Consultant" w:eastAsia="Arial" w:hAnsi="Consultant"/>
      <w:lang w:eastAsia="ar-SA"/>
    </w:rPr>
  </w:style>
  <w:style w:type="paragraph" w:customStyle="1" w:styleId="ConsNormal0">
    <w:name w:val="ConsNormal"/>
    <w:link w:val="ConsNormal"/>
    <w:rsid w:val="002F482E"/>
    <w:pPr>
      <w:suppressAutoHyphens/>
      <w:overflowPunct w:val="0"/>
      <w:autoSpaceDE w:val="0"/>
      <w:spacing w:after="0" w:line="240" w:lineRule="auto"/>
      <w:ind w:firstLine="720"/>
    </w:pPr>
    <w:rPr>
      <w:rFonts w:ascii="Consultant" w:eastAsia="Arial" w:hAnsi="Consultant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E841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84176"/>
  </w:style>
  <w:style w:type="paragraph" w:customStyle="1" w:styleId="a8">
    <w:name w:val="Таблицы (моноширинный)"/>
    <w:basedOn w:val="a"/>
    <w:next w:val="a"/>
    <w:rsid w:val="00E84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character" w:customStyle="1" w:styleId="a9">
    <w:name w:val="Цветовое выделение"/>
    <w:rsid w:val="00E84176"/>
    <w:rPr>
      <w:b/>
      <w:bCs/>
      <w:color w:val="000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%20499%20653-77-00" TargetMode="External"/><Relationship Id="rId11" Type="http://schemas.openxmlformats.org/officeDocument/2006/relationships/hyperlink" Target="consultantplus://offline/ref=6F8F1063FF7FD73638B78493AC179DF1A7EEF4F477DE5F3DD31F43BC945F4AD95FB017F74F8153F0A39C95AA4E0305E780DE7B2B0Et5YCX" TargetMode="External"/><Relationship Id="rId5" Type="http://schemas.openxmlformats.org/officeDocument/2006/relationships/hyperlink" Target="mailto:kshadm@tomsk.gov.ru" TargetMode="External"/><Relationship Id="rId10" Type="http://schemas.openxmlformats.org/officeDocument/2006/relationships/hyperlink" Target="consultantplus://offline/ref=6F8F1063FF7FD73638B78493AC179DF1A7EEF4F477DE5F3DD31F43BC945F4AD95FB017F6468353F0A39C95AA4E0305E780DE7B2B0Et5Y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F1063FF7FD73638B78493AC179DF1A7EEF4F477DE5F3DD31F43BC945F4AD95FB017F6478A53F0A39C95AA4E0305E780DE7B2B0Et5Y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43comp05</cp:lastModifiedBy>
  <cp:revision>9</cp:revision>
  <cp:lastPrinted>2023-12-22T09:16:00Z</cp:lastPrinted>
  <dcterms:created xsi:type="dcterms:W3CDTF">2023-10-25T04:33:00Z</dcterms:created>
  <dcterms:modified xsi:type="dcterms:W3CDTF">2023-12-22T09:17:00Z</dcterms:modified>
</cp:coreProperties>
</file>