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DC8" w:rsidRDefault="002F5948" w:rsidP="00A90906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Прокуратурой района была проведена проверка </w:t>
      </w:r>
      <w:r w:rsidR="00C02DC8">
        <w:rPr>
          <w:sz w:val="28"/>
          <w:szCs w:val="28"/>
        </w:rPr>
        <w:t xml:space="preserve">в сфере </w:t>
      </w:r>
      <w:r w:rsidR="00850EAC">
        <w:rPr>
          <w:sz w:val="28"/>
          <w:szCs w:val="28"/>
        </w:rPr>
        <w:t xml:space="preserve">земельного </w:t>
      </w:r>
      <w:r>
        <w:rPr>
          <w:sz w:val="28"/>
          <w:szCs w:val="28"/>
        </w:rPr>
        <w:t>законодательства, в ходе которой установлен</w:t>
      </w:r>
      <w:r w:rsidR="00C02DC8">
        <w:rPr>
          <w:sz w:val="28"/>
          <w:szCs w:val="28"/>
        </w:rPr>
        <w:t>ы нарушения.</w:t>
      </w:r>
    </w:p>
    <w:p w:rsidR="00665007" w:rsidRDefault="00A9185E" w:rsidP="00A33853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Так, </w:t>
      </w:r>
      <w:r w:rsidR="00A33853">
        <w:rPr>
          <w:sz w:val="28"/>
          <w:szCs w:val="28"/>
        </w:rPr>
        <w:t xml:space="preserve">в соответствии с действующим законодательством органы местного самоуправления </w:t>
      </w:r>
      <w:r w:rsidR="00850EAC">
        <w:rPr>
          <w:sz w:val="28"/>
          <w:szCs w:val="28"/>
        </w:rPr>
        <w:t>должна разрабатываться муниципальная программа использования и охраны земель, отвечающая требованиям действующего законодательства</w:t>
      </w:r>
      <w:r w:rsidR="00665007">
        <w:rPr>
          <w:sz w:val="28"/>
          <w:szCs w:val="28"/>
        </w:rPr>
        <w:t>.</w:t>
      </w:r>
    </w:p>
    <w:p w:rsidR="00850EAC" w:rsidRDefault="00850EAC" w:rsidP="00A33853">
      <w:pPr>
        <w:ind w:firstLine="0"/>
        <w:rPr>
          <w:sz w:val="28"/>
          <w:szCs w:val="28"/>
        </w:rPr>
      </w:pPr>
      <w:r>
        <w:rPr>
          <w:sz w:val="28"/>
          <w:szCs w:val="28"/>
        </w:rPr>
        <w:t>Однако в Администрациях района вышеуказанные программы не были разработаны, либо не соответствовали требованиям действующего законодательства.</w:t>
      </w:r>
    </w:p>
    <w:p w:rsidR="00A90906" w:rsidRPr="00A90906" w:rsidRDefault="002F5948" w:rsidP="00A90906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В связи с этим </w:t>
      </w:r>
      <w:r w:rsidR="00847DD1">
        <w:rPr>
          <w:sz w:val="28"/>
          <w:szCs w:val="28"/>
        </w:rPr>
        <w:t>Глав</w:t>
      </w:r>
      <w:r w:rsidR="00850EAC">
        <w:rPr>
          <w:sz w:val="28"/>
          <w:szCs w:val="28"/>
        </w:rPr>
        <w:t>ам</w:t>
      </w:r>
      <w:r w:rsidR="00847DD1">
        <w:rPr>
          <w:sz w:val="28"/>
          <w:szCs w:val="28"/>
        </w:rPr>
        <w:t xml:space="preserve"> поселени</w:t>
      </w:r>
      <w:r w:rsidR="00850EAC">
        <w:rPr>
          <w:sz w:val="28"/>
          <w:szCs w:val="28"/>
        </w:rPr>
        <w:t>й</w:t>
      </w:r>
      <w:r w:rsidR="00847DD1">
        <w:rPr>
          <w:sz w:val="28"/>
          <w:szCs w:val="28"/>
        </w:rPr>
        <w:t xml:space="preserve"> был</w:t>
      </w:r>
      <w:r w:rsidR="00850EAC">
        <w:rPr>
          <w:sz w:val="28"/>
          <w:szCs w:val="28"/>
        </w:rPr>
        <w:t>и</w:t>
      </w:r>
      <w:r w:rsidR="00847DD1">
        <w:rPr>
          <w:sz w:val="28"/>
          <w:szCs w:val="28"/>
        </w:rPr>
        <w:t xml:space="preserve"> внесен</w:t>
      </w:r>
      <w:r w:rsidR="00850EAC">
        <w:rPr>
          <w:sz w:val="28"/>
          <w:szCs w:val="28"/>
        </w:rPr>
        <w:t>ы</w:t>
      </w:r>
      <w:r w:rsidR="00847DD1">
        <w:rPr>
          <w:sz w:val="28"/>
          <w:szCs w:val="28"/>
        </w:rPr>
        <w:t xml:space="preserve"> представлени</w:t>
      </w:r>
      <w:r w:rsidR="00850EAC">
        <w:rPr>
          <w:sz w:val="28"/>
          <w:szCs w:val="28"/>
        </w:rPr>
        <w:t>я</w:t>
      </w:r>
      <w:r w:rsidR="00C02D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 устранении нарушений закона, </w:t>
      </w:r>
      <w:r w:rsidR="00847DD1">
        <w:rPr>
          <w:sz w:val="28"/>
          <w:szCs w:val="28"/>
        </w:rPr>
        <w:t>котор</w:t>
      </w:r>
      <w:r w:rsidR="00850EAC">
        <w:rPr>
          <w:sz w:val="28"/>
          <w:szCs w:val="28"/>
        </w:rPr>
        <w:t>ы</w:t>
      </w:r>
      <w:r w:rsidR="00C02DC8">
        <w:rPr>
          <w:sz w:val="28"/>
          <w:szCs w:val="28"/>
        </w:rPr>
        <w:t xml:space="preserve">е </w:t>
      </w:r>
      <w:r w:rsidR="00847DD1">
        <w:rPr>
          <w:sz w:val="28"/>
          <w:szCs w:val="28"/>
        </w:rPr>
        <w:t>рассмотрен</w:t>
      </w:r>
      <w:r w:rsidR="00850EAC">
        <w:rPr>
          <w:sz w:val="28"/>
          <w:szCs w:val="28"/>
        </w:rPr>
        <w:t>ы</w:t>
      </w:r>
      <w:r w:rsidR="00847DD1">
        <w:rPr>
          <w:sz w:val="28"/>
          <w:szCs w:val="28"/>
        </w:rPr>
        <w:t>, удовлетворен</w:t>
      </w:r>
      <w:r w:rsidR="00850EAC">
        <w:rPr>
          <w:sz w:val="28"/>
          <w:szCs w:val="28"/>
        </w:rPr>
        <w:t>ы</w:t>
      </w:r>
      <w:bookmarkStart w:id="0" w:name="_GoBack"/>
      <w:bookmarkEnd w:id="0"/>
      <w:r>
        <w:rPr>
          <w:sz w:val="28"/>
          <w:szCs w:val="28"/>
        </w:rPr>
        <w:t>.</w:t>
      </w:r>
      <w:r w:rsidR="00847DD1">
        <w:rPr>
          <w:sz w:val="28"/>
          <w:szCs w:val="28"/>
        </w:rPr>
        <w:t xml:space="preserve"> </w:t>
      </w:r>
    </w:p>
    <w:sectPr w:rsidR="00A90906" w:rsidRPr="00A90906" w:rsidSect="004A76B2">
      <w:type w:val="continuous"/>
      <w:pgSz w:w="11907" w:h="16840" w:code="9"/>
      <w:pgMar w:top="1134" w:right="851" w:bottom="1134" w:left="1418" w:header="0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906"/>
    <w:rsid w:val="00107545"/>
    <w:rsid w:val="00116032"/>
    <w:rsid w:val="00286532"/>
    <w:rsid w:val="002F5948"/>
    <w:rsid w:val="004A76B2"/>
    <w:rsid w:val="005F7AC0"/>
    <w:rsid w:val="00660689"/>
    <w:rsid w:val="00665007"/>
    <w:rsid w:val="00665E69"/>
    <w:rsid w:val="00847DD1"/>
    <w:rsid w:val="00850EAC"/>
    <w:rsid w:val="00A33853"/>
    <w:rsid w:val="00A90906"/>
    <w:rsid w:val="00A9185E"/>
    <w:rsid w:val="00C02DC8"/>
    <w:rsid w:val="00CC478B"/>
    <w:rsid w:val="00E433EA"/>
    <w:rsid w:val="00F53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90943"/>
  <w15:docId w15:val="{64C03AFC-1172-4BB2-ADAB-B6B17E587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Семёнова Олеся Сергеевна</cp:lastModifiedBy>
  <cp:revision>13</cp:revision>
  <cp:lastPrinted>2022-03-01T11:17:00Z</cp:lastPrinted>
  <dcterms:created xsi:type="dcterms:W3CDTF">2022-03-01T10:36:00Z</dcterms:created>
  <dcterms:modified xsi:type="dcterms:W3CDTF">2022-12-27T21:31:00Z</dcterms:modified>
</cp:coreProperties>
</file>