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13" w:rsidRPr="00D94F21" w:rsidRDefault="00717213" w:rsidP="00E11F30">
      <w:pPr>
        <w:spacing w:line="240" w:lineRule="auto"/>
        <w:rPr>
          <w:b/>
          <w:lang w:val="en-US"/>
        </w:rPr>
      </w:pPr>
      <w:r w:rsidRPr="00FF0131">
        <w:rPr>
          <w:b/>
          <w:noProof/>
          <w:lang w:eastAsia="ru-RU"/>
        </w:rPr>
        <w:drawing>
          <wp:anchor distT="0" distB="0" distL="114300" distR="114300" simplePos="0" relativeHeight="251661312" behindDoc="1" locked="0" layoutInCell="1" allowOverlap="1">
            <wp:simplePos x="0" y="0"/>
            <wp:positionH relativeFrom="column">
              <wp:posOffset>2880360</wp:posOffset>
            </wp:positionH>
            <wp:positionV relativeFrom="paragraph">
              <wp:posOffset>-8890</wp:posOffset>
            </wp:positionV>
            <wp:extent cx="560705" cy="802640"/>
            <wp:effectExtent l="19050" t="0" r="0" b="0"/>
            <wp:wrapTight wrapText="bothSides">
              <wp:wrapPolygon edited="0">
                <wp:start x="-734" y="0"/>
                <wp:lineTo x="-734" y="21019"/>
                <wp:lineTo x="21282" y="21019"/>
                <wp:lineTo x="21282" y="0"/>
                <wp:lineTo x="-734" y="0"/>
              </wp:wrapPolygon>
            </wp:wrapTight>
            <wp:docPr id="8" name="Рисунок 8"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2"/>
                    <pic:cNvPicPr>
                      <a:picLocks noChangeAspect="1" noChangeArrowheads="1"/>
                    </pic:cNvPicPr>
                  </pic:nvPicPr>
                  <pic:blipFill>
                    <a:blip r:embed="rId8" cstate="print">
                      <a:lum contrast="66000"/>
                    </a:blip>
                    <a:srcRect/>
                    <a:stretch>
                      <a:fillRect/>
                    </a:stretch>
                  </pic:blipFill>
                  <pic:spPr bwMode="auto">
                    <a:xfrm>
                      <a:off x="0" y="0"/>
                      <a:ext cx="560705" cy="802640"/>
                    </a:xfrm>
                    <a:prstGeom prst="rect">
                      <a:avLst/>
                    </a:prstGeom>
                    <a:noFill/>
                    <a:ln w="9525">
                      <a:noFill/>
                      <a:miter lim="800000"/>
                      <a:headEnd/>
                      <a:tailEnd/>
                    </a:ln>
                  </pic:spPr>
                </pic:pic>
              </a:graphicData>
            </a:graphic>
          </wp:anchor>
        </w:drawing>
      </w:r>
    </w:p>
    <w:p w:rsidR="00717213" w:rsidRDefault="00717213" w:rsidP="00E11F30">
      <w:pPr>
        <w:spacing w:line="240" w:lineRule="auto"/>
        <w:rPr>
          <w:lang w:eastAsia="ru-RU"/>
        </w:rPr>
      </w:pPr>
    </w:p>
    <w:p w:rsidR="00717213" w:rsidRDefault="00717213" w:rsidP="00E11F30">
      <w:pPr>
        <w:spacing w:line="240" w:lineRule="auto"/>
        <w:rPr>
          <w:lang w:eastAsia="ru-RU"/>
        </w:rPr>
      </w:pPr>
    </w:p>
    <w:p w:rsidR="0009729C" w:rsidRDefault="0009729C" w:rsidP="00E11F30">
      <w:pPr>
        <w:spacing w:line="240" w:lineRule="auto"/>
        <w:rPr>
          <w:lang w:eastAsia="ru-RU"/>
        </w:rPr>
      </w:pPr>
    </w:p>
    <w:p w:rsidR="00717213" w:rsidRDefault="00717213" w:rsidP="00E11F30">
      <w:pPr>
        <w:spacing w:line="240" w:lineRule="auto"/>
        <w:rPr>
          <w:lang w:eastAsia="ru-RU"/>
        </w:rPr>
      </w:pPr>
    </w:p>
    <w:p w:rsidR="00A56482" w:rsidRDefault="00A56482" w:rsidP="00E11F30">
      <w:pPr>
        <w:pStyle w:val="2"/>
        <w:rPr>
          <w:color w:val="000000"/>
          <w:spacing w:val="12"/>
          <w:sz w:val="30"/>
          <w:szCs w:val="30"/>
        </w:rPr>
      </w:pPr>
      <w:r w:rsidRPr="0013322D">
        <w:rPr>
          <w:color w:val="000000"/>
          <w:spacing w:val="12"/>
          <w:sz w:val="30"/>
          <w:szCs w:val="30"/>
        </w:rPr>
        <w:t xml:space="preserve">АДМИНИСТРАЦИЯ КРИВОШЕИНСКОГО РАЙОНА </w:t>
      </w:r>
    </w:p>
    <w:p w:rsidR="00A56482" w:rsidRPr="0033652C" w:rsidRDefault="00A56482" w:rsidP="00E11F30">
      <w:pPr>
        <w:spacing w:line="240" w:lineRule="auto"/>
      </w:pPr>
    </w:p>
    <w:p w:rsidR="00A56482" w:rsidRPr="0013322D" w:rsidRDefault="00A56482" w:rsidP="00E11F30">
      <w:pPr>
        <w:spacing w:line="240" w:lineRule="auto"/>
        <w:jc w:val="center"/>
        <w:rPr>
          <w:b/>
          <w:sz w:val="28"/>
          <w:szCs w:val="28"/>
        </w:rPr>
      </w:pPr>
      <w:r>
        <w:rPr>
          <w:b/>
          <w:sz w:val="28"/>
          <w:szCs w:val="28"/>
        </w:rPr>
        <w:t>ПОСТАНОВЛЕНИЕ</w:t>
      </w:r>
    </w:p>
    <w:p w:rsidR="00A56482" w:rsidRDefault="00C915D1" w:rsidP="00E11F30">
      <w:pPr>
        <w:spacing w:line="240" w:lineRule="auto"/>
        <w:jc w:val="both"/>
      </w:pPr>
      <w:r>
        <w:t>07.12.2020</w:t>
      </w:r>
      <w:r w:rsidR="00A56482">
        <w:t xml:space="preserve">                                              </w:t>
      </w:r>
      <w:r w:rsidR="00E82E3A">
        <w:t xml:space="preserve">            </w:t>
      </w:r>
      <w:r w:rsidR="00A56482">
        <w:t xml:space="preserve">                          </w:t>
      </w:r>
      <w:r w:rsidR="00190855">
        <w:t xml:space="preserve">                              </w:t>
      </w:r>
      <w:r w:rsidR="00A56482">
        <w:t xml:space="preserve">  </w:t>
      </w:r>
      <w:r w:rsidR="00A74481">
        <w:t xml:space="preserve">                    </w:t>
      </w:r>
      <w:r w:rsidR="00A56482">
        <w:t xml:space="preserve"> </w:t>
      </w:r>
      <w:r w:rsidR="008A5098">
        <w:t>№</w:t>
      </w:r>
      <w:r>
        <w:t>721</w:t>
      </w:r>
    </w:p>
    <w:p w:rsidR="00A56482" w:rsidRPr="00095228" w:rsidRDefault="00A56482" w:rsidP="00E11F30">
      <w:pPr>
        <w:spacing w:line="240" w:lineRule="auto"/>
        <w:jc w:val="center"/>
      </w:pPr>
      <w:r w:rsidRPr="00095228">
        <w:t>с. Кривошеино</w:t>
      </w:r>
    </w:p>
    <w:p w:rsidR="00A56482" w:rsidRPr="00095228" w:rsidRDefault="00A56482" w:rsidP="00E11F30">
      <w:pPr>
        <w:spacing w:line="240" w:lineRule="auto"/>
        <w:jc w:val="center"/>
      </w:pPr>
      <w:r w:rsidRPr="00095228">
        <w:t>Томской области</w:t>
      </w:r>
    </w:p>
    <w:p w:rsidR="00A56482" w:rsidRPr="00095228" w:rsidRDefault="00A56482" w:rsidP="00E11F30">
      <w:pPr>
        <w:spacing w:line="240" w:lineRule="auto"/>
        <w:jc w:val="center"/>
      </w:pPr>
    </w:p>
    <w:p w:rsidR="002F7308" w:rsidRDefault="00DA6E06" w:rsidP="00E11F30">
      <w:pPr>
        <w:spacing w:line="240" w:lineRule="auto"/>
        <w:jc w:val="center"/>
      </w:pPr>
      <w:r>
        <w:t xml:space="preserve">О внесении </w:t>
      </w:r>
      <w:r w:rsidR="00CE3000">
        <w:t>изменений</w:t>
      </w:r>
      <w:r>
        <w:t xml:space="preserve"> в постановление</w:t>
      </w:r>
    </w:p>
    <w:p w:rsidR="00DA6E06" w:rsidRPr="00F17174" w:rsidRDefault="00DA6E06" w:rsidP="00E11F30">
      <w:pPr>
        <w:spacing w:line="240" w:lineRule="auto"/>
        <w:jc w:val="center"/>
      </w:pPr>
      <w:r>
        <w:t xml:space="preserve">Администрации Кривошеинского района от </w:t>
      </w:r>
      <w:r w:rsidR="0060451D">
        <w:t>30</w:t>
      </w:r>
      <w:r>
        <w:t>.</w:t>
      </w:r>
      <w:r w:rsidR="0029287F">
        <w:t>11</w:t>
      </w:r>
      <w:r>
        <w:t>.201</w:t>
      </w:r>
      <w:r w:rsidR="0029287F">
        <w:t>5</w:t>
      </w:r>
      <w:r>
        <w:t xml:space="preserve"> № </w:t>
      </w:r>
      <w:r w:rsidR="0060451D">
        <w:t>395</w:t>
      </w:r>
    </w:p>
    <w:p w:rsidR="002F7308" w:rsidRPr="00F17174" w:rsidRDefault="00A56482" w:rsidP="00E11F30">
      <w:pPr>
        <w:spacing w:line="240" w:lineRule="auto"/>
        <w:jc w:val="center"/>
        <w:rPr>
          <w:b/>
        </w:rPr>
      </w:pPr>
      <w:r>
        <w:t>«</w:t>
      </w:r>
      <w:r w:rsidR="0029287F">
        <w:t xml:space="preserve">Об </w:t>
      </w:r>
      <w:r w:rsidR="002F7308" w:rsidRPr="00F17174">
        <w:t xml:space="preserve">утверждении </w:t>
      </w:r>
      <w:r w:rsidR="0060451D" w:rsidRPr="0060451D">
        <w:t>Устава Муниципального бюджетного общеобразовательного учреждения «Пудовская средняя общеобразовательная школа»</w:t>
      </w:r>
    </w:p>
    <w:p w:rsidR="002F7308" w:rsidRPr="00F17174" w:rsidRDefault="002F7308" w:rsidP="00E11F30">
      <w:pPr>
        <w:spacing w:line="240" w:lineRule="auto"/>
      </w:pPr>
    </w:p>
    <w:p w:rsidR="00E500D6" w:rsidRPr="00490CB0" w:rsidRDefault="00E500D6" w:rsidP="00E11F30">
      <w:pPr>
        <w:spacing w:line="240" w:lineRule="auto"/>
        <w:ind w:firstLine="567"/>
        <w:jc w:val="both"/>
      </w:pPr>
      <w:r w:rsidRPr="00490CB0">
        <w:rPr>
          <w:bCs/>
          <w:color w:val="000000"/>
        </w:rPr>
        <w:t xml:space="preserve">В соответствии с Федеральным законом от 29.12.2012 </w:t>
      </w:r>
      <w:r w:rsidRPr="00490CB0">
        <w:t xml:space="preserve">№273-ФЗ «Об образовании в Российской Федерации», Федеральным законом от 06.10.2003 №131-ФЗ «Об общих принципах организации местного самоуправления в Российской Федерации», Законом Томской области от 12.08.2013 №149-ОЗ «Об образовании в Томской области», Уставом муниципального образования Кривошеинский район, в целях приведения в соответствие с нормами действующего законодательства </w:t>
      </w:r>
    </w:p>
    <w:p w:rsidR="002F7308" w:rsidRPr="00F17174" w:rsidRDefault="002F7308" w:rsidP="00E11F30">
      <w:pPr>
        <w:spacing w:line="240" w:lineRule="auto"/>
        <w:ind w:firstLine="567"/>
        <w:jc w:val="both"/>
      </w:pPr>
      <w:r w:rsidRPr="00F17174">
        <w:t xml:space="preserve">ПОСТАНАВЛЯЮ: </w:t>
      </w:r>
    </w:p>
    <w:p w:rsidR="00CE3000" w:rsidRDefault="002F7308" w:rsidP="00CE3000">
      <w:pPr>
        <w:spacing w:line="240" w:lineRule="auto"/>
        <w:ind w:firstLine="567"/>
        <w:jc w:val="both"/>
      </w:pPr>
      <w:r w:rsidRPr="00F17174">
        <w:t>1.</w:t>
      </w:r>
      <w:r w:rsidR="00DA6E06">
        <w:t xml:space="preserve">Внести </w:t>
      </w:r>
      <w:r w:rsidR="00046C61">
        <w:t xml:space="preserve">в постановление </w:t>
      </w:r>
      <w:r w:rsidR="00DA6E06">
        <w:t xml:space="preserve">Администрации Кривошеинского района </w:t>
      </w:r>
      <w:r w:rsidR="0060451D">
        <w:t>от 30.11.2015 № 395</w:t>
      </w:r>
      <w:r w:rsidR="00E500D6">
        <w:t xml:space="preserve"> «Об </w:t>
      </w:r>
      <w:r w:rsidR="00E500D6" w:rsidRPr="00F17174">
        <w:t xml:space="preserve">утверждении </w:t>
      </w:r>
      <w:r w:rsidR="00E500D6">
        <w:t xml:space="preserve">Устава Муниципального бюджетного </w:t>
      </w:r>
      <w:r w:rsidR="0060451D">
        <w:t>общеобразовательного учреждения</w:t>
      </w:r>
      <w:r w:rsidR="00E500D6">
        <w:t xml:space="preserve"> «</w:t>
      </w:r>
      <w:r w:rsidR="0060451D">
        <w:t>Пудовская СОШ</w:t>
      </w:r>
      <w:r w:rsidR="00E500D6">
        <w:t>»</w:t>
      </w:r>
      <w:r w:rsidR="00863137">
        <w:t xml:space="preserve"> </w:t>
      </w:r>
      <w:r w:rsidR="00CE3000" w:rsidRPr="008463AA">
        <w:t xml:space="preserve">(далее </w:t>
      </w:r>
      <w:r w:rsidR="00CE3000">
        <w:t xml:space="preserve">- </w:t>
      </w:r>
      <w:r w:rsidR="003A0ED2">
        <w:t>постановление) изменения в соответствии с приложением к настоящему постановлению.</w:t>
      </w:r>
    </w:p>
    <w:p w:rsidR="00863137" w:rsidRDefault="00B55705" w:rsidP="00E11F30">
      <w:pPr>
        <w:spacing w:line="240" w:lineRule="auto"/>
        <w:ind w:firstLine="567"/>
        <w:jc w:val="both"/>
      </w:pPr>
      <w:r>
        <w:t>2.</w:t>
      </w:r>
      <w:r w:rsidR="00863137">
        <w:t xml:space="preserve">Директору Муниципального бюджетного образовательного учреждения </w:t>
      </w:r>
      <w:r w:rsidR="0060451D" w:rsidRPr="0060451D">
        <w:t>«Пудовская средняя общеобразовательная школа»</w:t>
      </w:r>
      <w:r w:rsidR="0060451D">
        <w:t xml:space="preserve"> </w:t>
      </w:r>
      <w:r w:rsidR="00863137">
        <w:t xml:space="preserve">зарегистрировать </w:t>
      </w:r>
      <w:r w:rsidR="008A5098">
        <w:t>изменения</w:t>
      </w:r>
      <w:r w:rsidR="00863137">
        <w:t xml:space="preserve"> в Устав в соответствии с действующим законодательством. </w:t>
      </w:r>
    </w:p>
    <w:p w:rsidR="002F7308" w:rsidRPr="00F17174" w:rsidRDefault="009A1CF2" w:rsidP="00E11F30">
      <w:pPr>
        <w:widowControl w:val="0"/>
        <w:spacing w:line="240" w:lineRule="auto"/>
        <w:ind w:firstLine="567"/>
        <w:jc w:val="both"/>
      </w:pPr>
      <w:r>
        <w:rPr>
          <w:bCs/>
        </w:rPr>
        <w:t>3</w:t>
      </w:r>
      <w:r w:rsidR="002F7308" w:rsidRPr="00F17174">
        <w:rPr>
          <w:bCs/>
        </w:rPr>
        <w:t>.</w:t>
      </w:r>
      <w:r w:rsidR="00A56482">
        <w:rPr>
          <w:bCs/>
        </w:rPr>
        <w:t xml:space="preserve">Настоящее </w:t>
      </w:r>
      <w:r w:rsidR="00A56482" w:rsidRPr="00F17174">
        <w:rPr>
          <w:bCs/>
        </w:rPr>
        <w:t xml:space="preserve">постановление вступает в силу с </w:t>
      </w:r>
      <w:r w:rsidR="00A74481">
        <w:rPr>
          <w:bCs/>
        </w:rPr>
        <w:t>15 декабря 2020 года</w:t>
      </w:r>
      <w:r w:rsidR="00A56482">
        <w:rPr>
          <w:bCs/>
        </w:rPr>
        <w:t xml:space="preserve"> </w:t>
      </w:r>
    </w:p>
    <w:p w:rsidR="002F7308" w:rsidRPr="00F17174" w:rsidRDefault="009A1CF2" w:rsidP="00E11F30">
      <w:pPr>
        <w:widowControl w:val="0"/>
        <w:spacing w:line="240" w:lineRule="auto"/>
        <w:ind w:firstLine="567"/>
        <w:jc w:val="both"/>
      </w:pPr>
      <w:r>
        <w:t>4</w:t>
      </w:r>
      <w:r w:rsidR="002F7308" w:rsidRPr="00F17174">
        <w:t>.</w:t>
      </w:r>
      <w:r w:rsidR="00A56482" w:rsidRPr="00F17174">
        <w:t xml:space="preserve">Настоящее постановление подлежит официальному опубликованию в </w:t>
      </w:r>
      <w:r>
        <w:t xml:space="preserve">Сборнике нормативных правовых актов Администрации Кривошеинского района и </w:t>
      </w:r>
      <w:r w:rsidR="00A56482" w:rsidRPr="00F17174">
        <w:t>размещению на официальном сайте муниципального образо</w:t>
      </w:r>
      <w:bookmarkStart w:id="0" w:name="_GoBack"/>
      <w:bookmarkEnd w:id="0"/>
      <w:r w:rsidR="00A56482" w:rsidRPr="00F17174">
        <w:t>вания Кривошеинский район в информационно-телекоммуникационной сети «Интернет».</w:t>
      </w:r>
    </w:p>
    <w:p w:rsidR="002F7308" w:rsidRPr="007D3BD3" w:rsidRDefault="009A1CF2" w:rsidP="00E11F30">
      <w:pPr>
        <w:spacing w:line="240" w:lineRule="auto"/>
        <w:ind w:firstLine="567"/>
        <w:jc w:val="both"/>
        <w:rPr>
          <w:color w:val="000000" w:themeColor="text1"/>
        </w:rPr>
      </w:pPr>
      <w:r>
        <w:rPr>
          <w:bCs/>
        </w:rPr>
        <w:t>5</w:t>
      </w:r>
      <w:r w:rsidR="002F7308" w:rsidRPr="007D3BD3">
        <w:rPr>
          <w:bCs/>
          <w:color w:val="000000" w:themeColor="text1"/>
        </w:rPr>
        <w:t>.</w:t>
      </w:r>
      <w:r w:rsidR="002F7308" w:rsidRPr="007D3BD3">
        <w:rPr>
          <w:color w:val="000000" w:themeColor="text1"/>
        </w:rPr>
        <w:t xml:space="preserve">Контроль за исполнением настоящего постановления </w:t>
      </w:r>
      <w:r>
        <w:rPr>
          <w:color w:val="000000" w:themeColor="text1"/>
        </w:rPr>
        <w:t>оставляю за собой</w:t>
      </w:r>
      <w:r w:rsidR="007D3BD3" w:rsidRPr="007D3BD3">
        <w:rPr>
          <w:color w:val="000000" w:themeColor="text1"/>
        </w:rPr>
        <w:t xml:space="preserve">. </w:t>
      </w:r>
    </w:p>
    <w:p w:rsidR="00230114" w:rsidRDefault="00230114" w:rsidP="00E11F30">
      <w:pPr>
        <w:spacing w:line="240" w:lineRule="auto"/>
        <w:jc w:val="both"/>
      </w:pPr>
    </w:p>
    <w:p w:rsidR="00230114" w:rsidRDefault="00230114" w:rsidP="00E11F30">
      <w:pPr>
        <w:spacing w:line="240" w:lineRule="auto"/>
        <w:jc w:val="both"/>
      </w:pPr>
    </w:p>
    <w:p w:rsidR="00230114" w:rsidRDefault="00230114" w:rsidP="00E11F30">
      <w:pPr>
        <w:spacing w:line="240" w:lineRule="auto"/>
        <w:jc w:val="both"/>
      </w:pPr>
    </w:p>
    <w:p w:rsidR="002F7308" w:rsidRPr="00F17174" w:rsidRDefault="002F7308" w:rsidP="00E11F30">
      <w:pPr>
        <w:spacing w:line="240" w:lineRule="auto"/>
        <w:jc w:val="both"/>
      </w:pPr>
      <w:r w:rsidRPr="00F17174">
        <w:t xml:space="preserve">Глава Кривошеинского района   </w:t>
      </w:r>
    </w:p>
    <w:p w:rsidR="002F7308" w:rsidRDefault="002F7308" w:rsidP="00E11F30">
      <w:pPr>
        <w:spacing w:line="240" w:lineRule="auto"/>
        <w:jc w:val="both"/>
      </w:pPr>
      <w:r w:rsidRPr="00F17174">
        <w:t>(Глава Админ</w:t>
      </w:r>
      <w:r w:rsidR="00A56482">
        <w:t>истрации)</w:t>
      </w:r>
      <w:r w:rsidR="00A56482">
        <w:tab/>
      </w:r>
      <w:r w:rsidR="00A56482">
        <w:tab/>
      </w:r>
      <w:r w:rsidR="00A56482">
        <w:tab/>
      </w:r>
      <w:r w:rsidR="00A56482">
        <w:tab/>
      </w:r>
      <w:r w:rsidR="00A56482">
        <w:tab/>
      </w:r>
      <w:r w:rsidR="00A56482">
        <w:tab/>
      </w:r>
      <w:r w:rsidR="00A56482">
        <w:tab/>
      </w:r>
      <w:r w:rsidR="00A56482">
        <w:tab/>
      </w:r>
      <w:r w:rsidR="00CF36F7">
        <w:t xml:space="preserve">          </w:t>
      </w:r>
      <w:r w:rsidR="00EB16B6">
        <w:t>А.Н.Коломин</w:t>
      </w:r>
      <w:r w:rsidRPr="00F17174">
        <w:t xml:space="preserve"> </w:t>
      </w:r>
    </w:p>
    <w:p w:rsidR="00E52E2C" w:rsidRDefault="00E52E2C" w:rsidP="00E11F30">
      <w:pPr>
        <w:spacing w:line="240" w:lineRule="auto"/>
        <w:jc w:val="both"/>
      </w:pPr>
    </w:p>
    <w:p w:rsidR="00585CE1" w:rsidRDefault="00585CE1" w:rsidP="00E11F30">
      <w:pPr>
        <w:spacing w:line="240" w:lineRule="auto"/>
        <w:jc w:val="both"/>
      </w:pPr>
    </w:p>
    <w:p w:rsidR="008F5DC5" w:rsidRDefault="008F5DC5" w:rsidP="00E11F30">
      <w:pPr>
        <w:spacing w:line="240" w:lineRule="auto"/>
        <w:jc w:val="both"/>
      </w:pPr>
    </w:p>
    <w:p w:rsidR="008F5DC5" w:rsidRDefault="008F5DC5" w:rsidP="00E11F30">
      <w:pPr>
        <w:spacing w:line="240" w:lineRule="auto"/>
        <w:jc w:val="both"/>
      </w:pPr>
    </w:p>
    <w:p w:rsidR="00970EF0" w:rsidRDefault="00970EF0" w:rsidP="00E11F30">
      <w:pPr>
        <w:spacing w:line="240" w:lineRule="auto"/>
        <w:jc w:val="both"/>
      </w:pPr>
    </w:p>
    <w:p w:rsidR="00640FF8" w:rsidRDefault="00640FF8" w:rsidP="00E11F30">
      <w:pPr>
        <w:spacing w:line="240" w:lineRule="auto"/>
        <w:jc w:val="both"/>
      </w:pPr>
    </w:p>
    <w:p w:rsidR="00E954DF" w:rsidRDefault="00E954DF" w:rsidP="00E11F30">
      <w:pPr>
        <w:spacing w:line="240" w:lineRule="auto"/>
        <w:jc w:val="both"/>
        <w:rPr>
          <w:sz w:val="20"/>
          <w:szCs w:val="20"/>
        </w:rPr>
      </w:pPr>
    </w:p>
    <w:p w:rsidR="00E52E2C" w:rsidRPr="008F5DC5" w:rsidRDefault="005E65EA" w:rsidP="00E11F30">
      <w:pPr>
        <w:spacing w:line="240" w:lineRule="auto"/>
        <w:jc w:val="both"/>
        <w:rPr>
          <w:sz w:val="20"/>
          <w:szCs w:val="20"/>
        </w:rPr>
      </w:pPr>
      <w:r>
        <w:rPr>
          <w:sz w:val="20"/>
          <w:szCs w:val="20"/>
        </w:rPr>
        <w:t>В.П. Левко</w:t>
      </w:r>
    </w:p>
    <w:p w:rsidR="00F17174" w:rsidRPr="008F5DC5" w:rsidRDefault="00717213" w:rsidP="00E11F30">
      <w:pPr>
        <w:spacing w:line="240" w:lineRule="auto"/>
        <w:ind w:left="-567"/>
        <w:jc w:val="both"/>
        <w:rPr>
          <w:sz w:val="20"/>
          <w:szCs w:val="20"/>
        </w:rPr>
      </w:pPr>
      <w:r w:rsidRPr="008F5DC5">
        <w:rPr>
          <w:sz w:val="20"/>
          <w:szCs w:val="20"/>
        </w:rPr>
        <w:t xml:space="preserve">           </w:t>
      </w:r>
      <w:r w:rsidR="008F5DC5">
        <w:rPr>
          <w:sz w:val="20"/>
          <w:szCs w:val="20"/>
        </w:rPr>
        <w:t>8 (38251)</w:t>
      </w:r>
      <w:r w:rsidRPr="008F5DC5">
        <w:rPr>
          <w:sz w:val="20"/>
          <w:szCs w:val="20"/>
        </w:rPr>
        <w:t>2-</w:t>
      </w:r>
      <w:r w:rsidR="005E65EA">
        <w:rPr>
          <w:sz w:val="20"/>
          <w:szCs w:val="20"/>
        </w:rPr>
        <w:t>26-82</w:t>
      </w:r>
    </w:p>
    <w:p w:rsidR="00640FF8" w:rsidRDefault="00640FF8" w:rsidP="00E11F30">
      <w:pPr>
        <w:pStyle w:val="ConsPlusNormal"/>
        <w:ind w:firstLine="0"/>
        <w:jc w:val="both"/>
        <w:rPr>
          <w:rFonts w:ascii="Times New Roman" w:hAnsi="Times New Roman" w:cs="Times New Roman"/>
        </w:rPr>
      </w:pPr>
    </w:p>
    <w:p w:rsidR="00585CE1" w:rsidRPr="008F5DC5" w:rsidRDefault="00585CE1" w:rsidP="00E11F30">
      <w:pPr>
        <w:pStyle w:val="ConsPlusNormal"/>
        <w:ind w:firstLine="0"/>
        <w:jc w:val="both"/>
        <w:rPr>
          <w:rFonts w:ascii="Times New Roman" w:hAnsi="Times New Roman" w:cs="Times New Roman"/>
        </w:rPr>
      </w:pPr>
      <w:r w:rsidRPr="008F5DC5">
        <w:rPr>
          <w:rFonts w:ascii="Times New Roman" w:hAnsi="Times New Roman" w:cs="Times New Roman"/>
        </w:rPr>
        <w:t>Управление образования</w:t>
      </w:r>
      <w:r w:rsidR="008F5DC5" w:rsidRPr="008F5DC5">
        <w:rPr>
          <w:rFonts w:ascii="Times New Roman" w:hAnsi="Times New Roman" w:cs="Times New Roman"/>
        </w:rPr>
        <w:t xml:space="preserve"> </w:t>
      </w:r>
      <w:r w:rsidRPr="008F5DC5">
        <w:rPr>
          <w:rFonts w:ascii="Times New Roman" w:hAnsi="Times New Roman" w:cs="Times New Roman"/>
        </w:rPr>
        <w:t xml:space="preserve"> </w:t>
      </w:r>
    </w:p>
    <w:p w:rsidR="000D176C" w:rsidRPr="008F5DC5" w:rsidRDefault="000D176C" w:rsidP="00E11F30">
      <w:pPr>
        <w:spacing w:line="240" w:lineRule="auto"/>
        <w:rPr>
          <w:sz w:val="20"/>
          <w:szCs w:val="20"/>
        </w:rPr>
      </w:pPr>
      <w:r w:rsidRPr="008F5DC5">
        <w:rPr>
          <w:sz w:val="20"/>
          <w:szCs w:val="20"/>
        </w:rPr>
        <w:t xml:space="preserve">Управление финансов </w:t>
      </w:r>
    </w:p>
    <w:p w:rsidR="000D176C" w:rsidRDefault="000D176C" w:rsidP="00E11F30">
      <w:pPr>
        <w:spacing w:line="240" w:lineRule="auto"/>
        <w:rPr>
          <w:sz w:val="20"/>
          <w:szCs w:val="20"/>
        </w:rPr>
      </w:pPr>
      <w:r w:rsidRPr="008F5DC5">
        <w:rPr>
          <w:sz w:val="20"/>
          <w:szCs w:val="20"/>
        </w:rPr>
        <w:t>Прокуратура</w:t>
      </w:r>
      <w:r w:rsidR="008F5DC5">
        <w:rPr>
          <w:sz w:val="20"/>
          <w:szCs w:val="20"/>
        </w:rPr>
        <w:t xml:space="preserve"> </w:t>
      </w:r>
    </w:p>
    <w:p w:rsidR="00CE3000" w:rsidRPr="008F5DC5" w:rsidRDefault="00CE3000" w:rsidP="00E11F30">
      <w:pPr>
        <w:spacing w:line="240" w:lineRule="auto"/>
        <w:rPr>
          <w:sz w:val="20"/>
          <w:szCs w:val="20"/>
        </w:rPr>
      </w:pPr>
      <w:r>
        <w:rPr>
          <w:sz w:val="20"/>
          <w:szCs w:val="20"/>
        </w:rPr>
        <w:t>ЦМБ</w:t>
      </w:r>
    </w:p>
    <w:p w:rsidR="00190855" w:rsidRDefault="00190855" w:rsidP="00190855">
      <w:pPr>
        <w:widowControl w:val="0"/>
        <w:autoSpaceDE w:val="0"/>
        <w:autoSpaceDN w:val="0"/>
        <w:adjustRightInd w:val="0"/>
        <w:spacing w:line="240" w:lineRule="auto"/>
        <w:jc w:val="both"/>
        <w:rPr>
          <w:sz w:val="20"/>
          <w:szCs w:val="20"/>
        </w:rPr>
      </w:pPr>
      <w:r>
        <w:rPr>
          <w:sz w:val="20"/>
          <w:szCs w:val="20"/>
        </w:rPr>
        <w:t xml:space="preserve">МБОУ «Пудовская </w:t>
      </w:r>
      <w:r w:rsidR="000D176C" w:rsidRPr="008F5DC5">
        <w:rPr>
          <w:sz w:val="20"/>
          <w:szCs w:val="20"/>
        </w:rPr>
        <w:t>С</w:t>
      </w:r>
      <w:r>
        <w:rPr>
          <w:sz w:val="20"/>
          <w:szCs w:val="20"/>
        </w:rPr>
        <w:t>О</w:t>
      </w:r>
      <w:r w:rsidR="000D176C" w:rsidRPr="008F5DC5">
        <w:rPr>
          <w:sz w:val="20"/>
          <w:szCs w:val="20"/>
        </w:rPr>
        <w:t xml:space="preserve">Ш» </w:t>
      </w:r>
      <w:r w:rsidR="008F5DC5" w:rsidRPr="008F5DC5">
        <w:rPr>
          <w:sz w:val="20"/>
          <w:szCs w:val="20"/>
        </w:rPr>
        <w:t>- 3.</w:t>
      </w:r>
    </w:p>
    <w:p w:rsidR="00190855" w:rsidRPr="00095228" w:rsidRDefault="00190855" w:rsidP="00190855">
      <w:pPr>
        <w:spacing w:line="240" w:lineRule="auto"/>
        <w:ind w:firstLine="6379"/>
      </w:pPr>
      <w:r w:rsidRPr="00095228">
        <w:lastRenderedPageBreak/>
        <w:t xml:space="preserve">Приложение </w:t>
      </w:r>
    </w:p>
    <w:p w:rsidR="00190855" w:rsidRDefault="00190855" w:rsidP="00190855">
      <w:pPr>
        <w:spacing w:line="240" w:lineRule="auto"/>
        <w:ind w:firstLine="6379"/>
      </w:pPr>
      <w:r w:rsidRPr="00095228">
        <w:t xml:space="preserve">к </w:t>
      </w:r>
      <w:r>
        <w:t>постановлению</w:t>
      </w:r>
      <w:r w:rsidRPr="00095228">
        <w:t xml:space="preserve"> Администрации </w:t>
      </w:r>
    </w:p>
    <w:p w:rsidR="003A0ED2" w:rsidRDefault="00190855" w:rsidP="003A0ED2">
      <w:pPr>
        <w:spacing w:line="240" w:lineRule="auto"/>
        <w:ind w:firstLine="6379"/>
      </w:pPr>
      <w:r w:rsidRPr="00095228">
        <w:t>Кривошеинского района</w:t>
      </w:r>
    </w:p>
    <w:p w:rsidR="003A0ED2" w:rsidRDefault="003A0ED2" w:rsidP="003A0ED2">
      <w:pPr>
        <w:spacing w:line="240" w:lineRule="auto"/>
      </w:pPr>
    </w:p>
    <w:p w:rsidR="003A0ED2" w:rsidRDefault="003A0ED2" w:rsidP="003A0ED2">
      <w:pPr>
        <w:spacing w:line="240" w:lineRule="auto"/>
      </w:pPr>
    </w:p>
    <w:p w:rsidR="00E85B9A" w:rsidRDefault="00E85B9A" w:rsidP="00E85B9A">
      <w:pPr>
        <w:spacing w:line="240" w:lineRule="auto"/>
        <w:jc w:val="center"/>
      </w:pPr>
      <w:r>
        <w:t>Изменения в Устав</w:t>
      </w:r>
    </w:p>
    <w:p w:rsidR="00E85B9A" w:rsidRDefault="00E85B9A" w:rsidP="00E85B9A">
      <w:pPr>
        <w:spacing w:line="240" w:lineRule="auto"/>
        <w:jc w:val="center"/>
      </w:pPr>
      <w:r>
        <w:t>Му</w:t>
      </w:r>
      <w:r w:rsidRPr="00E85B9A">
        <w:t>ниципального бюджетного общеобразовательного учреждения «Пудовская средняя общеобразовательная школа»</w:t>
      </w:r>
    </w:p>
    <w:p w:rsidR="00E85B9A" w:rsidRPr="00E85B9A" w:rsidRDefault="00E85B9A" w:rsidP="00E85B9A">
      <w:pPr>
        <w:spacing w:line="240" w:lineRule="auto"/>
        <w:jc w:val="center"/>
      </w:pPr>
    </w:p>
    <w:p w:rsidR="00E85B9A" w:rsidRDefault="00E85B9A" w:rsidP="00E85B9A">
      <w:pPr>
        <w:spacing w:line="240" w:lineRule="auto"/>
      </w:pPr>
      <w:r>
        <w:t>1. В главу 1 «Общие положения» внести следующие изменения:</w:t>
      </w:r>
    </w:p>
    <w:p w:rsidR="003A0ED2" w:rsidRPr="00E85B9A" w:rsidRDefault="00E85B9A" w:rsidP="00E85B9A">
      <w:pPr>
        <w:widowControl w:val="0"/>
        <w:autoSpaceDE w:val="0"/>
        <w:autoSpaceDN w:val="0"/>
        <w:adjustRightInd w:val="0"/>
        <w:jc w:val="both"/>
        <w:rPr>
          <w:rFonts w:ascii="Times New Roman CYR" w:hAnsi="Times New Roman CYR" w:cs="Times New Roman CYR"/>
          <w:b/>
          <w:bCs/>
          <w:sz w:val="40"/>
          <w:szCs w:val="40"/>
        </w:rPr>
      </w:pPr>
      <w:r>
        <w:t xml:space="preserve">1) </w:t>
      </w:r>
      <w:r w:rsidR="00640FF8">
        <w:t>в</w:t>
      </w:r>
      <w:r>
        <w:t xml:space="preserve"> пункте </w:t>
      </w:r>
      <w:r w:rsidR="00312FF4">
        <w:t>1.</w:t>
      </w:r>
      <w:r>
        <w:t>13 слова</w:t>
      </w:r>
      <w:r w:rsidR="003A0ED2">
        <w:t xml:space="preserve"> «группа дошкольного образования полного дня» заменить на</w:t>
      </w:r>
      <w:r w:rsidR="00471727">
        <w:t xml:space="preserve"> слова</w:t>
      </w:r>
      <w:r w:rsidR="003A0ED2">
        <w:t xml:space="preserve"> «группа кратковременного пребывания для детей раннего и дошкольного возраста».</w:t>
      </w: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3A0ED2" w:rsidRDefault="003A0ED2" w:rsidP="00190855">
      <w:pPr>
        <w:widowControl w:val="0"/>
        <w:autoSpaceDE w:val="0"/>
        <w:autoSpaceDN w:val="0"/>
        <w:adjustRightInd w:val="0"/>
        <w:jc w:val="center"/>
        <w:rPr>
          <w:rFonts w:ascii="Times New Roman CYR" w:hAnsi="Times New Roman CYR" w:cs="Times New Roman CYR"/>
          <w:b/>
          <w:bCs/>
          <w:sz w:val="40"/>
          <w:szCs w:val="40"/>
        </w:rPr>
      </w:pPr>
    </w:p>
    <w:p w:rsidR="00190855" w:rsidRDefault="00190855" w:rsidP="00190855">
      <w:pPr>
        <w:widowControl w:val="0"/>
        <w:autoSpaceDE w:val="0"/>
        <w:autoSpaceDN w:val="0"/>
        <w:adjustRightInd w:val="0"/>
        <w:jc w:val="center"/>
        <w:rPr>
          <w:rFonts w:ascii="Times New Roman CYR" w:hAnsi="Times New Roman CYR" w:cs="Times New Roman CYR"/>
          <w:b/>
          <w:bCs/>
          <w:sz w:val="40"/>
          <w:szCs w:val="40"/>
        </w:rPr>
      </w:pPr>
    </w:p>
    <w:p w:rsidR="000C6F5A" w:rsidRDefault="000C6F5A" w:rsidP="00190855">
      <w:pPr>
        <w:widowControl w:val="0"/>
        <w:autoSpaceDE w:val="0"/>
        <w:autoSpaceDN w:val="0"/>
        <w:adjustRightInd w:val="0"/>
        <w:jc w:val="center"/>
        <w:rPr>
          <w:rFonts w:ascii="Times New Roman CYR" w:hAnsi="Times New Roman CYR" w:cs="Times New Roman CYR"/>
          <w:b/>
          <w:bCs/>
          <w:sz w:val="40"/>
          <w:szCs w:val="40"/>
        </w:rPr>
      </w:pPr>
    </w:p>
    <w:p w:rsidR="000C6F5A" w:rsidRDefault="000C6F5A" w:rsidP="00190855">
      <w:pPr>
        <w:widowControl w:val="0"/>
        <w:autoSpaceDE w:val="0"/>
        <w:autoSpaceDN w:val="0"/>
        <w:adjustRightInd w:val="0"/>
        <w:jc w:val="center"/>
        <w:rPr>
          <w:rFonts w:ascii="Times New Roman CYR" w:hAnsi="Times New Roman CYR" w:cs="Times New Roman CYR"/>
          <w:b/>
          <w:bCs/>
          <w:sz w:val="40"/>
          <w:szCs w:val="40"/>
        </w:rPr>
      </w:pPr>
    </w:p>
    <w:p w:rsidR="00190855" w:rsidRDefault="00190855" w:rsidP="00190855">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УСТАВ</w:t>
      </w:r>
    </w:p>
    <w:p w:rsidR="00190855" w:rsidRDefault="00190855" w:rsidP="00190855">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48"/>
          <w:szCs w:val="48"/>
        </w:rPr>
        <w:t>м</w:t>
      </w:r>
      <w:r w:rsidRPr="00686D28">
        <w:rPr>
          <w:rFonts w:ascii="Times New Roman CYR" w:hAnsi="Times New Roman CYR" w:cs="Times New Roman CYR"/>
          <w:b/>
          <w:bCs/>
          <w:sz w:val="36"/>
          <w:szCs w:val="36"/>
        </w:rPr>
        <w:t>униципального б</w:t>
      </w:r>
      <w:r>
        <w:rPr>
          <w:rFonts w:ascii="Times New Roman CYR" w:hAnsi="Times New Roman CYR" w:cs="Times New Roman CYR"/>
          <w:b/>
          <w:bCs/>
          <w:sz w:val="36"/>
          <w:szCs w:val="36"/>
        </w:rPr>
        <w:t xml:space="preserve">юджетного </w:t>
      </w:r>
      <w:r w:rsidR="00640FF8">
        <w:rPr>
          <w:rFonts w:ascii="Times New Roman CYR" w:hAnsi="Times New Roman CYR" w:cs="Times New Roman CYR"/>
          <w:b/>
          <w:bCs/>
          <w:sz w:val="36"/>
          <w:szCs w:val="36"/>
        </w:rPr>
        <w:t>общеобразовательного учреждения</w:t>
      </w:r>
    </w:p>
    <w:p w:rsidR="00190855" w:rsidRDefault="00190855" w:rsidP="00190855">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w:t>
      </w:r>
      <w:r w:rsidR="00640FF8">
        <w:rPr>
          <w:rFonts w:ascii="Times New Roman CYR" w:hAnsi="Times New Roman CYR" w:cs="Times New Roman CYR"/>
          <w:b/>
          <w:bCs/>
          <w:sz w:val="36"/>
          <w:szCs w:val="36"/>
        </w:rPr>
        <w:t>Пудовская средняя</w:t>
      </w:r>
      <w:r>
        <w:rPr>
          <w:rFonts w:ascii="Times New Roman CYR" w:hAnsi="Times New Roman CYR" w:cs="Times New Roman CYR"/>
          <w:b/>
          <w:bCs/>
          <w:sz w:val="36"/>
          <w:szCs w:val="36"/>
        </w:rPr>
        <w:t xml:space="preserve"> общеобразовательная школа»</w:t>
      </w:r>
    </w:p>
    <w:p w:rsidR="00190855" w:rsidRDefault="00190855" w:rsidP="00190855">
      <w:pPr>
        <w:widowControl w:val="0"/>
        <w:autoSpaceDE w:val="0"/>
        <w:autoSpaceDN w:val="0"/>
        <w:adjustRightInd w:val="0"/>
        <w:jc w:val="both"/>
        <w:rPr>
          <w:rFonts w:ascii="Times New Roman CYR" w:hAnsi="Times New Roman CYR" w:cs="Times New Roman CYR"/>
          <w:b/>
          <w:bCs/>
          <w:sz w:val="40"/>
          <w:szCs w:val="40"/>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6C4441" w:rsidRDefault="006C4441" w:rsidP="00190855">
      <w:pPr>
        <w:widowControl w:val="0"/>
        <w:autoSpaceDE w:val="0"/>
        <w:autoSpaceDN w:val="0"/>
        <w:adjustRightInd w:val="0"/>
        <w:jc w:val="both"/>
        <w:rPr>
          <w:rFonts w:ascii="Times New Roman CYR" w:hAnsi="Times New Roman CYR" w:cs="Times New Roman CYR"/>
          <w:b/>
          <w:bCs/>
        </w:rPr>
      </w:pPr>
    </w:p>
    <w:p w:rsidR="006C4441" w:rsidRDefault="006C4441" w:rsidP="00190855">
      <w:pPr>
        <w:widowControl w:val="0"/>
        <w:autoSpaceDE w:val="0"/>
        <w:autoSpaceDN w:val="0"/>
        <w:adjustRightInd w:val="0"/>
        <w:jc w:val="both"/>
        <w:rPr>
          <w:rFonts w:ascii="Times New Roman CYR" w:hAnsi="Times New Roman CYR" w:cs="Times New Roman CYR"/>
          <w:b/>
          <w:bCs/>
        </w:rPr>
      </w:pPr>
    </w:p>
    <w:p w:rsidR="006C4441" w:rsidRDefault="006C4441" w:rsidP="00190855">
      <w:pPr>
        <w:widowControl w:val="0"/>
        <w:autoSpaceDE w:val="0"/>
        <w:autoSpaceDN w:val="0"/>
        <w:adjustRightInd w:val="0"/>
        <w:jc w:val="both"/>
        <w:rPr>
          <w:rFonts w:ascii="Times New Roman CYR" w:hAnsi="Times New Roman CYR" w:cs="Times New Roman CYR"/>
          <w:b/>
          <w:bCs/>
        </w:rPr>
      </w:pPr>
    </w:p>
    <w:p w:rsidR="006C4441" w:rsidRDefault="006C4441" w:rsidP="00190855">
      <w:pPr>
        <w:widowControl w:val="0"/>
        <w:autoSpaceDE w:val="0"/>
        <w:autoSpaceDN w:val="0"/>
        <w:adjustRightInd w:val="0"/>
        <w:jc w:val="both"/>
        <w:rPr>
          <w:rFonts w:ascii="Times New Roman CYR" w:hAnsi="Times New Roman CYR" w:cs="Times New Roman CYR"/>
          <w:b/>
          <w:bCs/>
        </w:rPr>
      </w:pPr>
    </w:p>
    <w:p w:rsidR="006C4441" w:rsidRDefault="006C4441" w:rsidP="00190855">
      <w:pPr>
        <w:widowControl w:val="0"/>
        <w:autoSpaceDE w:val="0"/>
        <w:autoSpaceDN w:val="0"/>
        <w:adjustRightInd w:val="0"/>
        <w:jc w:val="both"/>
        <w:rPr>
          <w:rFonts w:ascii="Times New Roman CYR" w:hAnsi="Times New Roman CYR" w:cs="Times New Roman CYR"/>
          <w:b/>
          <w:bCs/>
        </w:rPr>
      </w:pPr>
    </w:p>
    <w:p w:rsidR="006C4441" w:rsidRDefault="006C4441" w:rsidP="00190855">
      <w:pPr>
        <w:widowControl w:val="0"/>
        <w:autoSpaceDE w:val="0"/>
        <w:autoSpaceDN w:val="0"/>
        <w:adjustRightInd w:val="0"/>
        <w:jc w:val="both"/>
        <w:rPr>
          <w:rFonts w:ascii="Times New Roman CYR" w:hAnsi="Times New Roman CYR" w:cs="Times New Roman CYR"/>
          <w:b/>
          <w:bCs/>
        </w:rPr>
      </w:pPr>
    </w:p>
    <w:p w:rsidR="006C4441" w:rsidRDefault="006C4441"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both"/>
        <w:rPr>
          <w:rFonts w:ascii="Times New Roman CYR" w:hAnsi="Times New Roman CYR" w:cs="Times New Roman CYR"/>
          <w:b/>
          <w:bCs/>
        </w:rPr>
      </w:pPr>
    </w:p>
    <w:p w:rsidR="00190855" w:rsidRDefault="00190855" w:rsidP="0019085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2015 год</w:t>
      </w:r>
    </w:p>
    <w:p w:rsidR="001B7E1A" w:rsidRDefault="001B7E1A" w:rsidP="00471727">
      <w:pPr>
        <w:widowControl w:val="0"/>
        <w:autoSpaceDE w:val="0"/>
        <w:autoSpaceDN w:val="0"/>
        <w:adjustRightInd w:val="0"/>
        <w:spacing w:before="100" w:after="100" w:line="240" w:lineRule="auto"/>
        <w:jc w:val="both"/>
        <w:rPr>
          <w:rFonts w:ascii="Times New Roman CYR" w:hAnsi="Times New Roman CYR" w:cs="Times New Roman CYR"/>
          <w:b/>
          <w:bCs/>
        </w:rPr>
      </w:pPr>
    </w:p>
    <w:p w:rsidR="001B7E1A" w:rsidRDefault="001B7E1A" w:rsidP="00471727">
      <w:pPr>
        <w:widowControl w:val="0"/>
        <w:autoSpaceDE w:val="0"/>
        <w:autoSpaceDN w:val="0"/>
        <w:adjustRightInd w:val="0"/>
        <w:spacing w:before="100" w:after="100" w:line="240" w:lineRule="auto"/>
        <w:jc w:val="both"/>
        <w:rPr>
          <w:rFonts w:ascii="Times New Roman CYR" w:hAnsi="Times New Roman CYR" w:cs="Times New Roman CYR"/>
          <w:b/>
          <w:bCs/>
        </w:rPr>
      </w:pPr>
    </w:p>
    <w:p w:rsidR="001B7E1A" w:rsidRDefault="001B7E1A" w:rsidP="00471727">
      <w:pPr>
        <w:widowControl w:val="0"/>
        <w:autoSpaceDE w:val="0"/>
        <w:autoSpaceDN w:val="0"/>
        <w:adjustRightInd w:val="0"/>
        <w:spacing w:before="100" w:after="100" w:line="240" w:lineRule="auto"/>
        <w:jc w:val="both"/>
        <w:rPr>
          <w:rFonts w:ascii="Times New Roman CYR" w:hAnsi="Times New Roman CYR" w:cs="Times New Roman CYR"/>
          <w:b/>
          <w:bCs/>
        </w:rPr>
      </w:pPr>
    </w:p>
    <w:p w:rsidR="0022590C" w:rsidRPr="009A4D29" w:rsidRDefault="0022590C" w:rsidP="0022590C">
      <w:pPr>
        <w:widowControl w:val="0"/>
        <w:autoSpaceDE w:val="0"/>
        <w:autoSpaceDN w:val="0"/>
        <w:adjustRightInd w:val="0"/>
        <w:spacing w:before="100" w:after="100" w:line="240" w:lineRule="auto"/>
        <w:rPr>
          <w:rFonts w:ascii="Times New Roman CYR" w:hAnsi="Times New Roman CYR" w:cs="Times New Roman CYR"/>
        </w:rPr>
      </w:pPr>
      <w:r>
        <w:rPr>
          <w:rFonts w:ascii="Times New Roman CYR" w:hAnsi="Times New Roman CYR" w:cs="Times New Roman CYR"/>
          <w:b/>
          <w:bCs/>
        </w:rPr>
        <w:t>1.  </w:t>
      </w:r>
      <w:r w:rsidRPr="009A4D29">
        <w:rPr>
          <w:rFonts w:ascii="Times New Roman CYR" w:hAnsi="Times New Roman CYR" w:cs="Times New Roman CYR"/>
          <w:b/>
          <w:bCs/>
        </w:rPr>
        <w:t>ОБЩИЕ ПОЛОЖЕНИЯ</w:t>
      </w:r>
    </w:p>
    <w:p w:rsidR="0022590C" w:rsidRPr="00331526"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b/>
          <w:bCs/>
        </w:rPr>
        <w:t> </w:t>
      </w:r>
      <w:r>
        <w:rPr>
          <w:rFonts w:ascii="Times New Roman CYR" w:hAnsi="Times New Roman CYR" w:cs="Times New Roman CYR"/>
          <w:b/>
          <w:bCs/>
        </w:rPr>
        <w:tab/>
      </w:r>
      <w:r>
        <w:rPr>
          <w:rFonts w:ascii="Times New Roman CYR" w:hAnsi="Times New Roman CYR" w:cs="Times New Roman CYR"/>
          <w:highlight w:val="white"/>
        </w:rPr>
        <w:t> 1.1.</w:t>
      </w:r>
      <w:r>
        <w:rPr>
          <w:rFonts w:ascii="Times New Roman CYR" w:hAnsi="Times New Roman CYR" w:cs="Times New Roman CYR"/>
        </w:rPr>
        <w:t xml:space="preserve">  Муниципальное  бюджетное  общеобразовательное  учреждение  </w:t>
      </w:r>
      <w:r>
        <w:rPr>
          <w:rFonts w:ascii="Times New Roman CYR" w:hAnsi="Times New Roman CYR" w:cs="Times New Roman CYR"/>
          <w:highlight w:val="white"/>
        </w:rPr>
        <w:t>«Пудовская средняя  общеобразовательная школа»</w:t>
      </w:r>
      <w:r w:rsidRPr="00331526">
        <w:rPr>
          <w:rFonts w:ascii="Times New Roman CYR" w:hAnsi="Times New Roman CYR" w:cs="Times New Roman CYR"/>
        </w:rPr>
        <w:t>, (</w:t>
      </w:r>
      <w:r>
        <w:rPr>
          <w:rFonts w:ascii="Times New Roman CYR" w:hAnsi="Times New Roman CYR" w:cs="Times New Roman CYR"/>
        </w:rPr>
        <w:t xml:space="preserve">далее - Учреждение) создано на основании постановления Администрации Кривошеинского района от 26.10.2011 № 661 </w:t>
      </w:r>
      <w:r w:rsidRPr="00331526">
        <w:rPr>
          <w:rFonts w:ascii="Times New Roman CYR" w:hAnsi="Times New Roman CYR" w:cs="Times New Roman CYR"/>
        </w:rPr>
        <w:t>«</w:t>
      </w:r>
      <w:r>
        <w:rPr>
          <w:rFonts w:ascii="Times New Roman CYR" w:hAnsi="Times New Roman CYR" w:cs="Times New Roman CYR"/>
        </w:rPr>
        <w:t>О создании муниципальных бюджетных образовательных учреждений путем изменения типа муниципальных образовательных учреждений</w:t>
      </w:r>
      <w:r w:rsidRPr="00331526">
        <w:rPr>
          <w:rFonts w:ascii="Times New Roman CYR" w:hAnsi="Times New Roman CYR" w:cs="Times New Roman CYR"/>
        </w:rPr>
        <w:t>».</w:t>
      </w:r>
    </w:p>
    <w:p w:rsidR="0022590C" w:rsidRPr="00331526" w:rsidRDefault="0022590C" w:rsidP="0022590C">
      <w:pPr>
        <w:widowControl w:val="0"/>
        <w:autoSpaceDE w:val="0"/>
        <w:autoSpaceDN w:val="0"/>
        <w:adjustRightInd w:val="0"/>
        <w:spacing w:line="240" w:lineRule="auto"/>
        <w:ind w:firstLine="708"/>
        <w:jc w:val="both"/>
        <w:rPr>
          <w:rFonts w:ascii="Times New Roman CYR" w:hAnsi="Times New Roman CYR" w:cs="Times New Roman CYR"/>
        </w:rPr>
      </w:pPr>
      <w:r>
        <w:rPr>
          <w:rFonts w:ascii="Times New Roman CYR" w:hAnsi="Times New Roman CYR" w:cs="Times New Roman CYR"/>
        </w:rPr>
        <w:t xml:space="preserve">   Новая редакция Устава принята в соответствии с законодательством Российской Федерации, а так же в связи с принятием Федерального закона от 29.12.2012 № 273-ФЗ </w:t>
      </w:r>
      <w:r w:rsidRPr="00331526">
        <w:rPr>
          <w:rFonts w:ascii="Times New Roman CYR" w:hAnsi="Times New Roman CYR" w:cs="Times New Roman CYR"/>
        </w:rPr>
        <w:t>«</w:t>
      </w:r>
      <w:r>
        <w:rPr>
          <w:rFonts w:ascii="Times New Roman CYR" w:hAnsi="Times New Roman CYR" w:cs="Times New Roman CYR"/>
        </w:rPr>
        <w:t>Об образовании в Российской Федерации</w:t>
      </w:r>
      <w:r w:rsidRPr="00331526">
        <w:rPr>
          <w:rFonts w:ascii="Times New Roman CYR" w:hAnsi="Times New Roman CYR" w:cs="Times New Roman CYR"/>
        </w:rPr>
        <w:t>».</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highlight w:val="white"/>
        </w:rPr>
        <w:t xml:space="preserve">            1.2. Муниципальное   бюджетное   общеобразовательное    учреждение   «Пудовская средняя  общеобразовательная школа»  является некоммерческой организацией.</w:t>
      </w:r>
    </w:p>
    <w:p w:rsidR="0022590C" w:rsidRDefault="0022590C" w:rsidP="0022590C">
      <w:pPr>
        <w:widowControl w:val="0"/>
        <w:autoSpaceDE w:val="0"/>
        <w:autoSpaceDN w:val="0"/>
        <w:adjustRightInd w:val="0"/>
        <w:spacing w:line="240" w:lineRule="auto"/>
        <w:ind w:firstLine="680"/>
        <w:jc w:val="both"/>
        <w:rPr>
          <w:rFonts w:ascii="Times New Roman CYR" w:hAnsi="Times New Roman CYR" w:cs="Times New Roman CYR"/>
          <w:highlight w:val="white"/>
        </w:rPr>
      </w:pPr>
      <w:r>
        <w:rPr>
          <w:rFonts w:ascii="Times New Roman CYR" w:hAnsi="Times New Roman CYR" w:cs="Times New Roman CYR"/>
          <w:color w:val="000000"/>
          <w:spacing w:val="3"/>
          <w:highlight w:val="white"/>
        </w:rPr>
        <w:t>Официальное полное наименование Учреждения:</w:t>
      </w:r>
      <w:r>
        <w:rPr>
          <w:rFonts w:ascii="Times New Roman CYR" w:hAnsi="Times New Roman CYR" w:cs="Times New Roman CYR"/>
          <w:color w:val="000000"/>
          <w:spacing w:val="-5"/>
          <w:highlight w:val="white"/>
        </w:rPr>
        <w:t xml:space="preserve"> </w:t>
      </w:r>
      <w:r>
        <w:rPr>
          <w:rFonts w:ascii="Times New Roman CYR" w:hAnsi="Times New Roman CYR" w:cs="Times New Roman CYR"/>
          <w:color w:val="000000"/>
          <w:spacing w:val="3"/>
          <w:highlight w:val="white"/>
        </w:rPr>
        <w:t>Муниципальное бюджетное общеобразовательное учреждение «Пудовская средняя общеобразовательная школа».</w:t>
      </w:r>
    </w:p>
    <w:p w:rsidR="0022590C" w:rsidRDefault="0022590C" w:rsidP="0022590C">
      <w:pPr>
        <w:widowControl w:val="0"/>
        <w:autoSpaceDE w:val="0"/>
        <w:autoSpaceDN w:val="0"/>
        <w:adjustRightInd w:val="0"/>
        <w:spacing w:line="240" w:lineRule="auto"/>
        <w:ind w:firstLine="680"/>
        <w:jc w:val="both"/>
        <w:rPr>
          <w:rFonts w:ascii="Times New Roman CYR" w:hAnsi="Times New Roman CYR" w:cs="Times New Roman CYR"/>
          <w:highlight w:val="white"/>
        </w:rPr>
      </w:pPr>
      <w:r>
        <w:rPr>
          <w:rFonts w:ascii="Times New Roman CYR" w:hAnsi="Times New Roman CYR" w:cs="Times New Roman CYR"/>
          <w:color w:val="000000"/>
          <w:spacing w:val="3"/>
          <w:highlight w:val="white"/>
        </w:rPr>
        <w:t>Сокращенное наименование Учреждения: МБОУ «Пудовская СОШ».</w:t>
      </w:r>
    </w:p>
    <w:p w:rsidR="0022590C" w:rsidRDefault="0022590C" w:rsidP="0022590C">
      <w:pPr>
        <w:widowControl w:val="0"/>
        <w:autoSpaceDE w:val="0"/>
        <w:autoSpaceDN w:val="0"/>
        <w:adjustRightInd w:val="0"/>
        <w:spacing w:line="240" w:lineRule="auto"/>
        <w:ind w:firstLine="680"/>
        <w:jc w:val="both"/>
        <w:rPr>
          <w:rFonts w:ascii="Times New Roman CYR" w:hAnsi="Times New Roman CYR" w:cs="Times New Roman CYR"/>
        </w:rPr>
      </w:pPr>
      <w:r>
        <w:rPr>
          <w:rFonts w:ascii="Times New Roman CYR" w:hAnsi="Times New Roman CYR" w:cs="Times New Roman CYR"/>
        </w:rPr>
        <w:t xml:space="preserve">Данный Устав разработан в соответствии с Федеральным законом от 29.12.2012 №273-ФЗ «Об образовании в Российской Федерации» </w:t>
      </w:r>
    </w:p>
    <w:p w:rsidR="0022590C" w:rsidRDefault="0022590C" w:rsidP="0022590C">
      <w:pPr>
        <w:widowControl w:val="0"/>
        <w:autoSpaceDE w:val="0"/>
        <w:autoSpaceDN w:val="0"/>
        <w:adjustRightInd w:val="0"/>
        <w:spacing w:line="240" w:lineRule="auto"/>
        <w:ind w:firstLine="680"/>
        <w:jc w:val="both"/>
        <w:rPr>
          <w:rFonts w:ascii="Times New Roman CYR" w:hAnsi="Times New Roman CYR" w:cs="Times New Roman CYR"/>
          <w:b/>
          <w:bCs/>
          <w:caps/>
        </w:rPr>
      </w:pPr>
      <w:r>
        <w:rPr>
          <w:rFonts w:ascii="Times New Roman CYR" w:hAnsi="Times New Roman CYR" w:cs="Times New Roman CYR"/>
        </w:rPr>
        <w:t>1.3.  Место нахождения Учреждения  (юридический и фактический адрес):  636316, Томская область, Кривошеинский  район,  село Пудовка, ул. Гагарина, 1А.</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t xml:space="preserve">    </w:t>
      </w:r>
      <w:r w:rsidRPr="00796C2F">
        <w:t>1.</w:t>
      </w:r>
      <w:r>
        <w:rPr>
          <w:rFonts w:ascii="Times New Roman CYR" w:hAnsi="Times New Roman CYR" w:cs="Times New Roman CYR"/>
        </w:rPr>
        <w:t>4</w:t>
      </w:r>
      <w:r w:rsidRPr="00796C2F">
        <w:t xml:space="preserve">. </w:t>
      </w:r>
      <w:r>
        <w:rPr>
          <w:rFonts w:ascii="Times New Roman CYR" w:hAnsi="Times New Roman CYR" w:cs="Times New Roman CYR"/>
        </w:rPr>
        <w:t>Организационно-правовая форма Учреждения: муниципальное бюджетное учреждение.</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 xml:space="preserve">     Тип Учреждения – общеобразовательное.</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000000"/>
        </w:rPr>
      </w:pPr>
      <w:r w:rsidRPr="00796C2F">
        <w:t>1.</w:t>
      </w:r>
      <w:r>
        <w:rPr>
          <w:rFonts w:ascii="Times New Roman CYR" w:hAnsi="Times New Roman CYR" w:cs="Times New Roman CYR"/>
        </w:rPr>
        <w:t>5</w:t>
      </w:r>
      <w:r w:rsidRPr="00796C2F">
        <w:t xml:space="preserve">. </w:t>
      </w:r>
      <w:r>
        <w:rPr>
          <w:rFonts w:ascii="Times New Roman CYR" w:hAnsi="Times New Roman CYR" w:cs="Times New Roman CYR"/>
          <w:color w:val="000000"/>
        </w:rPr>
        <w:t xml:space="preserve">Функции учредителя </w:t>
      </w:r>
      <w:r>
        <w:rPr>
          <w:rFonts w:ascii="Times New Roman CYR" w:hAnsi="Times New Roman CYR" w:cs="Times New Roman CYR"/>
        </w:rPr>
        <w:t>Учреждения</w:t>
      </w:r>
      <w:r>
        <w:rPr>
          <w:rFonts w:ascii="Times New Roman CYR" w:hAnsi="Times New Roman CYR" w:cs="Times New Roman CYR"/>
          <w:color w:val="000000"/>
        </w:rPr>
        <w:t xml:space="preserve"> от имени  муниципального образования Кривошеинский район исполняет Администрация (исполнительно - распорядительный  орган муниципального образования) – Администрация Кривошеинского района (далее по тексту – Учредитель). </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color w:val="000000"/>
        </w:rPr>
      </w:pPr>
      <w:r>
        <w:rPr>
          <w:rFonts w:ascii="Times New Roman CYR" w:hAnsi="Times New Roman CYR" w:cs="Times New Roman CYR"/>
        </w:rPr>
        <w:t>Место нахождения Учредителя: 636300, Томская область, Кривошеинский район, село Кривошеино, ул. Ленина, 26.</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t>1.6</w:t>
      </w:r>
      <w:r w:rsidRPr="00796C2F">
        <w:t xml:space="preserve">. </w:t>
      </w:r>
      <w:r>
        <w:rPr>
          <w:rFonts w:ascii="Times New Roman CYR" w:hAnsi="Times New Roman CYR" w:cs="Times New Roman CYR"/>
        </w:rPr>
        <w:t>В своей деятельности Учреждение  руководствуется Конституцией Российской Федерации, Федеральным законом</w:t>
      </w:r>
      <w:r w:rsidRPr="001F5F5B">
        <w:rPr>
          <w:rFonts w:ascii="Times New Roman CYR" w:hAnsi="Times New Roman CYR" w:cs="Times New Roman CYR"/>
        </w:rPr>
        <w:t xml:space="preserve"> </w:t>
      </w:r>
      <w:r>
        <w:rPr>
          <w:rFonts w:ascii="Times New Roman CYR" w:hAnsi="Times New Roman CYR" w:cs="Times New Roman CYR"/>
        </w:rPr>
        <w:t xml:space="preserve">от 29.12.2012 №273-ФЗ </w:t>
      </w:r>
      <w:r w:rsidRPr="00796C2F">
        <w:t>«</w:t>
      </w:r>
      <w:r>
        <w:rPr>
          <w:rFonts w:ascii="Times New Roman CYR" w:hAnsi="Times New Roman CYR" w:cs="Times New Roman CYR"/>
        </w:rPr>
        <w:t>Об образовании в Российской Федерации</w:t>
      </w:r>
      <w:r w:rsidRPr="00796C2F">
        <w:t xml:space="preserve">», </w:t>
      </w:r>
      <w:r>
        <w:rPr>
          <w:rFonts w:ascii="Times New Roman CYR" w:hAnsi="Times New Roman CYR" w:cs="Times New Roman CYR"/>
        </w:rPr>
        <w:t>иными законодательными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власти Томской области и органов местного самоуправления Кривошеинского района, а также настоящим Уставом и локальными актами Учреждения.</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t>1.7</w:t>
      </w:r>
      <w:r w:rsidRPr="00796C2F">
        <w:t>.</w:t>
      </w:r>
      <w:r>
        <w:t xml:space="preserve"> </w:t>
      </w:r>
      <w:r w:rsidRPr="00331526">
        <w:rPr>
          <w:rFonts w:ascii="Times New Roman CYR" w:hAnsi="Times New Roman CYR" w:cs="Times New Roman CYR"/>
        </w:rPr>
        <w:t xml:space="preserve"> </w:t>
      </w:r>
      <w:r>
        <w:rPr>
          <w:rFonts w:ascii="Times New Roman CYR" w:hAnsi="Times New Roman CYR" w:cs="Times New Roman CYR"/>
        </w:rPr>
        <w:t xml:space="preserve"> Учреждение является юридическим лицом и от своего имени может приобретать и осуществлять имущественные и неимущественные права, нести обязанности, быть истцом и ответчиком в суде. </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000000"/>
        </w:rPr>
      </w:pPr>
      <w:r w:rsidRPr="00331526">
        <w:rPr>
          <w:rFonts w:ascii="Times New Roman CYR" w:hAnsi="Times New Roman CYR" w:cs="Times New Roman CYR"/>
        </w:rPr>
        <w:t xml:space="preserve">1.8. </w:t>
      </w:r>
      <w:r>
        <w:rPr>
          <w:rFonts w:ascii="Times New Roman CYR" w:hAnsi="Times New Roman CYR" w:cs="Times New Roman CYR"/>
        </w:rPr>
        <w:t xml:space="preserve"> Учреждение имеет в оперативном управлении обособленное имущество, лицевые счета</w:t>
      </w:r>
      <w:r>
        <w:rPr>
          <w:rFonts w:ascii="Times New Roman CYR" w:hAnsi="Times New Roman CYR" w:cs="Times New Roman CYR"/>
          <w:color w:val="000000"/>
        </w:rPr>
        <w:t xml:space="preserve"> в Федеральном казначействе,</w:t>
      </w:r>
      <w:r>
        <w:rPr>
          <w:rFonts w:ascii="Times New Roman CYR" w:hAnsi="Times New Roman CYR" w:cs="Times New Roman CYR"/>
        </w:rPr>
        <w:t xml:space="preserve"> в Управлении финансов Администрации Кривошеинского района Томской области, круглую печать с полным наименованием на русском языке</w:t>
      </w:r>
      <w:r>
        <w:rPr>
          <w:rFonts w:ascii="Times New Roman CYR" w:hAnsi="Times New Roman CYR" w:cs="Times New Roman CYR"/>
          <w:color w:val="000000"/>
        </w:rPr>
        <w:t>, штамп и бланки со своим наименованием,  и другие средства индивидуализации.</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rsidRPr="00331526">
        <w:rPr>
          <w:rFonts w:ascii="Times New Roman CYR" w:hAnsi="Times New Roman CYR" w:cs="Times New Roman CYR"/>
        </w:rPr>
        <w:t xml:space="preserve">1.9. </w:t>
      </w:r>
      <w:r>
        <w:rPr>
          <w:rFonts w:ascii="Times New Roman CYR" w:hAnsi="Times New Roman CYR" w:cs="Times New Roman CYR"/>
        </w:rPr>
        <w:t xml:space="preserve"> Права    юридического  лица   у   Учреждения   в   части   ведения  финансово-</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хозяйственной деятельности, предусмотренной её Уставом и направленной на организацию </w:t>
      </w:r>
    </w:p>
    <w:p w:rsidR="0022590C" w:rsidRDefault="0022590C" w:rsidP="0022590C">
      <w:pPr>
        <w:widowControl w:val="0"/>
        <w:tabs>
          <w:tab w:val="left" w:pos="1245"/>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образовательного процесса, возникают с момента государственной регистрации.</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000000"/>
        </w:rPr>
      </w:pPr>
      <w:r w:rsidRPr="00331526">
        <w:rPr>
          <w:rFonts w:ascii="Times New Roman CYR" w:hAnsi="Times New Roman CYR" w:cs="Times New Roman CYR"/>
          <w:color w:val="000000"/>
        </w:rPr>
        <w:t xml:space="preserve">1.10. </w:t>
      </w:r>
      <w:r>
        <w:rPr>
          <w:rFonts w:ascii="Times New Roman CYR" w:hAnsi="Times New Roman CYR" w:cs="Times New Roman CYR"/>
          <w:color w:val="000000"/>
        </w:rPr>
        <w:t xml:space="preserve">Учреждение имеет лицензию на осуществление образовательной деятельности и  государственную аккредитацию в соответствии с Федеральным законом </w:t>
      </w:r>
      <w:r w:rsidRPr="00331526">
        <w:rPr>
          <w:rFonts w:ascii="Times New Roman CYR" w:hAnsi="Times New Roman CYR" w:cs="Times New Roman CYR"/>
          <w:color w:val="000000"/>
        </w:rPr>
        <w:t>«</w:t>
      </w:r>
      <w:r>
        <w:rPr>
          <w:rFonts w:ascii="Times New Roman CYR" w:hAnsi="Times New Roman CYR" w:cs="Times New Roman CYR"/>
          <w:color w:val="000000"/>
        </w:rPr>
        <w:t>Об образовании в Российской Федерации</w:t>
      </w:r>
      <w:r w:rsidRPr="00331526">
        <w:rPr>
          <w:rFonts w:ascii="Times New Roman CYR" w:hAnsi="Times New Roman CYR" w:cs="Times New Roman CYR"/>
          <w:color w:val="000000"/>
        </w:rPr>
        <w:t xml:space="preserve">» </w:t>
      </w:r>
      <w:r>
        <w:rPr>
          <w:rFonts w:ascii="Times New Roman CYR" w:hAnsi="Times New Roman CYR" w:cs="Times New Roman CYR"/>
          <w:color w:val="000000"/>
        </w:rPr>
        <w:t>и иными нормативными правовыми актами.</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rsidRPr="00331526">
        <w:rPr>
          <w:rFonts w:ascii="Times New Roman CYR" w:hAnsi="Times New Roman CYR" w:cs="Times New Roman CYR"/>
        </w:rPr>
        <w:t xml:space="preserve">1.11. </w:t>
      </w:r>
      <w:r>
        <w:rPr>
          <w:rFonts w:ascii="Times New Roman CYR" w:hAnsi="Times New Roman CYR" w:cs="Times New Roman CYR"/>
        </w:rPr>
        <w:t xml:space="preserve">Учреждение  выдает документы об образовании и (или), документы об обучении в соответствии с законодательством Российской Федерации. </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FF0000"/>
        </w:rPr>
      </w:pPr>
      <w:r w:rsidRPr="00331526">
        <w:rPr>
          <w:rFonts w:ascii="Times New Roman CYR" w:hAnsi="Times New Roman CYR" w:cs="Times New Roman CYR"/>
        </w:rPr>
        <w:t xml:space="preserve">1.12. </w:t>
      </w:r>
      <w:r>
        <w:rPr>
          <w:rFonts w:ascii="Times New Roman CYR" w:hAnsi="Times New Roman CYR" w:cs="Times New Roman CYR"/>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Образование носит светский характер.</w:t>
      </w:r>
    </w:p>
    <w:p w:rsidR="0022590C" w:rsidRDefault="0022590C" w:rsidP="0022590C">
      <w:pPr>
        <w:widowControl w:val="0"/>
        <w:suppressAutoHyphens/>
        <w:autoSpaceDE w:val="0"/>
        <w:autoSpaceDN w:val="0"/>
        <w:adjustRightInd w:val="0"/>
        <w:spacing w:line="240" w:lineRule="auto"/>
        <w:ind w:firstLine="540"/>
        <w:jc w:val="both"/>
        <w:rPr>
          <w:rFonts w:ascii="Times New Roman CYR" w:hAnsi="Times New Roman CYR" w:cs="Times New Roman CYR"/>
        </w:rPr>
      </w:pPr>
      <w:r>
        <w:rPr>
          <w:rFonts w:ascii="Times New Roman CYR" w:hAnsi="Times New Roman CYR" w:cs="Times New Roman CYR"/>
        </w:rPr>
        <w:t xml:space="preserve">  </w:t>
      </w:r>
      <w:r w:rsidRPr="00331526">
        <w:rPr>
          <w:rFonts w:ascii="Times New Roman CYR" w:hAnsi="Times New Roman CYR" w:cs="Times New Roman CYR"/>
        </w:rPr>
        <w:t xml:space="preserve">1.13. </w:t>
      </w:r>
      <w:r>
        <w:t xml:space="preserve"> Учреждение </w:t>
      </w:r>
      <w:r w:rsidRPr="00F1021C">
        <w:t>и</w:t>
      </w:r>
      <w:r>
        <w:t xml:space="preserve">меет: </w:t>
      </w:r>
    </w:p>
    <w:p w:rsidR="0022590C" w:rsidRPr="001D40B7" w:rsidRDefault="0022590C" w:rsidP="0022590C">
      <w:pPr>
        <w:spacing w:line="240" w:lineRule="auto"/>
        <w:jc w:val="both"/>
        <w:rPr>
          <w:color w:val="000000"/>
        </w:rPr>
      </w:pPr>
      <w:r w:rsidRPr="003940C6">
        <w:t xml:space="preserve">          </w:t>
      </w:r>
      <w:r>
        <w:t xml:space="preserve"> </w:t>
      </w:r>
      <w:r w:rsidRPr="003940C6">
        <w:rPr>
          <w:bCs/>
        </w:rPr>
        <w:t>Ф</w:t>
      </w:r>
      <w:r w:rsidRPr="003940C6">
        <w:t>илиал</w:t>
      </w:r>
      <w:r>
        <w:t xml:space="preserve"> Муниципального бюджетного общеобразовательного учреждения «Пудовская средняя общеобразовательная школа» в селе Белосток, который реализует образовательный процесс общего образования – дошкольное, начальное общее образование.  </w:t>
      </w:r>
      <w:r>
        <w:rPr>
          <w:color w:val="000000"/>
        </w:rPr>
        <w:t xml:space="preserve">При филиале начального общего образования функционирует </w:t>
      </w:r>
      <w:r w:rsidRPr="00B66D2B">
        <w:rPr>
          <w:color w:val="000000"/>
        </w:rPr>
        <w:t>группа кратковременного пребывания для детей раннего и дошкольного возраста</w:t>
      </w:r>
      <w:r>
        <w:rPr>
          <w:color w:val="000000"/>
        </w:rPr>
        <w:t>.</w:t>
      </w:r>
    </w:p>
    <w:p w:rsidR="0022590C" w:rsidRPr="001D40B7" w:rsidRDefault="0022590C" w:rsidP="0022590C">
      <w:pPr>
        <w:spacing w:line="240" w:lineRule="auto"/>
        <w:jc w:val="both"/>
      </w:pPr>
      <w:r>
        <w:t xml:space="preserve">          Фактический адрес: 636317, Томская область, Кривошеинский район, село Белосток, улица Школьная, 35</w:t>
      </w:r>
      <w:r w:rsidRPr="002E715F">
        <w:t>.</w:t>
      </w:r>
      <w:r w:rsidRPr="002E715F">
        <w:rPr>
          <w:b/>
          <w:bCs/>
        </w:rPr>
        <w:t xml:space="preserve"> </w:t>
      </w:r>
    </w:p>
    <w:p w:rsidR="0022590C" w:rsidRPr="002E715F" w:rsidRDefault="0022590C" w:rsidP="0022590C">
      <w:pPr>
        <w:spacing w:line="240" w:lineRule="auto"/>
        <w:ind w:firstLine="720"/>
        <w:jc w:val="both"/>
        <w:rPr>
          <w:color w:val="000000"/>
        </w:rPr>
      </w:pPr>
      <w:r>
        <w:rPr>
          <w:color w:val="000000"/>
        </w:rPr>
        <w:t>Лицензирование и государственная аккредитация филиала осуществляется в порядке, установленном действующим законодательством Российской Федерации. Филиал не является юридическим лицом. Филиал наделяется имуществом создавшего их общеобразовательного учреждения</w:t>
      </w:r>
      <w:r>
        <w:t xml:space="preserve"> и действуе</w:t>
      </w:r>
      <w:r w:rsidRPr="002E715F">
        <w:t xml:space="preserve">т на основании </w:t>
      </w:r>
      <w:r>
        <w:t>Устава и утвержденного</w:t>
      </w:r>
      <w:r w:rsidRPr="002E715F">
        <w:t xml:space="preserve"> положения. </w:t>
      </w:r>
      <w:r>
        <w:rPr>
          <w:color w:val="000000"/>
        </w:rPr>
        <w:t xml:space="preserve"> Заведующий</w:t>
      </w:r>
      <w:r w:rsidRPr="002E715F">
        <w:rPr>
          <w:color w:val="000000"/>
        </w:rPr>
        <w:t xml:space="preserve"> фи</w:t>
      </w:r>
      <w:r>
        <w:rPr>
          <w:color w:val="000000"/>
        </w:rPr>
        <w:t>лиалом назначается директором</w:t>
      </w:r>
      <w:r w:rsidRPr="002E715F">
        <w:rPr>
          <w:color w:val="000000"/>
        </w:rPr>
        <w:t xml:space="preserve"> общео</w:t>
      </w:r>
      <w:r>
        <w:rPr>
          <w:color w:val="000000"/>
        </w:rPr>
        <w:t>бразовательного учреждения</w:t>
      </w:r>
      <w:r w:rsidRPr="002E715F">
        <w:rPr>
          <w:color w:val="000000"/>
        </w:rPr>
        <w:t>.</w:t>
      </w:r>
    </w:p>
    <w:p w:rsidR="0022590C" w:rsidRPr="006A0242" w:rsidRDefault="0022590C" w:rsidP="0022590C">
      <w:pPr>
        <w:spacing w:line="240" w:lineRule="auto"/>
        <w:jc w:val="both"/>
        <w:rPr>
          <w:color w:val="000000"/>
        </w:rPr>
      </w:pPr>
      <w:r w:rsidRPr="00100EF3">
        <w:rPr>
          <w:color w:val="000000"/>
        </w:rPr>
        <w:t>Полное наименование: Филиал начального общего образования МБОУ «Пудовская СОШ</w:t>
      </w:r>
      <w:r>
        <w:rPr>
          <w:color w:val="000000"/>
        </w:rPr>
        <w:t xml:space="preserve"> » в селе Белосток. </w:t>
      </w:r>
    </w:p>
    <w:p w:rsidR="0022590C" w:rsidRDefault="0022590C" w:rsidP="0022590C">
      <w:pPr>
        <w:widowControl w:val="0"/>
        <w:autoSpaceDE w:val="0"/>
        <w:autoSpaceDN w:val="0"/>
        <w:adjustRightInd w:val="0"/>
        <w:spacing w:line="240" w:lineRule="auto"/>
        <w:ind w:firstLine="540"/>
        <w:jc w:val="both"/>
        <w:rPr>
          <w:rFonts w:ascii="Times New Roman CYR" w:hAnsi="Times New Roman CYR" w:cs="Times New Roman CYR"/>
        </w:rPr>
      </w:pPr>
      <w:r>
        <w:rPr>
          <w:rFonts w:ascii="Times New Roman CYR" w:hAnsi="Times New Roman CYR" w:cs="Times New Roman CYR"/>
        </w:rPr>
        <w:t xml:space="preserve">  </w:t>
      </w:r>
      <w:r w:rsidRPr="00331526">
        <w:rPr>
          <w:rFonts w:ascii="Times New Roman CYR" w:hAnsi="Times New Roman CYR" w:cs="Times New Roman CYR"/>
        </w:rPr>
        <w:t xml:space="preserve">1.14. </w:t>
      </w:r>
      <w:r>
        <w:rPr>
          <w:rFonts w:ascii="Times New Roman CYR" w:hAnsi="Times New Roman CYR" w:cs="Times New Roman CYR"/>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осуществляется Учреждением.</w:t>
      </w:r>
    </w:p>
    <w:p w:rsidR="0022590C" w:rsidRDefault="0022590C" w:rsidP="0022590C">
      <w:pPr>
        <w:widowControl w:val="0"/>
        <w:autoSpaceDE w:val="0"/>
        <w:autoSpaceDN w:val="0"/>
        <w:adjustRightInd w:val="0"/>
        <w:spacing w:line="240" w:lineRule="auto"/>
        <w:ind w:firstLine="540"/>
        <w:jc w:val="both"/>
        <w:rPr>
          <w:rFonts w:ascii="Times New Roman CYR" w:hAnsi="Times New Roman CYR" w:cs="Times New Roman CYR"/>
        </w:rPr>
      </w:pPr>
      <w:r>
        <w:rPr>
          <w:rFonts w:ascii="Times New Roman CYR" w:hAnsi="Times New Roman CYR" w:cs="Times New Roman CYR"/>
        </w:rPr>
        <w:t xml:space="preserve">    Организацию оказания первичной медико-санитарной помощи обучающимся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22590C" w:rsidRDefault="0022590C" w:rsidP="0022590C">
      <w:pPr>
        <w:widowControl w:val="0"/>
        <w:autoSpaceDE w:val="0"/>
        <w:autoSpaceDN w:val="0"/>
        <w:adjustRightInd w:val="0"/>
        <w:spacing w:line="240" w:lineRule="auto"/>
        <w:ind w:firstLine="540"/>
        <w:jc w:val="both"/>
        <w:rPr>
          <w:rFonts w:ascii="Times New Roman CYR" w:hAnsi="Times New Roman CYR" w:cs="Times New Roman CYR"/>
        </w:rPr>
      </w:pPr>
      <w:r>
        <w:rPr>
          <w:rFonts w:ascii="Times New Roman CYR" w:hAnsi="Times New Roman CYR" w:cs="Times New Roman CYR"/>
        </w:rPr>
        <w:t xml:space="preserve"> 1.15</w:t>
      </w:r>
      <w:r w:rsidRPr="00331526">
        <w:rPr>
          <w:rFonts w:ascii="Times New Roman CYR" w:hAnsi="Times New Roman CYR" w:cs="Times New Roman CYR"/>
        </w:rPr>
        <w:t xml:space="preserve">. </w:t>
      </w:r>
      <w:r>
        <w:rPr>
          <w:rFonts w:ascii="Times New Roman CYR" w:hAnsi="Times New Roman CYR" w:cs="Times New Roman CYR"/>
        </w:rPr>
        <w:t>Организация питания обучающихся возлагается на Учреждение. Расписание занятий должно предусматривать перерыв достаточной продолжительности для питания обучающихся.</w:t>
      </w:r>
    </w:p>
    <w:p w:rsidR="0022590C" w:rsidRPr="00F1021C" w:rsidRDefault="0022590C" w:rsidP="0022590C">
      <w:pPr>
        <w:widowControl w:val="0"/>
        <w:autoSpaceDE w:val="0"/>
        <w:autoSpaceDN w:val="0"/>
        <w:adjustRightInd w:val="0"/>
        <w:spacing w:line="240" w:lineRule="auto"/>
        <w:ind w:firstLine="567"/>
        <w:jc w:val="both"/>
        <w:rPr>
          <w:rFonts w:ascii="Times New Roman CYR" w:hAnsi="Times New Roman CYR" w:cs="Times New Roman CYR"/>
        </w:rPr>
      </w:pPr>
      <w:r>
        <w:rPr>
          <w:rFonts w:ascii="Times New Roman CYR" w:hAnsi="Times New Roman CYR" w:cs="Times New Roman CYR"/>
        </w:rPr>
        <w:t xml:space="preserve"> 1.16. </w:t>
      </w:r>
      <w:r w:rsidRPr="00F1021C">
        <w:rPr>
          <w:rFonts w:ascii="Times New Roman CYR" w:hAnsi="Times New Roman CYR" w:cs="Times New Roman CYR"/>
        </w:rPr>
        <w:t>Учреждение выполняет муниципальное задание, которое в соответствии с предусмотренными основными видами деятельности Учреждения формируется и утверждается Учредителем.</w:t>
      </w:r>
    </w:p>
    <w:p w:rsidR="0022590C" w:rsidRDefault="0022590C" w:rsidP="0022590C">
      <w:pPr>
        <w:widowControl w:val="0"/>
        <w:autoSpaceDE w:val="0"/>
        <w:autoSpaceDN w:val="0"/>
        <w:adjustRightInd w:val="0"/>
        <w:spacing w:line="240" w:lineRule="auto"/>
        <w:ind w:firstLine="567"/>
        <w:jc w:val="both"/>
        <w:rPr>
          <w:color w:val="000000"/>
        </w:rPr>
      </w:pPr>
      <w:r>
        <w:rPr>
          <w:rFonts w:ascii="Times New Roman CYR" w:hAnsi="Times New Roman CYR" w:cs="Times New Roman CYR"/>
        </w:rPr>
        <w:t xml:space="preserve"> </w:t>
      </w:r>
      <w:r w:rsidRPr="00F1021C">
        <w:rPr>
          <w:rFonts w:ascii="Times New Roman CYR" w:hAnsi="Times New Roman CYR" w:cs="Times New Roman CYR"/>
        </w:rPr>
        <w:t>Учреждение не вправе отказаться от муниципального задания.</w:t>
      </w:r>
    </w:p>
    <w:p w:rsidR="0022590C" w:rsidRPr="00331526" w:rsidRDefault="0022590C" w:rsidP="0022590C">
      <w:pPr>
        <w:widowControl w:val="0"/>
        <w:autoSpaceDE w:val="0"/>
        <w:autoSpaceDN w:val="0"/>
        <w:adjustRightInd w:val="0"/>
        <w:spacing w:line="240" w:lineRule="auto"/>
        <w:ind w:firstLine="540"/>
        <w:jc w:val="both"/>
        <w:rPr>
          <w:rFonts w:ascii="Times New Roman CYR" w:hAnsi="Times New Roman CYR" w:cs="Times New Roman CYR"/>
        </w:rPr>
      </w:pPr>
      <w:r>
        <w:rPr>
          <w:rFonts w:ascii="Times New Roman CYR" w:hAnsi="Times New Roman CYR" w:cs="Times New Roman CYR"/>
        </w:rPr>
        <w:t xml:space="preserve">  1.17</w:t>
      </w:r>
      <w:r w:rsidRPr="00331526">
        <w:rPr>
          <w:rFonts w:ascii="Times New Roman CYR" w:hAnsi="Times New Roman CYR" w:cs="Times New Roman CYR"/>
        </w:rPr>
        <w:t xml:space="preserve">. </w:t>
      </w:r>
      <w:r>
        <w:rPr>
          <w:rFonts w:ascii="Times New Roman CYR" w:hAnsi="Times New Roman CYR" w:cs="Times New Roman CYR"/>
        </w:rPr>
        <w:t xml:space="preserve">Учреждение обеспечивает открытость и доступность информации об образовательном учреждении, установленной статьей 29 Закона РФ </w:t>
      </w:r>
      <w:r w:rsidRPr="00331526">
        <w:rPr>
          <w:rFonts w:ascii="Times New Roman CYR" w:hAnsi="Times New Roman CYR" w:cs="Times New Roman CYR"/>
        </w:rPr>
        <w:t>«</w:t>
      </w:r>
      <w:r>
        <w:rPr>
          <w:rFonts w:ascii="Times New Roman CYR" w:hAnsi="Times New Roman CYR" w:cs="Times New Roman CYR"/>
        </w:rPr>
        <w:t>Об образовании в Российской Федерации</w:t>
      </w:r>
      <w:r w:rsidRPr="00331526">
        <w:rPr>
          <w:rFonts w:ascii="Times New Roman CYR" w:hAnsi="Times New Roman CYR" w:cs="Times New Roman CYR"/>
        </w:rPr>
        <w:t xml:space="preserve">» </w:t>
      </w:r>
      <w:r>
        <w:rPr>
          <w:rFonts w:ascii="Times New Roman CYR" w:hAnsi="Times New Roman CYR" w:cs="Times New Roman CYR"/>
        </w:rPr>
        <w:t xml:space="preserve">и сведений, указанных в пункте  3.3. статьи 32 Федерального закона от 12 января 1996 года № 7 –ФЗ </w:t>
      </w:r>
      <w:r w:rsidRPr="00331526">
        <w:rPr>
          <w:rFonts w:ascii="Times New Roman CYR" w:hAnsi="Times New Roman CYR" w:cs="Times New Roman CYR"/>
        </w:rPr>
        <w:t>«</w:t>
      </w:r>
      <w:r>
        <w:rPr>
          <w:rFonts w:ascii="Times New Roman CYR" w:hAnsi="Times New Roman CYR" w:cs="Times New Roman CYR"/>
        </w:rPr>
        <w:t>О некоммерческих организациях</w:t>
      </w:r>
      <w:r w:rsidRPr="00331526">
        <w:rPr>
          <w:rFonts w:ascii="Times New Roman CYR" w:hAnsi="Times New Roman CYR" w:cs="Times New Roman CYR"/>
        </w:rPr>
        <w:t xml:space="preserve">». </w:t>
      </w:r>
    </w:p>
    <w:p w:rsidR="0022590C" w:rsidRPr="00847B9F" w:rsidRDefault="0022590C" w:rsidP="0022590C">
      <w:pPr>
        <w:widowControl w:val="0"/>
        <w:autoSpaceDE w:val="0"/>
        <w:autoSpaceDN w:val="0"/>
        <w:adjustRightInd w:val="0"/>
        <w:spacing w:line="240" w:lineRule="auto"/>
        <w:jc w:val="both"/>
        <w:rPr>
          <w:rFonts w:ascii="Times New Roman CYR" w:hAnsi="Times New Roman CYR" w:cs="Times New Roman CYR"/>
        </w:rPr>
      </w:pPr>
      <w:r w:rsidRPr="00331526">
        <w:rPr>
          <w:rFonts w:ascii="Times New Roman CYR" w:hAnsi="Times New Roman CYR" w:cs="Times New Roman CYR"/>
        </w:rPr>
        <w:t xml:space="preserve"> </w:t>
      </w:r>
      <w:r w:rsidRPr="00331526">
        <w:rPr>
          <w:rFonts w:ascii="Times New Roman CYR" w:hAnsi="Times New Roman CYR" w:cs="Times New Roman CYR"/>
        </w:rPr>
        <w:tab/>
      </w:r>
      <w:r>
        <w:rPr>
          <w:rFonts w:ascii="Times New Roman CYR" w:hAnsi="Times New Roman CYR" w:cs="Times New Roman CYR"/>
        </w:rPr>
        <w:t xml:space="preserve">Информация и документы, </w:t>
      </w:r>
      <w:r w:rsidRPr="008C6090">
        <w:rPr>
          <w:rFonts w:ascii="Times New Roman CYR" w:hAnsi="Times New Roman CYR" w:cs="Times New Roman CYR"/>
        </w:rPr>
        <w:t xml:space="preserve">указанные в </w:t>
      </w:r>
      <w:hyperlink r:id="rId9" w:history="1">
        <w:r w:rsidRPr="008C6090">
          <w:rPr>
            <w:rFonts w:ascii="Times New Roman CYR" w:hAnsi="Times New Roman CYR" w:cs="Times New Roman CYR"/>
          </w:rPr>
          <w:t>части 2</w:t>
        </w:r>
      </w:hyperlink>
      <w:r w:rsidRPr="008C6090">
        <w:rPr>
          <w:rFonts w:ascii="Times New Roman CYR" w:hAnsi="Times New Roman CYR" w:cs="Times New Roman CYR"/>
        </w:rPr>
        <w:t xml:space="preserve"> статьи</w:t>
      </w:r>
      <w:r w:rsidRPr="00847B9F">
        <w:rPr>
          <w:rFonts w:ascii="Times New Roman CYR" w:hAnsi="Times New Roman CYR" w:cs="Times New Roman CYR"/>
        </w:rPr>
        <w:t xml:space="preserve"> 29 Закона РФ «Об образовании в Российской Федерации», если они в соответствии с законодательством Российской Федерации не </w:t>
      </w:r>
      <w:r w:rsidRPr="008C6090">
        <w:rPr>
          <w:rFonts w:ascii="Times New Roman CYR" w:hAnsi="Times New Roman CYR" w:cs="Times New Roman CYR"/>
        </w:rPr>
        <w:t xml:space="preserve">отнесены к </w:t>
      </w:r>
      <w:hyperlink r:id="rId10" w:history="1">
        <w:r w:rsidRPr="008C6090">
          <w:rPr>
            <w:rFonts w:ascii="Times New Roman CYR" w:hAnsi="Times New Roman CYR" w:cs="Times New Roman CYR"/>
          </w:rPr>
          <w:t>сведениям</w:t>
        </w:r>
      </w:hyperlink>
      <w:r w:rsidRPr="008C6090">
        <w:rPr>
          <w:rFonts w:ascii="Times New Roman CYR" w:hAnsi="Times New Roman CYR" w:cs="Times New Roman CYR"/>
        </w:rPr>
        <w:t>, составляющим</w:t>
      </w:r>
      <w:r w:rsidRPr="00847B9F">
        <w:rPr>
          <w:rFonts w:ascii="Times New Roman CYR" w:hAnsi="Times New Roman CYR" w:cs="Times New Roman CYR"/>
        </w:rPr>
        <w:t xml:space="preserve"> государственную и иную охраняемую законом тайну, подлежат размещению на официальном сайте образовательного учреждения в информационно-телекоммуникационной сети "Интернет" и обновлению в течение десяти рабочих дней со дня их создания, получения или внесения в них соответствующих изменений. </w:t>
      </w:r>
      <w:hyperlink r:id="rId11" w:history="1">
        <w:r w:rsidRPr="00944295">
          <w:rPr>
            <w:rFonts w:ascii="Times New Roman CYR" w:hAnsi="Times New Roman CYR" w:cs="Times New Roman CYR"/>
          </w:rPr>
          <w:t>Порядок</w:t>
        </w:r>
      </w:hyperlink>
      <w:r w:rsidRPr="00944295">
        <w:rPr>
          <w:rFonts w:ascii="Times New Roman CYR" w:hAnsi="Times New Roman CYR" w:cs="Times New Roman CYR"/>
        </w:rPr>
        <w:t xml:space="preserve"> </w:t>
      </w:r>
      <w:r w:rsidRPr="00847B9F">
        <w:rPr>
          <w:rFonts w:ascii="Times New Roman CYR" w:hAnsi="Times New Roman CYR" w:cs="Times New Roman CYR"/>
        </w:rPr>
        <w:t>размещения на официальном сайте образовательного учреждения в информационно-телекоммуникационной сети "Интернет" и обновления информации об образовательном учреждении, в том числе ее содержание и форма ее предоставления, устанавливается Правительством Российской Федерации.</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1.18</w:t>
      </w:r>
      <w:r w:rsidRPr="00847B9F">
        <w:rPr>
          <w:rFonts w:ascii="Times New Roman CYR" w:hAnsi="Times New Roman CYR" w:cs="Times New Roman CYR"/>
        </w:rPr>
        <w:t>. В</w:t>
      </w:r>
      <w:r>
        <w:rPr>
          <w:rFonts w:ascii="Times New Roman CYR" w:hAnsi="Times New Roman CYR" w:cs="Times New Roman CYR"/>
        </w:rPr>
        <w:t xml:space="preserve"> </w:t>
      </w:r>
      <w:r w:rsidRPr="00847B9F">
        <w:rPr>
          <w:rFonts w:ascii="Times New Roman CYR" w:hAnsi="Times New Roman CYR" w:cs="Times New Roman CYR"/>
        </w:rPr>
        <w:t xml:space="preserve">Учреждении образовательная деятельность осуществляется на </w:t>
      </w:r>
      <w:hyperlink r:id="rId12" w:history="1">
        <w:r w:rsidRPr="00847B9F">
          <w:rPr>
            <w:rFonts w:ascii="Times New Roman CYR" w:hAnsi="Times New Roman CYR" w:cs="Times New Roman CYR"/>
          </w:rPr>
          <w:t>государственном языке</w:t>
        </w:r>
      </w:hyperlink>
      <w:r w:rsidRPr="00847B9F">
        <w:rPr>
          <w:rFonts w:ascii="Times New Roman CYR" w:hAnsi="Times New Roman CYR" w:cs="Times New Roman CYR"/>
        </w:rPr>
        <w:t xml:space="preserve"> Российской Федерации.</w:t>
      </w:r>
    </w:p>
    <w:p w:rsidR="0022590C" w:rsidRPr="00B6170E" w:rsidRDefault="0022590C" w:rsidP="0022590C">
      <w:pPr>
        <w:widowControl w:val="0"/>
        <w:autoSpaceDE w:val="0"/>
        <w:autoSpaceDN w:val="0"/>
        <w:adjustRightInd w:val="0"/>
        <w:spacing w:line="240" w:lineRule="auto"/>
        <w:ind w:firstLine="567"/>
        <w:jc w:val="both"/>
        <w:rPr>
          <w:sz w:val="28"/>
        </w:rPr>
      </w:pPr>
      <w:r w:rsidRPr="00B6170E">
        <w:t>1.19. Учреждение имеет структурное подразделение Центр образования цифрового и гуманитарного профилей «Точка роста». Учреждение самостоятельно разрабатывает положение о деятельности Центра, утверждает: руководителя Центра, функции Центра по обеспечению реализации основных и дополнительных общеобразовательных программ цифрового естественнонаучного, технического и гуманитарного профилей, план учебно-воспитательных, внеурочных и социокультурных мероприятий в Центре</w:t>
      </w:r>
      <w:r>
        <w:t>.</w:t>
      </w:r>
    </w:p>
    <w:p w:rsidR="0022590C" w:rsidRDefault="0022590C" w:rsidP="0022590C">
      <w:pPr>
        <w:widowControl w:val="0"/>
        <w:autoSpaceDE w:val="0"/>
        <w:autoSpaceDN w:val="0"/>
        <w:adjustRightInd w:val="0"/>
        <w:jc w:val="both"/>
        <w:rPr>
          <w:rFonts w:ascii="Times New Roman CYR" w:hAnsi="Times New Roman CYR" w:cs="Times New Roman CYR"/>
        </w:rPr>
      </w:pPr>
    </w:p>
    <w:p w:rsidR="0022590C" w:rsidRDefault="0022590C" w:rsidP="0022590C">
      <w:pPr>
        <w:keepNext/>
        <w:widowControl w:val="0"/>
        <w:autoSpaceDE w:val="0"/>
        <w:autoSpaceDN w:val="0"/>
        <w:adjustRightInd w:val="0"/>
        <w:spacing w:line="240" w:lineRule="auto"/>
        <w:rPr>
          <w:rFonts w:ascii="Times New Roman CYR" w:hAnsi="Times New Roman CYR" w:cs="Times New Roman CYR"/>
          <w:b/>
          <w:bCs/>
          <w:caps/>
        </w:rPr>
      </w:pPr>
      <w:r>
        <w:rPr>
          <w:rFonts w:ascii="Times New Roman CYR" w:hAnsi="Times New Roman CYR" w:cs="Times New Roman CYR"/>
          <w:b/>
          <w:bCs/>
          <w:caps/>
        </w:rPr>
        <w:t>Глава 2. ПРЕДМЕТ, Цели и вид деятельности Учреждения</w:t>
      </w:r>
    </w:p>
    <w:p w:rsidR="0022590C" w:rsidRDefault="0022590C" w:rsidP="0022590C">
      <w:pPr>
        <w:spacing w:line="240" w:lineRule="auto"/>
        <w:jc w:val="both"/>
      </w:pPr>
      <w:r>
        <w:t xml:space="preserve">        </w:t>
      </w:r>
      <w:r w:rsidRPr="0092213D">
        <w:t xml:space="preserve">2.1. </w:t>
      </w:r>
      <w:r>
        <w:t>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22590C" w:rsidRPr="00916964" w:rsidRDefault="0022590C" w:rsidP="0022590C">
      <w:pPr>
        <w:widowControl w:val="0"/>
        <w:autoSpaceDE w:val="0"/>
        <w:autoSpaceDN w:val="0"/>
        <w:adjustRightInd w:val="0"/>
        <w:spacing w:line="240" w:lineRule="auto"/>
        <w:jc w:val="both"/>
      </w:pPr>
      <w:r w:rsidRPr="00916964">
        <w:t xml:space="preserve">       2.2.</w:t>
      </w:r>
      <w:r w:rsidRPr="00916964">
        <w:rPr>
          <w:color w:val="000000"/>
          <w:sz w:val="27"/>
          <w:szCs w:val="27"/>
        </w:rPr>
        <w:t xml:space="preserve"> </w:t>
      </w:r>
      <w:r w:rsidRPr="00916964">
        <w:rPr>
          <w:color w:val="000000"/>
        </w:rPr>
        <w:t>Предметом деятельности Учреждения является</w:t>
      </w:r>
      <w:r>
        <w:rPr>
          <w:color w:val="000000"/>
        </w:rPr>
        <w:t xml:space="preserve"> образовательная деятельность по утвержденным Учреждением основным общеобразовательным программам дошкольного образования, начального общего образования, основного общего </w:t>
      </w:r>
      <w:r w:rsidRPr="00916964">
        <w:rPr>
          <w:color w:val="000000"/>
        </w:rPr>
        <w:t>образования,</w:t>
      </w:r>
      <w:r>
        <w:rPr>
          <w:color w:val="000000"/>
        </w:rPr>
        <w:t xml:space="preserve"> среднего общего образования и дополнительным общеобразовательным</w:t>
      </w:r>
      <w:r w:rsidRPr="00916964">
        <w:rPr>
          <w:color w:val="000000"/>
        </w:rPr>
        <w:t xml:space="preserve"> программ</w:t>
      </w:r>
      <w:r>
        <w:rPr>
          <w:color w:val="000000"/>
        </w:rPr>
        <w:t>ам.</w:t>
      </w:r>
    </w:p>
    <w:p w:rsidR="0022590C" w:rsidRDefault="0022590C" w:rsidP="0022590C">
      <w:pPr>
        <w:widowControl w:val="0"/>
        <w:autoSpaceDE w:val="0"/>
        <w:autoSpaceDN w:val="0"/>
        <w:adjustRightInd w:val="0"/>
        <w:spacing w:line="240" w:lineRule="auto"/>
        <w:ind w:firstLine="540"/>
        <w:jc w:val="both"/>
      </w:pPr>
      <w:r w:rsidRPr="0092213D">
        <w:t xml:space="preserve"> </w:t>
      </w:r>
      <w:r>
        <w:t xml:space="preserve"> Дошкольное образование – образовательная деятельность по образовательным программам дошкольного образования, присмотр и уход за детьми.</w:t>
      </w:r>
    </w:p>
    <w:p w:rsidR="0022590C" w:rsidRDefault="0022590C" w:rsidP="0022590C">
      <w:pPr>
        <w:widowControl w:val="0"/>
        <w:autoSpaceDE w:val="0"/>
        <w:autoSpaceDN w:val="0"/>
        <w:adjustRightInd w:val="0"/>
        <w:spacing w:line="240" w:lineRule="auto"/>
        <w:ind w:firstLine="540"/>
        <w:jc w:val="both"/>
      </w:pPr>
      <w:r>
        <w:t>Общее образование – образовательная деятельность по образовательным программам начального общего, основного общего и среднего общего образования.</w:t>
      </w:r>
    </w:p>
    <w:p w:rsidR="0022590C" w:rsidRPr="009038BD" w:rsidRDefault="0022590C" w:rsidP="0022590C">
      <w:pPr>
        <w:widowControl w:val="0"/>
        <w:autoSpaceDE w:val="0"/>
        <w:autoSpaceDN w:val="0"/>
        <w:adjustRightInd w:val="0"/>
        <w:spacing w:line="240" w:lineRule="auto"/>
        <w:ind w:firstLine="540"/>
        <w:jc w:val="both"/>
      </w:pPr>
      <w:r w:rsidRPr="009038BD">
        <w:t>Дополнительное образование – образовательная деятельность по дополнительным</w:t>
      </w:r>
      <w:r>
        <w:t xml:space="preserve"> программам для детей и взрослых</w:t>
      </w:r>
      <w:r w:rsidRPr="009038BD">
        <w:t>.</w:t>
      </w:r>
    </w:p>
    <w:p w:rsidR="0022590C" w:rsidRPr="00695C32" w:rsidRDefault="0022590C" w:rsidP="0022590C">
      <w:pPr>
        <w:spacing w:line="240" w:lineRule="auto"/>
        <w:jc w:val="both"/>
      </w:pPr>
      <w:r>
        <w:t xml:space="preserve">        2.3</w:t>
      </w:r>
      <w:r w:rsidRPr="00695C32">
        <w:t>. Основными</w:t>
      </w:r>
      <w:r>
        <w:t xml:space="preserve"> целями деятельности Учреждения</w:t>
      </w:r>
      <w:r w:rsidRPr="00695C32">
        <w:t xml:space="preserve"> являются:</w:t>
      </w:r>
    </w:p>
    <w:p w:rsidR="0022590C" w:rsidRPr="00695C32" w:rsidRDefault="0022590C" w:rsidP="0022590C">
      <w:pPr>
        <w:spacing w:line="240" w:lineRule="auto"/>
        <w:ind w:firstLine="567"/>
        <w:jc w:val="both"/>
        <w:rPr>
          <w:i/>
          <w:iCs/>
        </w:rPr>
      </w:pPr>
      <w:r>
        <w:t>1)</w:t>
      </w:r>
      <w:r w:rsidRPr="00695C32">
        <w:t xml:space="preserve"> реализация прав граждан на получение общедоступного и бесплатного начального общего, основного общего и среднего общего образования по основным общеобразовательным программам; </w:t>
      </w:r>
    </w:p>
    <w:p w:rsidR="0022590C" w:rsidRPr="00695C32" w:rsidRDefault="0022590C" w:rsidP="0022590C">
      <w:pPr>
        <w:spacing w:line="240" w:lineRule="auto"/>
        <w:ind w:firstLine="567"/>
        <w:jc w:val="both"/>
        <w:rPr>
          <w:i/>
          <w:iCs/>
        </w:rPr>
      </w:pPr>
      <w:r>
        <w:t>2)</w:t>
      </w:r>
      <w:r w:rsidRPr="00695C32">
        <w:rPr>
          <w:i/>
          <w:iCs/>
        </w:rPr>
        <w:t xml:space="preserve"> </w:t>
      </w:r>
      <w:r w:rsidRPr="00695C32">
        <w:t>реализация предоставления общедоступного и бесплатного дошкольн</w:t>
      </w:r>
      <w:r>
        <w:t xml:space="preserve">ого образования по основным </w:t>
      </w:r>
      <w:r w:rsidRPr="00695C32">
        <w:t>образовательным программам;</w:t>
      </w:r>
    </w:p>
    <w:p w:rsidR="0022590C" w:rsidRPr="00695C32" w:rsidRDefault="0022590C" w:rsidP="0022590C">
      <w:pPr>
        <w:spacing w:line="240" w:lineRule="auto"/>
        <w:ind w:firstLine="567"/>
        <w:jc w:val="both"/>
        <w:rPr>
          <w:i/>
          <w:iCs/>
        </w:rPr>
      </w:pPr>
      <w:r>
        <w:t>3)</w:t>
      </w:r>
      <w:r w:rsidRPr="00695C32">
        <w:t xml:space="preserve"> создание условий для осуществления присмотра и ухода за детьми</w:t>
      </w:r>
      <w:r>
        <w:t>, содержание детей в Учреждении</w:t>
      </w:r>
      <w:r w:rsidRPr="00695C32">
        <w:t>;</w:t>
      </w:r>
    </w:p>
    <w:p w:rsidR="0022590C" w:rsidRPr="002D5680" w:rsidRDefault="0022590C" w:rsidP="0022590C">
      <w:pPr>
        <w:spacing w:line="240" w:lineRule="auto"/>
        <w:ind w:firstLine="567"/>
        <w:jc w:val="both"/>
        <w:rPr>
          <w:i/>
          <w:iCs/>
        </w:rPr>
      </w:pPr>
      <w:r w:rsidRPr="002D5680">
        <w:t xml:space="preserve">4) реализация предоставления дополнительного образования по дополнительным общеобразовательным программам; </w:t>
      </w:r>
    </w:p>
    <w:p w:rsidR="0022590C" w:rsidRPr="00695C32" w:rsidRDefault="0022590C" w:rsidP="0022590C">
      <w:pPr>
        <w:spacing w:line="240" w:lineRule="auto"/>
        <w:ind w:firstLine="567"/>
        <w:jc w:val="both"/>
      </w:pPr>
      <w:r w:rsidRPr="002D5680">
        <w:t>5) формирование духовно-нравственной личности обучающихся</w:t>
      </w:r>
      <w:r w:rsidRPr="00695C32">
        <w:t xml:space="preserve"> (воспитанников);</w:t>
      </w:r>
    </w:p>
    <w:p w:rsidR="0022590C" w:rsidRPr="00695C32" w:rsidRDefault="0022590C" w:rsidP="0022590C">
      <w:pPr>
        <w:spacing w:line="240" w:lineRule="auto"/>
        <w:ind w:firstLine="567"/>
        <w:jc w:val="both"/>
        <w:rPr>
          <w:i/>
          <w:iCs/>
        </w:rPr>
      </w:pPr>
      <w:r>
        <w:t>6)</w:t>
      </w:r>
      <w:r w:rsidRPr="00695C32">
        <w:t xml:space="preserve"> формирование общей культуры личности обучающихся на основе Федеральных государственных образовательных стандартов (далее - ФГОС), их адаптация к жизни в обществе; </w:t>
      </w:r>
    </w:p>
    <w:p w:rsidR="0022590C" w:rsidRPr="00695C32" w:rsidRDefault="0022590C" w:rsidP="0022590C">
      <w:pPr>
        <w:spacing w:line="240" w:lineRule="auto"/>
        <w:ind w:firstLine="567"/>
        <w:jc w:val="both"/>
        <w:rPr>
          <w:i/>
          <w:iCs/>
        </w:rPr>
      </w:pPr>
      <w:r w:rsidRPr="004A354A">
        <w:rPr>
          <w:iCs/>
        </w:rPr>
        <w:t>7)</w:t>
      </w:r>
      <w:r>
        <w:rPr>
          <w:i/>
          <w:iCs/>
        </w:rPr>
        <w:t xml:space="preserve"> </w:t>
      </w:r>
      <w:r w:rsidRPr="00695C32">
        <w:t>формирование общей культуры личности воспитанников на основе Федерального государственного образовательного стандарта дошкольного образования, а также в соответствии с порядком организации и осуществления образовательной деятельности по основным</w:t>
      </w:r>
      <w:r>
        <w:t xml:space="preserve"> общеобразовательным программам -</w:t>
      </w:r>
      <w:r w:rsidRPr="00695C32">
        <w:t xml:space="preserve"> образовательным программам дошкольного образования, их адаптация к жизни в обществе; </w:t>
      </w:r>
    </w:p>
    <w:p w:rsidR="0022590C" w:rsidRPr="00695C32" w:rsidRDefault="0022590C" w:rsidP="0022590C">
      <w:pPr>
        <w:spacing w:line="240" w:lineRule="auto"/>
        <w:ind w:firstLine="567"/>
        <w:jc w:val="both"/>
      </w:pPr>
      <w:r>
        <w:t>8)</w:t>
      </w:r>
      <w:r w:rsidRPr="00695C32">
        <w:t xml:space="preserve"> создание условий для формирования и развития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образа жизни; </w:t>
      </w:r>
    </w:p>
    <w:p w:rsidR="0022590C" w:rsidRPr="00695C32" w:rsidRDefault="0022590C" w:rsidP="0022590C">
      <w:pPr>
        <w:spacing w:line="240" w:lineRule="auto"/>
        <w:ind w:firstLine="567"/>
        <w:jc w:val="both"/>
        <w:rPr>
          <w:i/>
          <w:iCs/>
        </w:rPr>
      </w:pPr>
      <w:r>
        <w:t>9)</w:t>
      </w:r>
      <w:r w:rsidRPr="00695C32">
        <w:t xml:space="preserve"> создание основы для осознанного выбора и последующего освоения профессиональных образовательных программ;</w:t>
      </w:r>
      <w:r>
        <w:rPr>
          <w:i/>
          <w:iCs/>
        </w:rPr>
        <w:t xml:space="preserve"> </w:t>
      </w:r>
    </w:p>
    <w:p w:rsidR="0022590C" w:rsidRPr="00695C32" w:rsidRDefault="0022590C" w:rsidP="0022590C">
      <w:pPr>
        <w:spacing w:line="240" w:lineRule="auto"/>
        <w:jc w:val="both"/>
      </w:pPr>
      <w:r>
        <w:t xml:space="preserve">        10)</w:t>
      </w:r>
      <w:r w:rsidRPr="00695C32">
        <w:t xml:space="preserve"> воспитание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22590C" w:rsidRPr="00695C32" w:rsidRDefault="0022590C" w:rsidP="0022590C">
      <w:pPr>
        <w:spacing w:line="240" w:lineRule="auto"/>
        <w:jc w:val="both"/>
      </w:pPr>
      <w:r>
        <w:t xml:space="preserve">         2.4. Организация</w:t>
      </w:r>
      <w:r w:rsidRPr="00695C32">
        <w:t xml:space="preserve"> осуществляет обучение и воспитание в интересах личности, общества и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22590C" w:rsidRPr="00695C32" w:rsidRDefault="0022590C" w:rsidP="0022590C">
      <w:pPr>
        <w:shd w:val="clear" w:color="auto" w:fill="FFFFFF"/>
        <w:spacing w:line="240" w:lineRule="auto"/>
        <w:jc w:val="both"/>
      </w:pPr>
      <w:r w:rsidRPr="00695C32">
        <w:rPr>
          <w:b/>
          <w:bCs/>
        </w:rPr>
        <w:t xml:space="preserve">     </w:t>
      </w:r>
      <w:r>
        <w:rPr>
          <w:b/>
          <w:bCs/>
        </w:rPr>
        <w:t xml:space="preserve">   </w:t>
      </w:r>
      <w:r>
        <w:t>2.5</w:t>
      </w:r>
      <w:r w:rsidRPr="00695C32">
        <w:t>. Для достиж</w:t>
      </w:r>
      <w:r>
        <w:t>ения указанных целей Учреждение</w:t>
      </w:r>
      <w:r w:rsidRPr="00695C32">
        <w:t xml:space="preserve"> в качестве вида деятельности осуществляет образовательную деятельность.</w:t>
      </w:r>
    </w:p>
    <w:p w:rsidR="0022590C" w:rsidRDefault="0022590C" w:rsidP="0022590C">
      <w:pPr>
        <w:ind w:firstLine="567"/>
        <w:jc w:val="both"/>
      </w:pPr>
    </w:p>
    <w:p w:rsidR="0022590C" w:rsidRDefault="0022590C" w:rsidP="0022590C">
      <w:pPr>
        <w:keepNext/>
        <w:widowControl w:val="0"/>
        <w:autoSpaceDE w:val="0"/>
        <w:autoSpaceDN w:val="0"/>
        <w:adjustRightInd w:val="0"/>
        <w:spacing w:line="240" w:lineRule="auto"/>
        <w:rPr>
          <w:rFonts w:ascii="Times New Roman CYR" w:hAnsi="Times New Roman CYR" w:cs="Times New Roman CYR"/>
          <w:b/>
          <w:bCs/>
          <w:caps/>
        </w:rPr>
      </w:pPr>
      <w:r>
        <w:rPr>
          <w:rFonts w:ascii="Times New Roman CYR" w:hAnsi="Times New Roman CYR" w:cs="Times New Roman CYR"/>
          <w:b/>
          <w:bCs/>
          <w:caps/>
        </w:rPr>
        <w:t>Глава 3. Виды реализуемых образовательных программ</w:t>
      </w:r>
    </w:p>
    <w:p w:rsidR="0022590C" w:rsidRPr="00401C6D" w:rsidRDefault="0022590C" w:rsidP="0022590C">
      <w:pPr>
        <w:widowControl w:val="0"/>
        <w:autoSpaceDE w:val="0"/>
        <w:autoSpaceDN w:val="0"/>
        <w:adjustRightInd w:val="0"/>
        <w:spacing w:line="240" w:lineRule="auto"/>
        <w:jc w:val="both"/>
      </w:pPr>
      <w:r>
        <w:t xml:space="preserve">            </w:t>
      </w:r>
      <w:r w:rsidRPr="006A2037">
        <w:t>3.1.</w:t>
      </w:r>
      <w:r w:rsidRPr="00131EA2">
        <w:t xml:space="preserve"> </w:t>
      </w:r>
      <w:r w:rsidRPr="006A2037">
        <w:t>Учреждение</w:t>
      </w:r>
      <w:r w:rsidRPr="006A2037">
        <w:rPr>
          <w:rFonts w:ascii="Times New Roman CYR" w:hAnsi="Times New Roman CYR" w:cs="Times New Roman CYR"/>
        </w:rPr>
        <w:t xml:space="preserve"> осуществляет образовательный процесс в соответствии с </w:t>
      </w:r>
      <w:r>
        <w:rPr>
          <w:rFonts w:ascii="Times New Roman CYR" w:hAnsi="Times New Roman CYR" w:cs="Times New Roman CYR"/>
        </w:rPr>
        <w:t>основными обще</w:t>
      </w:r>
      <w:r w:rsidRPr="006A2037">
        <w:rPr>
          <w:rFonts w:ascii="Times New Roman CYR" w:hAnsi="Times New Roman CYR" w:cs="Times New Roman CYR"/>
        </w:rPr>
        <w:t>образовательными программами:</w:t>
      </w:r>
      <w:r>
        <w:rPr>
          <w:rFonts w:ascii="Times New Roman CYR" w:hAnsi="Times New Roman CYR" w:cs="Times New Roman CYR"/>
        </w:rPr>
        <w:t xml:space="preserve"> образовательными программами дошкольного образования, </w:t>
      </w:r>
      <w:r w:rsidRPr="00131EA2">
        <w:t>образователь</w:t>
      </w:r>
      <w:r>
        <w:t>ными</w:t>
      </w:r>
      <w:r w:rsidRPr="00131EA2">
        <w:t xml:space="preserve"> программа</w:t>
      </w:r>
      <w:r>
        <w:t>ми</w:t>
      </w:r>
      <w:r w:rsidRPr="00131EA2">
        <w:t xml:space="preserve"> начального общего образования</w:t>
      </w:r>
      <w:r>
        <w:t xml:space="preserve">, </w:t>
      </w:r>
      <w:r w:rsidRPr="00131EA2">
        <w:t>образователь</w:t>
      </w:r>
      <w:r>
        <w:t>ными</w:t>
      </w:r>
      <w:r w:rsidRPr="00131EA2">
        <w:t xml:space="preserve"> программа</w:t>
      </w:r>
      <w:r>
        <w:t>ми</w:t>
      </w:r>
      <w:r w:rsidRPr="00131EA2">
        <w:t xml:space="preserve"> основного общего образования</w:t>
      </w:r>
      <w:r>
        <w:t xml:space="preserve">, </w:t>
      </w:r>
      <w:r w:rsidRPr="00131EA2">
        <w:t>образователь</w:t>
      </w:r>
      <w:r>
        <w:t>ными</w:t>
      </w:r>
      <w:r w:rsidRPr="00131EA2">
        <w:t xml:space="preserve"> программа</w:t>
      </w:r>
      <w:r>
        <w:t>ми</w:t>
      </w:r>
      <w:r w:rsidRPr="00131EA2">
        <w:t xml:space="preserve"> среднего общего образования</w:t>
      </w:r>
      <w:r>
        <w:t>, а также дополнительными общеобразовательными программами:</w:t>
      </w:r>
      <w:r w:rsidRPr="001E07B2">
        <w:rPr>
          <w:b/>
        </w:rPr>
        <w:t xml:space="preserve"> </w:t>
      </w:r>
      <w:r w:rsidRPr="00401C6D">
        <w:t>дополнительными</w:t>
      </w:r>
      <w:r>
        <w:t xml:space="preserve"> программами</w:t>
      </w:r>
      <w:r w:rsidRPr="00401C6D">
        <w:t xml:space="preserve"> для детей и взрослых.</w:t>
      </w:r>
    </w:p>
    <w:p w:rsidR="0022590C" w:rsidRDefault="0022590C" w:rsidP="0022590C">
      <w:pPr>
        <w:autoSpaceDE w:val="0"/>
        <w:autoSpaceDN w:val="0"/>
        <w:adjustRightInd w:val="0"/>
        <w:spacing w:line="240" w:lineRule="auto"/>
        <w:ind w:firstLine="720"/>
        <w:jc w:val="both"/>
        <w:rPr>
          <w:color w:val="000000"/>
        </w:rPr>
      </w:pPr>
      <w:r>
        <w:rPr>
          <w:color w:val="000000"/>
        </w:rPr>
        <w:t xml:space="preserve">3.2. </w:t>
      </w:r>
      <w:r w:rsidRPr="00777631">
        <w:rPr>
          <w:color w:val="000000"/>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2590C" w:rsidRDefault="0022590C" w:rsidP="0022590C">
      <w:pPr>
        <w:autoSpaceDE w:val="0"/>
        <w:autoSpaceDN w:val="0"/>
        <w:adjustRightInd w:val="0"/>
        <w:spacing w:line="240" w:lineRule="auto"/>
        <w:ind w:firstLine="720"/>
        <w:jc w:val="both"/>
        <w:rPr>
          <w:rFonts w:ascii="Times New Roman CYR" w:hAnsi="Times New Roman CYR" w:cs="Times New Roman CYR"/>
        </w:rPr>
      </w:pPr>
      <w:r>
        <w:t>3.3</w:t>
      </w:r>
      <w:r w:rsidRPr="00796C2F">
        <w:t xml:space="preserve">. </w:t>
      </w:r>
      <w:r>
        <w:rPr>
          <w:rFonts w:ascii="Times New Roman CYR" w:hAnsi="Times New Roman CYR" w:cs="Times New Roman CYR"/>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t>3.4</w:t>
      </w:r>
      <w:r w:rsidRPr="00796C2F">
        <w:t xml:space="preserve">. </w:t>
      </w:r>
      <w:r>
        <w:rPr>
          <w:rFonts w:ascii="Times New Roman CYR" w:hAnsi="Times New Roman CYR" w:cs="Times New Roman CYR"/>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t>3.5</w:t>
      </w:r>
      <w:r w:rsidRPr="00796C2F">
        <w:t xml:space="preserve">. </w:t>
      </w:r>
      <w:r>
        <w:rPr>
          <w:rFonts w:ascii="Times New Roman CYR" w:hAnsi="Times New Roman CYR" w:cs="Times New Roman CYR"/>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2590C" w:rsidRDefault="0022590C" w:rsidP="0022590C">
      <w:pPr>
        <w:shd w:val="clear" w:color="auto" w:fill="FFFFFF"/>
        <w:spacing w:line="240" w:lineRule="auto"/>
        <w:ind w:firstLine="720"/>
        <w:jc w:val="both"/>
      </w:pPr>
      <w:r w:rsidRPr="009C520C">
        <w:t xml:space="preserve">3.6. </w:t>
      </w:r>
      <w:r>
        <w:t xml:space="preserve">Исходя из </w:t>
      </w:r>
      <w:r w:rsidRPr="009C520C">
        <w:t>запросов</w:t>
      </w:r>
      <w:r w:rsidRPr="009C520C">
        <w:rPr>
          <w:color w:val="000000"/>
          <w:spacing w:val="-7"/>
        </w:rPr>
        <w:t xml:space="preserve"> обучающихся и родителей (законных представителей) при наличии соответствующих условий </w:t>
      </w:r>
      <w:r>
        <w:rPr>
          <w:color w:val="000000"/>
          <w:spacing w:val="-7"/>
        </w:rPr>
        <w:t>Учреждение</w:t>
      </w:r>
      <w:r w:rsidRPr="009C520C">
        <w:rPr>
          <w:color w:val="000000"/>
          <w:spacing w:val="-7"/>
        </w:rPr>
        <w:t xml:space="preserve"> в рамках Федерального государственного образовательного стандарта может организовать профильное обучение о</w:t>
      </w:r>
      <w:r>
        <w:rPr>
          <w:color w:val="000000"/>
          <w:spacing w:val="-7"/>
        </w:rPr>
        <w:t xml:space="preserve">бучающихся по учебным планам и </w:t>
      </w:r>
      <w:r w:rsidRPr="009C520C">
        <w:rPr>
          <w:color w:val="000000"/>
          <w:spacing w:val="-7"/>
        </w:rPr>
        <w:t xml:space="preserve">индивидуальным учебным планам. Порядок профильного обучения по учебным планам и по индивидуальным учебным планам регламентируется локальным актом </w:t>
      </w:r>
      <w:r>
        <w:rPr>
          <w:color w:val="000000"/>
          <w:spacing w:val="-7"/>
        </w:rPr>
        <w:t>Учреждения</w:t>
      </w:r>
      <w:r w:rsidRPr="009C520C">
        <w:rPr>
          <w:color w:val="000000"/>
          <w:spacing w:val="-7"/>
        </w:rPr>
        <w:t>.</w:t>
      </w:r>
    </w:p>
    <w:p w:rsidR="0022590C" w:rsidRPr="00B802B9" w:rsidRDefault="0022590C" w:rsidP="0022590C">
      <w:pPr>
        <w:widowControl w:val="0"/>
        <w:autoSpaceDE w:val="0"/>
        <w:autoSpaceDN w:val="0"/>
        <w:adjustRightInd w:val="0"/>
        <w:ind w:right="6" w:firstLine="720"/>
        <w:jc w:val="both"/>
        <w:rPr>
          <w:rFonts w:ascii="Times New Roman CYR" w:hAnsi="Times New Roman CYR" w:cs="Times New Roman CYR"/>
          <w:highlight w:val="white"/>
        </w:rPr>
      </w:pPr>
      <w:r>
        <w:rPr>
          <w:rFonts w:ascii="Times New Roman CYR" w:hAnsi="Times New Roman CYR" w:cs="Times New Roman CYR"/>
          <w:highlight w:val="white"/>
        </w:rPr>
        <w:t xml:space="preserve">3.7. Внеурочная деятельность в Учреждении строится в соответствии с требованиями ФГОС и регламентируется локальными актами Учреждения. </w:t>
      </w:r>
      <w:r w:rsidRPr="0023432A">
        <w:rPr>
          <w:rFonts w:ascii="Times New Roman CYR" w:hAnsi="Times New Roman CYR" w:cs="Times New Roman CYR"/>
          <w:highlight w:val="white"/>
        </w:rPr>
        <w:t>Содержание дополнительных общеразвивающих программ и сроки обучения по ним определяются образовательной программой, разрабатыва</w:t>
      </w:r>
      <w:r>
        <w:rPr>
          <w:rFonts w:ascii="Times New Roman CYR" w:hAnsi="Times New Roman CYR" w:cs="Times New Roman CYR"/>
          <w:highlight w:val="white"/>
        </w:rPr>
        <w:t>емой и утверждаемой Учреждением</w:t>
      </w:r>
      <w:r>
        <w:t xml:space="preserve"> </w:t>
      </w:r>
    </w:p>
    <w:p w:rsidR="0022590C" w:rsidRPr="009C520C" w:rsidRDefault="0022590C" w:rsidP="0022590C">
      <w:pPr>
        <w:shd w:val="clear" w:color="auto" w:fill="FFFFFF"/>
        <w:spacing w:line="240" w:lineRule="auto"/>
        <w:ind w:right="5" w:firstLine="720"/>
        <w:jc w:val="both"/>
      </w:pPr>
      <w:r>
        <w:t>3.8</w:t>
      </w:r>
      <w:r w:rsidRPr="002E358E">
        <w:t>. Учреждение</w:t>
      </w:r>
      <w:r w:rsidRPr="009C520C">
        <w:t xml:space="preserve">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w:t>
      </w:r>
      <w:r>
        <w:t>услуг используется Учреждением</w:t>
      </w:r>
      <w:r w:rsidRPr="009C520C">
        <w:t xml:space="preserve"> в соответствии с уставными целями.</w:t>
      </w:r>
    </w:p>
    <w:p w:rsidR="0022590C" w:rsidRDefault="0022590C" w:rsidP="0022590C">
      <w:pPr>
        <w:autoSpaceDE w:val="0"/>
        <w:spacing w:line="240" w:lineRule="auto"/>
        <w:ind w:firstLine="720"/>
        <w:jc w:val="both"/>
        <w:rPr>
          <w:sz w:val="28"/>
          <w:szCs w:val="28"/>
        </w:rPr>
      </w:pPr>
      <w:r>
        <w:t xml:space="preserve">3.9. </w:t>
      </w:r>
      <w:r w:rsidRPr="009C520C">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w:t>
      </w:r>
      <w:r>
        <w:t>ьного бюджета, бюджета Томской</w:t>
      </w:r>
      <w:r w:rsidRPr="009C520C">
        <w:t xml:space="preserve"> области, местного бюджета</w:t>
      </w:r>
      <w:r>
        <w:t xml:space="preserve"> муниципального образования Кривошеинский район</w:t>
      </w:r>
      <w:r w:rsidRPr="009C520C">
        <w:t>. Ср</w:t>
      </w:r>
      <w:r>
        <w:t xml:space="preserve">едства, полученные Учреждением </w:t>
      </w:r>
      <w:r w:rsidRPr="009C520C">
        <w:t>при оказании таких платных образовательных услуг, возвращаются оплатившим эти услуги лицам.</w:t>
      </w:r>
      <w:r w:rsidRPr="002E358E">
        <w:rPr>
          <w:sz w:val="28"/>
          <w:szCs w:val="28"/>
        </w:rPr>
        <w:t xml:space="preserve"> </w:t>
      </w:r>
    </w:p>
    <w:p w:rsidR="0022590C" w:rsidRDefault="0022590C" w:rsidP="0022590C">
      <w:pPr>
        <w:spacing w:line="240" w:lineRule="auto"/>
        <w:jc w:val="both"/>
      </w:pPr>
      <w:r>
        <w:t xml:space="preserve">           </w:t>
      </w:r>
      <w:r w:rsidRPr="00201B8B">
        <w:t>3.10.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2590C" w:rsidRPr="00201B8B" w:rsidRDefault="0022590C" w:rsidP="0022590C">
      <w:pPr>
        <w:spacing w:line="240" w:lineRule="auto"/>
        <w:jc w:val="both"/>
      </w:pPr>
      <w:r>
        <w:t xml:space="preserve">            </w:t>
      </w:r>
      <w:r w:rsidRPr="00201B8B">
        <w:t>3.11. Для получения без дискриминации качественного образования лицами с ограниченными возможностями здоровья создаются:</w:t>
      </w:r>
    </w:p>
    <w:p w:rsidR="0022590C" w:rsidRPr="00201B8B" w:rsidRDefault="0022590C" w:rsidP="0022590C">
      <w:pPr>
        <w:spacing w:line="240" w:lineRule="auto"/>
        <w:jc w:val="both"/>
      </w:pPr>
      <w:r w:rsidRPr="00201B8B">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22590C" w:rsidRPr="00201B8B" w:rsidRDefault="0022590C" w:rsidP="0022590C">
      <w:pPr>
        <w:spacing w:line="240" w:lineRule="auto"/>
        <w:jc w:val="both"/>
      </w:pPr>
      <w:r w:rsidRPr="00201B8B">
        <w:t>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этих лиц посредством организации инклюзивного образования лиц с ограниченными возможностями здоровья.</w:t>
      </w:r>
    </w:p>
    <w:p w:rsidR="0022590C" w:rsidRPr="00201B8B" w:rsidRDefault="0022590C" w:rsidP="0022590C">
      <w:pPr>
        <w:spacing w:line="240" w:lineRule="auto"/>
        <w:jc w:val="both"/>
      </w:pPr>
      <w:r>
        <w:t xml:space="preserve">             </w:t>
      </w:r>
      <w:r w:rsidRPr="00201B8B">
        <w:t>3.12. Форма получения образования и форма обучения выбирается родителями (законными представителями) несовершеннолетнего обучающегося, с учётом мнения ребёнка, а также с учётом рекомендаций психолого-медико-педагогической комиссии (при их наличии).</w:t>
      </w:r>
    </w:p>
    <w:p w:rsidR="0022590C" w:rsidRPr="00201B8B" w:rsidRDefault="0022590C" w:rsidP="0022590C">
      <w:pPr>
        <w:spacing w:line="240" w:lineRule="auto"/>
        <w:jc w:val="both"/>
      </w:pPr>
      <w:r>
        <w:t xml:space="preserve">             </w:t>
      </w:r>
      <w:r w:rsidRPr="00201B8B">
        <w:t xml:space="preserve">3.13. Обучающиеся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22590C" w:rsidRPr="00201B8B" w:rsidRDefault="0022590C" w:rsidP="0022590C">
      <w:pPr>
        <w:spacing w:line="240" w:lineRule="auto"/>
        <w:jc w:val="both"/>
      </w:pPr>
      <w:r>
        <w:t xml:space="preserve">               </w:t>
      </w:r>
      <w:r w:rsidRPr="00201B8B">
        <w:t>3.14. Исходя из категории обучающихся с ограниченными возможностями здоровья, их численность в классе не должна превышать 15 человек.</w:t>
      </w:r>
    </w:p>
    <w:p w:rsidR="0022590C" w:rsidRPr="00201B8B" w:rsidRDefault="0022590C" w:rsidP="0022590C">
      <w:pPr>
        <w:spacing w:line="240" w:lineRule="auto"/>
        <w:jc w:val="both"/>
      </w:pPr>
      <w:r>
        <w:t xml:space="preserve">             </w:t>
      </w:r>
      <w:r w:rsidRPr="00201B8B">
        <w:t xml:space="preserve">3.15. 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 на основании заключения медицинской организации и письменного обращения родителей (законных представителей). </w:t>
      </w:r>
    </w:p>
    <w:p w:rsidR="0022590C" w:rsidRPr="00201B8B" w:rsidRDefault="0022590C" w:rsidP="0022590C">
      <w:pPr>
        <w:spacing w:line="240" w:lineRule="auto"/>
        <w:jc w:val="both"/>
      </w:pPr>
      <w:r w:rsidRPr="00201B8B">
        <w:t>Порядок регламентации и оформления отношений Учреждения и родителей (законными представителями)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приказом Департамента общего образования Томской области от 24.09.2014 № 15.</w:t>
      </w:r>
    </w:p>
    <w:p w:rsidR="0022590C" w:rsidRPr="00201B8B" w:rsidRDefault="0022590C" w:rsidP="0022590C">
      <w:pPr>
        <w:spacing w:line="240" w:lineRule="auto"/>
        <w:jc w:val="both"/>
      </w:pPr>
      <w:r>
        <w:t xml:space="preserve">             </w:t>
      </w:r>
      <w:r w:rsidRPr="00201B8B">
        <w:t>3.16. Образовательный процесс по дополнительным общеобразовательным программам для обучающихся с ограниченными возможностями здоровья, детей-инвалидов организуется с учётом особенностей их психофизического развития, индивидуальных возможностей и состояния здоровья в соответствии с заключением психолого-медико-педагогической комиссии и индивидуальной программой реабилитации ребёнка-инвалида.</w:t>
      </w:r>
    </w:p>
    <w:p w:rsidR="0022590C" w:rsidRPr="00201B8B" w:rsidRDefault="0022590C" w:rsidP="0022590C">
      <w:pPr>
        <w:spacing w:line="240" w:lineRule="auto"/>
        <w:jc w:val="both"/>
      </w:pPr>
      <w:r>
        <w:t xml:space="preserve">           </w:t>
      </w:r>
      <w:r w:rsidRPr="00201B8B">
        <w:t>3.17. Содержание дополнительного образования и условия организации обучения и воспитания обучающихся с ограниченными возможностями здоровья, детей-инвалидов определяется адаптированной образовательной программой.</w:t>
      </w:r>
    </w:p>
    <w:p w:rsidR="0022590C" w:rsidRPr="00201B8B" w:rsidRDefault="0022590C" w:rsidP="0022590C">
      <w:pPr>
        <w:autoSpaceDE w:val="0"/>
        <w:spacing w:line="240" w:lineRule="auto"/>
        <w:ind w:firstLine="720"/>
        <w:jc w:val="both"/>
      </w:pPr>
      <w:r w:rsidRPr="00201B8B">
        <w:t>3.18.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выдаётся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власти, осуществляющим функции по выработке государственной политики и нормативно-правовому регулированию в сфере образования.</w:t>
      </w:r>
    </w:p>
    <w:p w:rsidR="0022590C" w:rsidRPr="00201B8B" w:rsidRDefault="0022590C" w:rsidP="0022590C">
      <w:pPr>
        <w:widowControl w:val="0"/>
        <w:autoSpaceDE w:val="0"/>
        <w:autoSpaceDN w:val="0"/>
        <w:adjustRightInd w:val="0"/>
        <w:spacing w:line="240" w:lineRule="auto"/>
        <w:jc w:val="both"/>
        <w:rPr>
          <w:b/>
          <w:bCs/>
        </w:rPr>
      </w:pPr>
    </w:p>
    <w:p w:rsidR="0022590C" w:rsidRDefault="0022590C" w:rsidP="0022590C">
      <w:pPr>
        <w:widowControl w:val="0"/>
        <w:autoSpaceDE w:val="0"/>
        <w:autoSpaceDN w:val="0"/>
        <w:adjustRightInd w:val="0"/>
        <w:spacing w:line="240" w:lineRule="auto"/>
        <w:rPr>
          <w:rFonts w:ascii="Times New Roman CYR" w:hAnsi="Times New Roman CYR" w:cs="Times New Roman CYR"/>
          <w:b/>
          <w:bCs/>
          <w:caps/>
        </w:rPr>
      </w:pPr>
      <w:r>
        <w:rPr>
          <w:rFonts w:ascii="Times New Roman CYR" w:hAnsi="Times New Roman CYR" w:cs="Times New Roman CYR"/>
          <w:b/>
          <w:bCs/>
          <w:caps/>
        </w:rPr>
        <w:t xml:space="preserve">Глава 4.  Финансовое и материально-техническое обеспечение деятельности </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rsidRPr="00796C2F">
        <w:t xml:space="preserve">4.1. </w:t>
      </w:r>
      <w:r>
        <w:rPr>
          <w:rFonts w:ascii="Times New Roman CYR" w:hAnsi="Times New Roman CYR" w:cs="Times New Roman CYR"/>
        </w:rPr>
        <w:t>Финансовое обеспечение деятельности Учреждения осуществляется путем предоставления бюджетных ассигнований в соответствии с действующим законодательством.</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rsidRPr="00796C2F">
        <w:t xml:space="preserve">4.2. </w:t>
      </w:r>
      <w:r>
        <w:rPr>
          <w:rFonts w:ascii="Times New Roman CYR" w:hAnsi="Times New Roman CYR" w:cs="Times New Roman CYR"/>
        </w:rPr>
        <w:t>Учреждение самостоятельно осуществляет финансово-хозяйственную деятельность, в порядке, установленном законодательством Российской Федерации, имеет самостоятельный баланс и лицевой счет в органах казначейства.</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Наличие у Учреждения просроченной кредиторской задолженности, превышающей предельно допустимые значения, установленные Учредителем, является основанием для расторжения трудового договора с Директором школы по инициативе Работодателя в соответствии с Трудовым кодексом Российской Федерации.</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rsidRPr="00796C2F">
        <w:t xml:space="preserve">4.3. </w:t>
      </w:r>
      <w:r>
        <w:rPr>
          <w:rFonts w:ascii="Times New Roman CYR" w:hAnsi="Times New Roman CYR" w:cs="Times New Roman CYR"/>
        </w:rPr>
        <w:t>Финансовые и материальные средства Учреждения, закрепленные за ним Учредителем, используются  в соответствии с Уставом и изъятию не подлежат, если иное не предусмотрено законодательством Российской Федерации.</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rsidRPr="00796C2F">
        <w:t xml:space="preserve">4.4. </w:t>
      </w:r>
      <w:r>
        <w:rPr>
          <w:rFonts w:ascii="Times New Roman CYR" w:hAnsi="Times New Roman CYR" w:cs="Times New Roman CYR"/>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rsidRPr="00796C2F">
        <w:t xml:space="preserve">4.5. </w:t>
      </w:r>
      <w:r>
        <w:rPr>
          <w:rFonts w:ascii="Times New Roman CYR" w:hAnsi="Times New Roman CYR" w:cs="Times New Roman CYR"/>
        </w:rPr>
        <w:t>Источниками формирования имущества и финансовых ресурсов Учреждения являются:</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-субсидии из муниципального бюджета на выполнение Учреждением муниципального задания;</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t xml:space="preserve">           -</w:t>
      </w:r>
      <w:r w:rsidRPr="00796C2F">
        <w:t xml:space="preserve"> </w:t>
      </w:r>
      <w:r>
        <w:rPr>
          <w:rFonts w:ascii="Times New Roman CYR" w:hAnsi="Times New Roman CYR" w:cs="Times New Roman CYR"/>
        </w:rPr>
        <w:t>субсидии на бюджетные инвестиции;</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 субсидии, предоставляемые на иные цели;</w:t>
      </w:r>
    </w:p>
    <w:p w:rsidR="0022590C" w:rsidRDefault="0022590C" w:rsidP="0022590C">
      <w:pPr>
        <w:widowControl w:val="0"/>
        <w:autoSpaceDE w:val="0"/>
        <w:autoSpaceDN w:val="0"/>
        <w:adjustRightInd w:val="0"/>
        <w:spacing w:line="240" w:lineRule="auto"/>
        <w:ind w:firstLine="426"/>
        <w:jc w:val="both"/>
      </w:pPr>
      <w:r>
        <w:t xml:space="preserve">     -и</w:t>
      </w:r>
      <w:r w:rsidRPr="000911F0">
        <w:t>мущество,</w:t>
      </w:r>
      <w:r>
        <w:t xml:space="preserve"> </w:t>
      </w:r>
      <w:r>
        <w:rPr>
          <w:rFonts w:ascii="Times New Roman CYR" w:hAnsi="Times New Roman CYR" w:cs="Times New Roman CYR"/>
        </w:rPr>
        <w:t>переданное Учреждению собственником;</w:t>
      </w:r>
      <w:r>
        <w:br/>
        <w:t xml:space="preserve">             - и</w:t>
      </w:r>
      <w:r w:rsidRPr="000911F0">
        <w:t>мущество, приобретенное за сч</w:t>
      </w:r>
      <w:r>
        <w:t>ет финансовых средств</w:t>
      </w:r>
      <w:r w:rsidRPr="000911F0">
        <w:t xml:space="preserve">, в том числе за счет доходов, </w:t>
      </w:r>
      <w:r>
        <w:t xml:space="preserve">     </w:t>
      </w:r>
      <w:r w:rsidRPr="000911F0">
        <w:t xml:space="preserve">получаемых от </w:t>
      </w:r>
      <w:r>
        <w:t>приносящей доход деятельности;</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t xml:space="preserve">     </w:t>
      </w:r>
      <w:r w:rsidRPr="00B24C59">
        <w:t>-</w:t>
      </w:r>
      <w:r w:rsidRPr="00796C2F">
        <w:t xml:space="preserve"> </w:t>
      </w:r>
      <w:r>
        <w:rPr>
          <w:rFonts w:ascii="Times New Roman CYR" w:hAnsi="Times New Roman CYR" w:cs="Times New Roman CYR"/>
        </w:rPr>
        <w:t>средства, полученные от родителей (законных представителей), за предоставление обучающимся платных образовательных услуг, услуг по присмотру и уходу за детьми, добровольные пожертвования других физических и юридических лиц;</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t xml:space="preserve">     -</w:t>
      </w:r>
      <w:r w:rsidRPr="00796C2F">
        <w:t xml:space="preserve"> </w:t>
      </w:r>
      <w:r>
        <w:rPr>
          <w:rFonts w:ascii="Times New Roman CYR" w:hAnsi="Times New Roman CYR" w:cs="Times New Roman CYR"/>
        </w:rPr>
        <w:t>доход, полученный от реализации продукции и услуг, а также от иных видов разрешенной деятельности, осуществляемой самостоятельно;</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t xml:space="preserve">     -</w:t>
      </w:r>
      <w:r w:rsidRPr="00796C2F">
        <w:t xml:space="preserve"> </w:t>
      </w:r>
      <w:r>
        <w:rPr>
          <w:rFonts w:ascii="Times New Roman CYR" w:hAnsi="Times New Roman CYR" w:cs="Times New Roman CYR"/>
        </w:rPr>
        <w:t>иные источники в соответствии с действующим законодательством Российской Федерации.</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000000"/>
        </w:rPr>
      </w:pPr>
      <w:r w:rsidRPr="00796C2F">
        <w:t>4.6.</w:t>
      </w:r>
      <w:r>
        <w:t xml:space="preserve"> </w:t>
      </w:r>
      <w:r>
        <w:rPr>
          <w:rFonts w:ascii="Times New Roman CYR" w:hAnsi="Times New Roman CYR" w:cs="Times New Roman CYR"/>
        </w:rPr>
        <w:t>Имущество Учреждения является муниципальной собственностью Администрации Кривошеинского района, отражается на самостоятельном балансе Учреждения и закреплено за Учреждением на праве оперативного управления. Учреждение владеет, пользуется и распоряжается закрепленным за ним муниципальным имуществом в соответствии с действующим законодательством Российской Федерации, настоящим Уставом, договором о закреплении имущества на праве оперативного управления.</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t xml:space="preserve">   </w:t>
      </w:r>
      <w:r>
        <w:tab/>
      </w:r>
      <w:r w:rsidRPr="00796C2F">
        <w:t xml:space="preserve">4.7. </w:t>
      </w:r>
      <w:r>
        <w:t xml:space="preserve"> </w:t>
      </w:r>
      <w:r>
        <w:rPr>
          <w:rFonts w:ascii="Times New Roman CYR" w:hAnsi="Times New Roman CYR" w:cs="Times New Roman CYR"/>
        </w:rPr>
        <w:t>Земельный участок, необходимый для выполнения Учреждением своих уставных задач, предоставляется ему на праве постоянного (бессрочного) пользования. Учреждение не вправе распоряжаться данным земельным участком.</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FF0000"/>
        </w:rPr>
      </w:pPr>
      <w:r>
        <w:t>4.8</w:t>
      </w:r>
      <w:r w:rsidRPr="00796C2F">
        <w:t xml:space="preserve">. </w:t>
      </w:r>
      <w:r w:rsidRPr="00796C2F">
        <w:tab/>
      </w:r>
      <w:r>
        <w:rPr>
          <w:rFonts w:ascii="Times New Roman CYR" w:hAnsi="Times New Roman CYR" w:cs="Times New Roman CYR"/>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Остальным, находящимся на праве оперативного управления имуществом, Учреждение вправе распоряжаться самостоятельно, если иное не предусмотрено нормами действующего законодательства.</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t>4.9</w:t>
      </w:r>
      <w:r w:rsidRPr="00796C2F">
        <w:t xml:space="preserve">. </w:t>
      </w:r>
      <w:r>
        <w:t xml:space="preserve"> </w:t>
      </w:r>
      <w:r>
        <w:rPr>
          <w:rFonts w:ascii="Times New Roman CYR" w:hAnsi="Times New Roman CYR" w:cs="Times New Roman CYR"/>
        </w:rPr>
        <w:t xml:space="preserve">Учредитель вправе изъять у Учреждения излишнее, неиспользуемое, либо используемое не по назначению имущество, либо приобретенное Учреждением за счет средств, выделенных собственником на приобретение этого имущества. </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t>4.10</w:t>
      </w:r>
      <w:r w:rsidRPr="00796C2F">
        <w:t xml:space="preserve">. </w:t>
      </w:r>
      <w:r>
        <w:rPr>
          <w:rFonts w:ascii="Times New Roman CYR" w:hAnsi="Times New Roman CYR" w:cs="Times New Roman CYR"/>
        </w:rPr>
        <w:t>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за исключением случаев, если совершение таких сделок допускается федеральными законами.</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t>4.11</w:t>
      </w:r>
      <w:r w:rsidRPr="00796C2F">
        <w:t xml:space="preserve">. </w:t>
      </w:r>
      <w:r>
        <w:rPr>
          <w:rFonts w:ascii="Times New Roman CYR" w:hAnsi="Times New Roman CYR" w:cs="Times New Roman CYR"/>
        </w:rPr>
        <w:t>Крупная сделка может быть совершена Учреждением только с предварительного согласия  Учредителя.</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её бухгалтерской отчетности на последнюю отчетную дату.</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Директор учреждения несет ответственность перед Учреждением в размере убытков, причиненных школе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000000"/>
        </w:rPr>
      </w:pPr>
      <w:r>
        <w:rPr>
          <w:color w:val="000000"/>
        </w:rPr>
        <w:t>4.12</w:t>
      </w:r>
      <w:r w:rsidRPr="00796C2F">
        <w:rPr>
          <w:color w:val="000000"/>
        </w:rPr>
        <w:t xml:space="preserve">. </w:t>
      </w:r>
      <w:r>
        <w:rPr>
          <w:rFonts w:ascii="Times New Roman CYR" w:hAnsi="Times New Roman CYR" w:cs="Times New Roman CYR"/>
          <w:color w:val="000000"/>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выделенных собственником имущества средств, а также недвижимого имущества.</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color w:val="000000"/>
        </w:rPr>
      </w:pPr>
      <w:r>
        <w:rPr>
          <w:rFonts w:ascii="Times New Roman CYR" w:hAnsi="Times New Roman CYR" w:cs="Times New Roman CYR"/>
          <w:color w:val="000000"/>
        </w:rPr>
        <w:t xml:space="preserve">Собственник имущества Учреждения не несет ответственности по обязательствам Учреждения. </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color w:val="000000"/>
        </w:rPr>
        <w:t xml:space="preserve">Учреждение не несет ответственности по обязательствам Учредителя. </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t>4.13</w:t>
      </w:r>
      <w:r w:rsidRPr="00796C2F">
        <w:t xml:space="preserve">. </w:t>
      </w:r>
      <w:r>
        <w:rPr>
          <w:rFonts w:ascii="Times New Roman CYR" w:hAnsi="Times New Roman CYR" w:cs="Times New Roman CYR"/>
        </w:rPr>
        <w:t xml:space="preserve">Учреждение вправе вести приносящую доход деятельность, не являющуюся основным видом её деятельности, лишь постольку, поскольку это служит достижению целей, ради которых оно создано, и соответствует указанным целям при условии, если такая деятельность указана в Уставе. </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22590C" w:rsidRPr="005F4562" w:rsidRDefault="0022590C" w:rsidP="0022590C">
      <w:pPr>
        <w:pStyle w:val="af"/>
        <w:ind w:firstLine="720"/>
        <w:jc w:val="both"/>
        <w:rPr>
          <w:rFonts w:ascii="Times New Roman" w:hAnsi="Times New Roman"/>
          <w:sz w:val="24"/>
          <w:szCs w:val="24"/>
        </w:rPr>
      </w:pPr>
      <w:r>
        <w:rPr>
          <w:rFonts w:ascii="Times New Roman" w:hAnsi="Times New Roman"/>
          <w:sz w:val="24"/>
          <w:szCs w:val="24"/>
        </w:rPr>
        <w:t xml:space="preserve">4.14. </w:t>
      </w:r>
      <w:r w:rsidRPr="005F4562">
        <w:rPr>
          <w:rFonts w:ascii="Times New Roman" w:hAnsi="Times New Roman"/>
          <w:sz w:val="24"/>
          <w:szCs w:val="24"/>
        </w:rPr>
        <w:t xml:space="preserve">Учреждение вправе осуществлять деятельность за счет средств физических и (или) юридических лиц по договорам об оказании платных образовательных услуг. </w:t>
      </w:r>
    </w:p>
    <w:p w:rsidR="0022590C" w:rsidRPr="005F4562" w:rsidRDefault="0022590C" w:rsidP="0022590C">
      <w:pPr>
        <w:pStyle w:val="af"/>
        <w:ind w:firstLine="720"/>
        <w:jc w:val="both"/>
        <w:rPr>
          <w:rFonts w:ascii="Times New Roman" w:hAnsi="Times New Roman"/>
          <w:sz w:val="24"/>
          <w:szCs w:val="24"/>
        </w:rPr>
      </w:pPr>
      <w:r w:rsidRPr="005F4562">
        <w:rPr>
          <w:rFonts w:ascii="Times New Roman" w:hAnsi="Times New Roman"/>
          <w:sz w:val="24"/>
          <w:szCs w:val="24"/>
        </w:rPr>
        <w:t xml:space="preserve">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22590C" w:rsidRDefault="0022590C" w:rsidP="0022590C">
      <w:pPr>
        <w:pStyle w:val="af"/>
        <w:ind w:firstLine="720"/>
        <w:jc w:val="both"/>
        <w:rPr>
          <w:rFonts w:ascii="Times New Roman" w:hAnsi="Times New Roman"/>
          <w:sz w:val="24"/>
          <w:szCs w:val="24"/>
        </w:rPr>
      </w:pPr>
      <w:r w:rsidRPr="005F4562">
        <w:rPr>
          <w:rFonts w:ascii="Times New Roman" w:hAnsi="Times New Roman"/>
          <w:sz w:val="24"/>
          <w:szCs w:val="24"/>
        </w:rPr>
        <w:t>Доход от оказания платных образовательных услуг используется в соответствии с действующим законодательством и на уставные цели.</w:t>
      </w:r>
    </w:p>
    <w:p w:rsidR="0022590C" w:rsidRPr="005F4562" w:rsidRDefault="0022590C" w:rsidP="0022590C">
      <w:pPr>
        <w:pStyle w:val="af"/>
        <w:ind w:firstLine="720"/>
        <w:jc w:val="both"/>
        <w:rPr>
          <w:rFonts w:ascii="Times New Roman" w:hAnsi="Times New Roman"/>
          <w:sz w:val="24"/>
          <w:szCs w:val="24"/>
        </w:rPr>
      </w:pPr>
      <w:r w:rsidRPr="005F4562">
        <w:rPr>
          <w:rFonts w:ascii="Times New Roman" w:hAnsi="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22590C" w:rsidRDefault="0022590C" w:rsidP="0022590C">
      <w:pPr>
        <w:pStyle w:val="af"/>
        <w:ind w:firstLine="720"/>
        <w:jc w:val="both"/>
        <w:rPr>
          <w:rFonts w:ascii="Times New Roman" w:hAnsi="Times New Roman"/>
          <w:sz w:val="24"/>
          <w:szCs w:val="24"/>
        </w:rPr>
      </w:pPr>
      <w:r w:rsidRPr="005F4562">
        <w:rPr>
          <w:rFonts w:ascii="Times New Roman" w:hAnsi="Times New Roman"/>
          <w:sz w:val="24"/>
          <w:szCs w:val="24"/>
        </w:rPr>
        <w:t>Учреждение может осуществлять иную приносящую доход деятельность для достижения целей, ради которых оно создано. К приносящ</w:t>
      </w:r>
      <w:r>
        <w:rPr>
          <w:rFonts w:ascii="Times New Roman" w:hAnsi="Times New Roman"/>
          <w:sz w:val="24"/>
          <w:szCs w:val="24"/>
        </w:rPr>
        <w:t>ей доход деятельности Учреждения относит</w:t>
      </w:r>
      <w:r w:rsidRPr="005F4562">
        <w:rPr>
          <w:rFonts w:ascii="Times New Roman" w:hAnsi="Times New Roman"/>
          <w:sz w:val="24"/>
          <w:szCs w:val="24"/>
        </w:rPr>
        <w:t>ся:</w:t>
      </w:r>
    </w:p>
    <w:p w:rsidR="0022590C" w:rsidRPr="00B24C59" w:rsidRDefault="0022590C" w:rsidP="0022590C">
      <w:pPr>
        <w:spacing w:line="240" w:lineRule="auto"/>
        <w:ind w:right="-5"/>
        <w:jc w:val="both"/>
      </w:pPr>
      <w:r w:rsidRPr="00B24C59">
        <w:t xml:space="preserve">     </w:t>
      </w:r>
      <w:r>
        <w:t xml:space="preserve">     </w:t>
      </w:r>
      <w:r w:rsidRPr="00B24C59">
        <w:t>1) создание различных кружков,  по обучению и приобщению детей к знаниям культуры, живописи, графики, народных промыслов и всему тому, что направлено на всестороннее развитие гармоничной личности и не может быть дано в рамках федеральных государственных образовательных стандартов;</w:t>
      </w:r>
    </w:p>
    <w:p w:rsidR="0022590C" w:rsidRPr="00331526" w:rsidRDefault="0022590C" w:rsidP="0022590C">
      <w:pPr>
        <w:spacing w:line="240" w:lineRule="auto"/>
        <w:ind w:right="459"/>
        <w:jc w:val="both"/>
        <w:rPr>
          <w:rFonts w:ascii="Times New Roman CYR" w:hAnsi="Times New Roman CYR" w:cs="Times New Roman CYR"/>
          <w:b/>
          <w:bCs/>
        </w:rPr>
      </w:pPr>
      <w:r w:rsidRPr="00B24C59">
        <w:t xml:space="preserve">     </w:t>
      </w:r>
      <w:r>
        <w:t xml:space="preserve">     2) создание различных</w:t>
      </w:r>
      <w:r w:rsidRPr="00B24C59">
        <w:t xml:space="preserve"> секци</w:t>
      </w:r>
      <w:r>
        <w:t>й, групп по укреплению здоровья.</w:t>
      </w:r>
    </w:p>
    <w:p w:rsidR="0022590C" w:rsidRPr="00137022" w:rsidRDefault="0022590C" w:rsidP="0022590C">
      <w:pPr>
        <w:spacing w:line="240" w:lineRule="auto"/>
        <w:ind w:right="459"/>
        <w:jc w:val="both"/>
      </w:pPr>
    </w:p>
    <w:p w:rsidR="0022590C" w:rsidRDefault="0022590C" w:rsidP="0022590C">
      <w:pPr>
        <w:keepNext/>
        <w:widowControl w:val="0"/>
        <w:autoSpaceDE w:val="0"/>
        <w:autoSpaceDN w:val="0"/>
        <w:adjustRightInd w:val="0"/>
        <w:spacing w:line="240" w:lineRule="auto"/>
        <w:rPr>
          <w:rFonts w:ascii="Times New Roman CYR" w:hAnsi="Times New Roman CYR" w:cs="Times New Roman CYR"/>
          <w:b/>
          <w:bCs/>
          <w:caps/>
        </w:rPr>
      </w:pPr>
      <w:r>
        <w:rPr>
          <w:rFonts w:ascii="Times New Roman CYR" w:hAnsi="Times New Roman CYR" w:cs="Times New Roman CYR"/>
          <w:b/>
          <w:bCs/>
          <w:caps/>
        </w:rPr>
        <w:t>Глава 5. Управление Учреждением</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t xml:space="preserve">          </w:t>
      </w:r>
      <w:r w:rsidRPr="00796C2F">
        <w:t>5.1</w:t>
      </w:r>
      <w:r>
        <w:t>.</w:t>
      </w:r>
      <w:r w:rsidRPr="00796C2F">
        <w:t xml:space="preserve">  </w:t>
      </w:r>
      <w:r>
        <w:rPr>
          <w:rFonts w:ascii="Times New Roman CYR" w:hAnsi="Times New Roman CYR" w:cs="Times New Roman CYR"/>
        </w:rPr>
        <w:t>Компетенция Учредителя по управлению Учреждением определяются действующим законодательством,  настоящим Уставом и составляет:</w:t>
      </w:r>
    </w:p>
    <w:p w:rsidR="0022590C" w:rsidRDefault="0022590C" w:rsidP="0022590C">
      <w:pPr>
        <w:widowControl w:val="0"/>
        <w:autoSpaceDE w:val="0"/>
        <w:autoSpaceDN w:val="0"/>
        <w:adjustRightInd w:val="0"/>
        <w:spacing w:line="240" w:lineRule="auto"/>
        <w:ind w:left="786" w:hanging="360"/>
        <w:jc w:val="both"/>
        <w:rPr>
          <w:rFonts w:ascii="Times New Roman CYR" w:hAnsi="Times New Roman CYR" w:cs="Times New Roman CYR"/>
        </w:rPr>
      </w:pPr>
      <w:r w:rsidRPr="00331526">
        <w:rPr>
          <w:rFonts w:ascii="Times New Roman CYR" w:hAnsi="Times New Roman CYR" w:cs="Times New Roman CYR"/>
        </w:rPr>
        <w:t>1)</w:t>
      </w:r>
      <w:r w:rsidRPr="00331526">
        <w:rPr>
          <w:rFonts w:ascii="Times New Roman CYR" w:hAnsi="Times New Roman CYR" w:cs="Times New Roman CYR"/>
        </w:rPr>
        <w:tab/>
      </w:r>
      <w:r>
        <w:rPr>
          <w:rFonts w:ascii="Times New Roman CYR" w:hAnsi="Times New Roman CYR" w:cs="Times New Roman CYR"/>
        </w:rPr>
        <w:t>право на реорганизацию, изменение типа и ликвидацию Учреждения;</w:t>
      </w:r>
    </w:p>
    <w:p w:rsidR="0022590C" w:rsidRDefault="0022590C" w:rsidP="0022590C">
      <w:pPr>
        <w:widowControl w:val="0"/>
        <w:autoSpaceDE w:val="0"/>
        <w:autoSpaceDN w:val="0"/>
        <w:adjustRightInd w:val="0"/>
        <w:spacing w:line="240" w:lineRule="auto"/>
        <w:ind w:left="786" w:hanging="360"/>
        <w:jc w:val="both"/>
        <w:rPr>
          <w:rFonts w:ascii="Times New Roman CYR" w:hAnsi="Times New Roman CYR" w:cs="Times New Roman CYR"/>
        </w:rPr>
      </w:pPr>
      <w:r w:rsidRPr="00331526">
        <w:rPr>
          <w:rFonts w:ascii="Times New Roman CYR" w:hAnsi="Times New Roman CYR" w:cs="Times New Roman CYR"/>
        </w:rPr>
        <w:t>2)</w:t>
      </w:r>
      <w:r w:rsidRPr="00331526">
        <w:rPr>
          <w:rFonts w:ascii="Times New Roman CYR" w:hAnsi="Times New Roman CYR" w:cs="Times New Roman CYR"/>
        </w:rPr>
        <w:tab/>
      </w:r>
      <w:r>
        <w:rPr>
          <w:rFonts w:ascii="Times New Roman CYR" w:hAnsi="Times New Roman CYR" w:cs="Times New Roman CYR"/>
        </w:rPr>
        <w:t>утверждение Устава, внесение изменений в Устав Учреждения;</w:t>
      </w:r>
    </w:p>
    <w:p w:rsidR="0022590C" w:rsidRDefault="0022590C" w:rsidP="0022590C">
      <w:pPr>
        <w:widowControl w:val="0"/>
        <w:autoSpaceDE w:val="0"/>
        <w:autoSpaceDN w:val="0"/>
        <w:adjustRightInd w:val="0"/>
        <w:spacing w:line="240" w:lineRule="auto"/>
        <w:ind w:hanging="36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 xml:space="preserve">      </w:t>
      </w:r>
      <w:r w:rsidRPr="00331526">
        <w:rPr>
          <w:rFonts w:ascii="Times New Roman CYR" w:hAnsi="Times New Roman CYR" w:cs="Times New Roman CYR"/>
        </w:rPr>
        <w:t>3)</w:t>
      </w:r>
      <w:r w:rsidRPr="00331526">
        <w:rPr>
          <w:rFonts w:ascii="Times New Roman CYR" w:hAnsi="Times New Roman CYR" w:cs="Times New Roman CYR"/>
        </w:rPr>
        <w:tab/>
      </w:r>
      <w:r>
        <w:rPr>
          <w:rFonts w:ascii="Times New Roman CYR" w:hAnsi="Times New Roman CYR" w:cs="Times New Roman CYR"/>
        </w:rPr>
        <w:t>получение ежегодного отчета от Учреждения о поступлении и расходовании финансовых и материальных средств, о результатах образовательной деятельности;</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sidRPr="00331526">
        <w:rPr>
          <w:rFonts w:ascii="Times New Roman CYR" w:hAnsi="Times New Roman CYR" w:cs="Times New Roman CYR"/>
        </w:rPr>
        <w:t xml:space="preserve">4) </w:t>
      </w:r>
      <w:r>
        <w:rPr>
          <w:rFonts w:ascii="Times New Roman CYR" w:hAnsi="Times New Roman CYR" w:cs="Times New Roman CYR"/>
        </w:rPr>
        <w:t>учет детей, имеющих право на получение общего образования каждого уровня;</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sidRPr="00331526">
        <w:rPr>
          <w:rFonts w:ascii="Times New Roman CYR" w:hAnsi="Times New Roman CYR" w:cs="Times New Roman CYR"/>
        </w:rPr>
        <w:t xml:space="preserve">5) </w:t>
      </w:r>
      <w:r>
        <w:rPr>
          <w:rFonts w:ascii="Times New Roman CYR" w:hAnsi="Times New Roman CYR" w:cs="Times New Roman CYR"/>
        </w:rPr>
        <w:t>разрешение на прием детей в образовательное учреждение на обучение по образовательным программам начального общего образования в более раннем или более позднем возрасте;</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sidRPr="00331526">
        <w:rPr>
          <w:rFonts w:ascii="Times New Roman CYR" w:hAnsi="Times New Roman CYR" w:cs="Times New Roman CYR"/>
        </w:rPr>
        <w:t xml:space="preserve">6)  </w:t>
      </w:r>
      <w:r>
        <w:rPr>
          <w:rFonts w:ascii="Times New Roman CYR" w:hAnsi="Times New Roman CYR" w:cs="Times New Roman CYR"/>
        </w:rPr>
        <w:t>согласование программы развития Учреждения;</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sidRPr="00331526">
        <w:rPr>
          <w:rFonts w:ascii="Times New Roman CYR" w:hAnsi="Times New Roman CYR" w:cs="Times New Roman CYR"/>
        </w:rPr>
        <w:t xml:space="preserve">7) </w:t>
      </w:r>
      <w:r>
        <w:rPr>
          <w:rFonts w:ascii="Times New Roman CYR" w:hAnsi="Times New Roman CYR" w:cs="Times New Roman CYR"/>
        </w:rPr>
        <w:t xml:space="preserve"> назначение и освобождение от занимаемой должности руководителя Учреждения, а также заключение и расторжение трудового договора с ним;</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sidRPr="00331526">
        <w:rPr>
          <w:rFonts w:ascii="Times New Roman CYR" w:hAnsi="Times New Roman CYR" w:cs="Times New Roman CYR"/>
        </w:rPr>
        <w:t xml:space="preserve">   </w:t>
      </w:r>
      <w:r>
        <w:rPr>
          <w:rFonts w:ascii="Times New Roman CYR" w:hAnsi="Times New Roman CYR" w:cs="Times New Roman CYR"/>
        </w:rPr>
        <w:t xml:space="preserve">  </w:t>
      </w:r>
      <w:r w:rsidRPr="00331526">
        <w:rPr>
          <w:rFonts w:ascii="Times New Roman CYR" w:hAnsi="Times New Roman CYR" w:cs="Times New Roman CYR"/>
        </w:rPr>
        <w:t xml:space="preserve"> 8) </w:t>
      </w:r>
      <w:r>
        <w:rPr>
          <w:rFonts w:ascii="Times New Roman CYR" w:hAnsi="Times New Roman CYR" w:cs="Times New Roman CYR"/>
        </w:rPr>
        <w:t xml:space="preserve"> установление годового премиального фонда руководителю Учреждения, с учетом начисления страховых взносов в государственные внебюджетные фонды;</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sidRPr="00331526">
        <w:rPr>
          <w:rFonts w:ascii="Times New Roman CYR" w:hAnsi="Times New Roman CYR" w:cs="Times New Roman CYR"/>
        </w:rPr>
        <w:t xml:space="preserve">9) </w:t>
      </w:r>
      <w:r>
        <w:rPr>
          <w:rFonts w:ascii="Times New Roman CYR" w:hAnsi="Times New Roman CYR" w:cs="Times New Roman CYR"/>
        </w:rPr>
        <w:t xml:space="preserve"> формирование и утверждение муниципального задания на оказание муниципальных услуг (выполнение работ) в соответствии с основными видами деятельности и контроль за их исполнением;</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331526">
        <w:rPr>
          <w:rFonts w:ascii="Times New Roman CYR" w:hAnsi="Times New Roman CYR" w:cs="Times New Roman CYR"/>
        </w:rPr>
        <w:t xml:space="preserve">10) </w:t>
      </w:r>
      <w:r>
        <w:rPr>
          <w:rFonts w:ascii="Times New Roman CYR" w:hAnsi="Times New Roman CYR" w:cs="Times New Roman CYR"/>
        </w:rPr>
        <w:t xml:space="preserve"> осуществление финансового обеспечения выполнения муниципального задания;</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11</w:t>
      </w:r>
      <w:r w:rsidRPr="00331526">
        <w:rPr>
          <w:rFonts w:ascii="Times New Roman CYR" w:hAnsi="Times New Roman CYR" w:cs="Times New Roman CYR"/>
        </w:rPr>
        <w:t xml:space="preserve">) </w:t>
      </w:r>
      <w:r>
        <w:rPr>
          <w:rFonts w:ascii="Times New Roman CYR" w:hAnsi="Times New Roman CYR" w:cs="Times New Roman CYR"/>
        </w:rPr>
        <w:t xml:space="preserve"> утверждение плана финансово-хозяйственной деятельности Учреждению и контроль в соответствии с требованиями действующего законодательства;</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12) определение предельно допустимых значений просроченной кредиторской задолженности, превышение которых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13</w:t>
      </w:r>
      <w:r w:rsidRPr="00331526">
        <w:rPr>
          <w:rFonts w:ascii="Times New Roman CYR" w:hAnsi="Times New Roman CYR" w:cs="Times New Roman CYR"/>
        </w:rPr>
        <w:t xml:space="preserve">) </w:t>
      </w:r>
      <w:r>
        <w:rPr>
          <w:rFonts w:ascii="Times New Roman CYR" w:hAnsi="Times New Roman CYR" w:cs="Times New Roman CYR"/>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оказываемых им   сверх</w:t>
      </w:r>
      <w:r w:rsidRPr="00331526">
        <w:rPr>
          <w:rFonts w:ascii="Times New Roman CYR" w:hAnsi="Times New Roman CYR" w:cs="Times New Roman CYR"/>
        </w:rPr>
        <w:t xml:space="preserve"> </w:t>
      </w:r>
      <w:r>
        <w:rPr>
          <w:rFonts w:ascii="Times New Roman CYR" w:hAnsi="Times New Roman CYR" w:cs="Times New Roman CYR"/>
        </w:rPr>
        <w:t xml:space="preserve">установленного муниципального задания; </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color w:val="000000"/>
        </w:rPr>
      </w:pPr>
      <w:r>
        <w:rPr>
          <w:rFonts w:ascii="Times New Roman CYR" w:hAnsi="Times New Roman CYR" w:cs="Times New Roman CYR"/>
          <w:color w:val="000000"/>
        </w:rPr>
        <w:t xml:space="preserve">      14</w:t>
      </w:r>
      <w:r w:rsidRPr="00331526">
        <w:rPr>
          <w:rFonts w:ascii="Times New Roman CYR" w:hAnsi="Times New Roman CYR" w:cs="Times New Roman CYR"/>
          <w:color w:val="000000"/>
        </w:rPr>
        <w:t xml:space="preserve">) </w:t>
      </w:r>
      <w:r>
        <w:rPr>
          <w:rFonts w:ascii="Times New Roman CYR" w:hAnsi="Times New Roman CYR" w:cs="Times New Roman CYR"/>
          <w:color w:val="000000"/>
        </w:rPr>
        <w:t>согласование с учетом требований, распоряжения особо ценным движимым имуществом, закрепленным за Учреждением, либо приобретенным бюджетным учреждением за счет средств, выделенных его Учредителем на приобретение такого имущества;</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color w:val="000000"/>
        </w:rPr>
      </w:pPr>
      <w:r>
        <w:rPr>
          <w:rFonts w:ascii="Times New Roman CYR" w:hAnsi="Times New Roman CYR" w:cs="Times New Roman CYR"/>
          <w:color w:val="000000"/>
        </w:rPr>
        <w:t xml:space="preserve">      15</w:t>
      </w:r>
      <w:r w:rsidRPr="00331526">
        <w:rPr>
          <w:rFonts w:ascii="Times New Roman CYR" w:hAnsi="Times New Roman CYR" w:cs="Times New Roman CYR"/>
          <w:color w:val="000000"/>
        </w:rPr>
        <w:t xml:space="preserve">) </w:t>
      </w:r>
      <w:r>
        <w:rPr>
          <w:rFonts w:ascii="Times New Roman CYR" w:hAnsi="Times New Roman CYR" w:cs="Times New Roman CYR"/>
          <w:color w:val="000000"/>
        </w:rPr>
        <w:t>согласование с учетом требований, распоряжения недвижимым имуществом Учреждения, в том числе передачи его в аренду;</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color w:val="000000"/>
        </w:rPr>
      </w:pPr>
      <w:r>
        <w:rPr>
          <w:rFonts w:ascii="Times New Roman CYR" w:hAnsi="Times New Roman CYR" w:cs="Times New Roman CYR"/>
          <w:color w:val="000000"/>
        </w:rPr>
        <w:t xml:space="preserve">      16</w:t>
      </w:r>
      <w:r w:rsidRPr="00331526">
        <w:rPr>
          <w:rFonts w:ascii="Times New Roman CYR" w:hAnsi="Times New Roman CYR" w:cs="Times New Roman CYR"/>
          <w:color w:val="000000"/>
        </w:rPr>
        <w:t xml:space="preserve">) </w:t>
      </w:r>
      <w:r>
        <w:rPr>
          <w:rFonts w:ascii="Times New Roman CYR" w:hAnsi="Times New Roman CYR" w:cs="Times New Roman CYR"/>
          <w:color w:val="000000"/>
        </w:rPr>
        <w:t>определение с учетом требований,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22590C" w:rsidRPr="00331526" w:rsidRDefault="0022590C" w:rsidP="0022590C">
      <w:pPr>
        <w:widowControl w:val="0"/>
        <w:autoSpaceDE w:val="0"/>
        <w:autoSpaceDN w:val="0"/>
        <w:adjustRightInd w:val="0"/>
        <w:spacing w:line="240" w:lineRule="auto"/>
        <w:jc w:val="both"/>
        <w:rPr>
          <w:rFonts w:ascii="Times New Roman CYR" w:hAnsi="Times New Roman CYR" w:cs="Times New Roman CYR"/>
          <w:color w:val="000000"/>
        </w:rPr>
      </w:pPr>
      <w:r>
        <w:rPr>
          <w:rFonts w:ascii="Times New Roman CYR" w:hAnsi="Times New Roman CYR" w:cs="Times New Roman CYR"/>
          <w:color w:val="000000"/>
        </w:rPr>
        <w:t xml:space="preserve">      17</w:t>
      </w:r>
      <w:r w:rsidRPr="00331526">
        <w:rPr>
          <w:rFonts w:ascii="Times New Roman CYR" w:hAnsi="Times New Roman CYR" w:cs="Times New Roman CYR"/>
          <w:color w:val="000000"/>
        </w:rPr>
        <w:t xml:space="preserve">) </w:t>
      </w:r>
      <w:r>
        <w:rPr>
          <w:rFonts w:ascii="Times New Roman CYR" w:hAnsi="Times New Roman CYR" w:cs="Times New Roman CYR"/>
          <w:color w:val="000000"/>
        </w:rPr>
        <w:t xml:space="preserve">предварительное согласование на  совершение Учреждением крупных сделок, соответствующих критериям, установленных в пункте 13 статьи 9.2 Федерального закона </w:t>
      </w:r>
      <w:r w:rsidRPr="00331526">
        <w:rPr>
          <w:rFonts w:ascii="Times New Roman CYR" w:hAnsi="Times New Roman CYR" w:cs="Times New Roman CYR"/>
          <w:color w:val="000000"/>
        </w:rPr>
        <w:t>«</w:t>
      </w:r>
      <w:r>
        <w:rPr>
          <w:rFonts w:ascii="Times New Roman CYR" w:hAnsi="Times New Roman CYR" w:cs="Times New Roman CYR"/>
          <w:color w:val="000000"/>
        </w:rPr>
        <w:t>О некоммерческих организациях</w:t>
      </w:r>
      <w:r w:rsidRPr="00331526">
        <w:rPr>
          <w:rFonts w:ascii="Times New Roman CYR" w:hAnsi="Times New Roman CYR" w:cs="Times New Roman CYR"/>
          <w:color w:val="000000"/>
        </w:rPr>
        <w:t>».</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b/>
          <w:bCs/>
        </w:rPr>
      </w:pPr>
      <w:r>
        <w:rPr>
          <w:rFonts w:ascii="Times New Roman CYR" w:hAnsi="Times New Roman CYR" w:cs="Times New Roman CYR"/>
          <w:color w:val="000000"/>
        </w:rPr>
        <w:t xml:space="preserve">      18</w:t>
      </w:r>
      <w:r w:rsidRPr="00331526">
        <w:rPr>
          <w:rFonts w:ascii="Times New Roman CYR" w:hAnsi="Times New Roman CYR" w:cs="Times New Roman CYR"/>
          <w:color w:val="000000"/>
        </w:rPr>
        <w:t xml:space="preserve">) </w:t>
      </w:r>
      <w:r>
        <w:rPr>
          <w:rFonts w:ascii="Times New Roman CYR" w:hAnsi="Times New Roman CYR" w:cs="Times New Roman CYR"/>
          <w:color w:val="000000"/>
        </w:rPr>
        <w:t xml:space="preserve">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w:t>
      </w:r>
      <w:r w:rsidRPr="00331526">
        <w:rPr>
          <w:rFonts w:ascii="Times New Roman CYR" w:hAnsi="Times New Roman CYR" w:cs="Times New Roman CYR"/>
          <w:color w:val="000000"/>
        </w:rPr>
        <w:t>«</w:t>
      </w:r>
      <w:r>
        <w:rPr>
          <w:rFonts w:ascii="Times New Roman CYR" w:hAnsi="Times New Roman CYR" w:cs="Times New Roman CYR"/>
          <w:color w:val="000000"/>
        </w:rPr>
        <w:t>О некоммерческих организациях</w:t>
      </w:r>
      <w:r w:rsidRPr="00331526">
        <w:rPr>
          <w:rFonts w:ascii="Times New Roman CYR" w:hAnsi="Times New Roman CYR" w:cs="Times New Roman CYR"/>
          <w:color w:val="000000"/>
        </w:rPr>
        <w:t xml:space="preserve">»;     </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19</w:t>
      </w:r>
      <w:r w:rsidRPr="00331526">
        <w:rPr>
          <w:rFonts w:ascii="Times New Roman CYR" w:hAnsi="Times New Roman CYR" w:cs="Times New Roman CYR"/>
        </w:rPr>
        <w:t xml:space="preserve">) </w:t>
      </w:r>
      <w:r>
        <w:rPr>
          <w:rFonts w:ascii="Times New Roman CYR" w:hAnsi="Times New Roman CYR" w:cs="Times New Roman CYR"/>
        </w:rPr>
        <w:t>право контроля  за соблюдением законодательства при осуществлении уставной деятельности Учреждения;</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20</w:t>
      </w:r>
      <w:r w:rsidRPr="00331526">
        <w:rPr>
          <w:rFonts w:ascii="Times New Roman CYR" w:hAnsi="Times New Roman CYR" w:cs="Times New Roman CYR"/>
        </w:rPr>
        <w:t xml:space="preserve">) </w:t>
      </w:r>
      <w:r>
        <w:rPr>
          <w:rFonts w:ascii="Times New Roman CYR" w:hAnsi="Times New Roman CYR" w:cs="Times New Roman CYR"/>
        </w:rPr>
        <w:t>осуществление иных функций и полномочий, установленных действующим законодательством.</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331526">
        <w:rPr>
          <w:rFonts w:ascii="Times New Roman CYR" w:hAnsi="Times New Roman CYR" w:cs="Times New Roman CYR"/>
        </w:rPr>
        <w:t>5.2.</w:t>
      </w:r>
      <w:r w:rsidRPr="00331526">
        <w:rPr>
          <w:sz w:val="28"/>
          <w:szCs w:val="28"/>
        </w:rPr>
        <w:t xml:space="preserve"> </w:t>
      </w:r>
      <w:r>
        <w:rPr>
          <w:rFonts w:ascii="Times New Roman CYR" w:hAnsi="Times New Roman CYR" w:cs="Times New Roman CYR"/>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22590C" w:rsidRPr="00201B8B" w:rsidRDefault="0022590C" w:rsidP="0022590C">
      <w:pPr>
        <w:pStyle w:val="22"/>
        <w:spacing w:after="0" w:line="240" w:lineRule="auto"/>
        <w:ind w:left="0"/>
        <w:jc w:val="both"/>
        <w:rPr>
          <w:rFonts w:ascii="Times New Roman" w:hAnsi="Times New Roman"/>
          <w:sz w:val="24"/>
          <w:szCs w:val="24"/>
          <w:lang w:eastAsia="ru-RU"/>
        </w:rPr>
      </w:pPr>
      <w:r>
        <w:rPr>
          <w:rFonts w:ascii="Times New Roman CYR" w:hAnsi="Times New Roman CYR" w:cs="Times New Roman CYR"/>
          <w:sz w:val="24"/>
          <w:szCs w:val="24"/>
        </w:rPr>
        <w:t xml:space="preserve">          5.2.1. </w:t>
      </w:r>
      <w:r>
        <w:rPr>
          <w:rFonts w:ascii="Times New Roman" w:hAnsi="Times New Roman"/>
          <w:sz w:val="24"/>
          <w:szCs w:val="24"/>
        </w:rPr>
        <w:t>Единоличным исполнительным органом</w:t>
      </w:r>
      <w:r w:rsidRPr="00F43ED0">
        <w:rPr>
          <w:rFonts w:ascii="Times New Roman" w:hAnsi="Times New Roman"/>
          <w:sz w:val="24"/>
          <w:szCs w:val="24"/>
        </w:rPr>
        <w:t xml:space="preserve"> Учреждения является Директор </w:t>
      </w:r>
      <w:r w:rsidRPr="00201B8B">
        <w:rPr>
          <w:rFonts w:ascii="Times New Roman" w:hAnsi="Times New Roman"/>
          <w:sz w:val="24"/>
          <w:szCs w:val="24"/>
        </w:rPr>
        <w:t xml:space="preserve">Учреждения, назначаемый на должность Учредителем.  </w:t>
      </w:r>
    </w:p>
    <w:p w:rsidR="0022590C" w:rsidRPr="00201B8B" w:rsidRDefault="0022590C" w:rsidP="0022590C">
      <w:pPr>
        <w:spacing w:line="240" w:lineRule="auto"/>
        <w:jc w:val="both"/>
      </w:pPr>
      <w:r w:rsidRPr="00201B8B">
        <w:t>Директор Учреждения подотчетен Учредителю и осуществляет свою деятельность в соответствии с действующим законодательством, настоящим Уставом, распоряжениями и приказами Учредителя, заключенным с ним трудовым договором.</w:t>
      </w:r>
    </w:p>
    <w:p w:rsidR="0022590C" w:rsidRDefault="0022590C" w:rsidP="0022590C">
      <w:pPr>
        <w:spacing w:line="240" w:lineRule="auto"/>
        <w:jc w:val="both"/>
      </w:pPr>
      <w:r w:rsidRPr="00201B8B">
        <w:t>Директору Учреждения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 Должностные обязанности директора Учреждения не могут исполняться по совместительству.</w:t>
      </w:r>
    </w:p>
    <w:p w:rsidR="0022590C" w:rsidRPr="00201B8B" w:rsidRDefault="0022590C" w:rsidP="0022590C">
      <w:pPr>
        <w:spacing w:line="240" w:lineRule="auto"/>
        <w:jc w:val="both"/>
      </w:pPr>
      <w:r>
        <w:t xml:space="preserve">          </w:t>
      </w:r>
      <w:r w:rsidRPr="00201B8B">
        <w:t>5.2.2. К компетенции Директора Учреждения относятся вопросы осуществления текущего руководства деятельностью</w:t>
      </w:r>
      <w:r w:rsidRPr="00201B8B">
        <w:rPr>
          <w:spacing w:val="-6"/>
          <w:w w:val="104"/>
        </w:rPr>
        <w:t xml:space="preserve"> Учреждения</w:t>
      </w:r>
      <w:r w:rsidRPr="00201B8B">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22590C" w:rsidRPr="00201B8B" w:rsidRDefault="0022590C" w:rsidP="0022590C">
      <w:pPr>
        <w:pStyle w:val="3"/>
        <w:numPr>
          <w:ilvl w:val="0"/>
          <w:numId w:val="31"/>
        </w:numPr>
        <w:tabs>
          <w:tab w:val="left" w:pos="0"/>
        </w:tabs>
        <w:spacing w:after="0" w:line="240" w:lineRule="auto"/>
        <w:jc w:val="both"/>
        <w:rPr>
          <w:rFonts w:ascii="Times New Roman" w:hAnsi="Times New Roman"/>
          <w:sz w:val="24"/>
          <w:szCs w:val="24"/>
          <w:lang w:eastAsia="ru-RU"/>
        </w:rPr>
      </w:pPr>
      <w:r w:rsidRPr="00201B8B">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22590C" w:rsidRPr="00201B8B" w:rsidRDefault="0022590C" w:rsidP="0022590C">
      <w:pPr>
        <w:pStyle w:val="3"/>
        <w:numPr>
          <w:ilvl w:val="0"/>
          <w:numId w:val="31"/>
        </w:numPr>
        <w:tabs>
          <w:tab w:val="left" w:pos="0"/>
          <w:tab w:val="left" w:pos="851"/>
        </w:tabs>
        <w:spacing w:after="0" w:line="240" w:lineRule="auto"/>
        <w:ind w:left="0" w:firstLine="567"/>
        <w:jc w:val="both"/>
        <w:rPr>
          <w:rFonts w:ascii="Times New Roman" w:hAnsi="Times New Roman"/>
          <w:sz w:val="24"/>
          <w:szCs w:val="24"/>
          <w:lang w:eastAsia="ru-RU"/>
        </w:rPr>
      </w:pPr>
      <w:r w:rsidRPr="00201B8B">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22590C" w:rsidRPr="00201B8B" w:rsidRDefault="0022590C" w:rsidP="0022590C">
      <w:pPr>
        <w:pStyle w:val="3"/>
        <w:numPr>
          <w:ilvl w:val="0"/>
          <w:numId w:val="31"/>
        </w:numPr>
        <w:tabs>
          <w:tab w:val="left" w:pos="0"/>
          <w:tab w:val="left" w:pos="851"/>
        </w:tabs>
        <w:spacing w:after="0" w:line="240" w:lineRule="auto"/>
        <w:ind w:left="0" w:firstLine="567"/>
        <w:jc w:val="both"/>
        <w:rPr>
          <w:rFonts w:ascii="Times New Roman" w:hAnsi="Times New Roman"/>
          <w:sz w:val="24"/>
          <w:szCs w:val="24"/>
          <w:lang w:eastAsia="ru-RU"/>
        </w:rPr>
      </w:pPr>
      <w:r w:rsidRPr="00201B8B">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22590C" w:rsidRPr="00201B8B" w:rsidRDefault="0022590C" w:rsidP="0022590C">
      <w:pPr>
        <w:pStyle w:val="3"/>
        <w:numPr>
          <w:ilvl w:val="0"/>
          <w:numId w:val="31"/>
        </w:numPr>
        <w:tabs>
          <w:tab w:val="left" w:pos="0"/>
          <w:tab w:val="left" w:pos="851"/>
        </w:tabs>
        <w:spacing w:after="0" w:line="240" w:lineRule="auto"/>
        <w:ind w:left="0" w:firstLine="567"/>
        <w:jc w:val="both"/>
        <w:rPr>
          <w:rFonts w:ascii="Times New Roman" w:hAnsi="Times New Roman"/>
          <w:color w:val="000000" w:themeColor="text1"/>
          <w:sz w:val="24"/>
          <w:szCs w:val="24"/>
          <w:lang w:eastAsia="ru-RU"/>
        </w:rPr>
      </w:pPr>
      <w:r w:rsidRPr="00201B8B">
        <w:rPr>
          <w:rFonts w:ascii="Times New Roman" w:hAnsi="Times New Roman"/>
          <w:color w:val="000000" w:themeColor="text1"/>
          <w:sz w:val="24"/>
          <w:szCs w:val="24"/>
          <w:lang w:eastAsia="ru-RU"/>
        </w:rPr>
        <w:t xml:space="preserve"> организации и контроля работы административно-управленческого аппарата Учреждения.</w:t>
      </w:r>
    </w:p>
    <w:p w:rsidR="0022590C" w:rsidRPr="00201B8B" w:rsidRDefault="0022590C" w:rsidP="0022590C">
      <w:pPr>
        <w:pStyle w:val="3"/>
        <w:numPr>
          <w:ilvl w:val="0"/>
          <w:numId w:val="31"/>
        </w:numPr>
        <w:tabs>
          <w:tab w:val="left" w:pos="0"/>
          <w:tab w:val="left" w:pos="851"/>
        </w:tabs>
        <w:spacing w:after="0" w:line="240" w:lineRule="auto"/>
        <w:ind w:left="0" w:firstLine="567"/>
        <w:jc w:val="both"/>
        <w:rPr>
          <w:rFonts w:ascii="Times New Roman" w:hAnsi="Times New Roman"/>
          <w:color w:val="000000" w:themeColor="text1"/>
          <w:spacing w:val="-6"/>
          <w:w w:val="104"/>
          <w:sz w:val="24"/>
          <w:szCs w:val="24"/>
        </w:rPr>
      </w:pPr>
      <w:r w:rsidRPr="00201B8B">
        <w:rPr>
          <w:rFonts w:ascii="Times New Roman" w:hAnsi="Times New Roman"/>
          <w:color w:val="000000" w:themeColor="text1"/>
          <w:sz w:val="24"/>
          <w:szCs w:val="24"/>
          <w:lang w:eastAsia="ru-RU"/>
        </w:rPr>
        <w:t xml:space="preserve"> </w:t>
      </w:r>
      <w:r w:rsidRPr="00201B8B">
        <w:rPr>
          <w:rFonts w:ascii="Times New Roman" w:hAnsi="Times New Roman"/>
          <w:color w:val="000000" w:themeColor="text1"/>
          <w:sz w:val="24"/>
          <w:szCs w:val="24"/>
        </w:rPr>
        <w:t xml:space="preserve">директор Учреждения в </w:t>
      </w:r>
      <w:r w:rsidRPr="00201B8B">
        <w:rPr>
          <w:rFonts w:ascii="Times New Roman" w:hAnsi="Times New Roman"/>
          <w:color w:val="000000" w:themeColor="text1"/>
          <w:spacing w:val="-6"/>
          <w:w w:val="104"/>
          <w:sz w:val="24"/>
          <w:szCs w:val="24"/>
        </w:rPr>
        <w:t xml:space="preserve">порядке, установленном действующим законодательством Российской Федерации: </w:t>
      </w:r>
    </w:p>
    <w:p w:rsidR="0022590C" w:rsidRPr="00201B8B" w:rsidRDefault="0022590C" w:rsidP="0022590C">
      <w:pPr>
        <w:pStyle w:val="3"/>
        <w:tabs>
          <w:tab w:val="left" w:pos="0"/>
          <w:tab w:val="left" w:pos="851"/>
        </w:tabs>
        <w:spacing w:after="0" w:line="240" w:lineRule="auto"/>
        <w:ind w:left="567"/>
        <w:jc w:val="both"/>
        <w:rPr>
          <w:rFonts w:ascii="Times New Roman" w:hAnsi="Times New Roman"/>
          <w:color w:val="000000" w:themeColor="text1"/>
          <w:sz w:val="24"/>
          <w:szCs w:val="24"/>
        </w:rPr>
      </w:pPr>
      <w:r w:rsidRPr="00201B8B">
        <w:rPr>
          <w:rFonts w:ascii="Times New Roman" w:hAnsi="Times New Roman"/>
          <w:color w:val="000000" w:themeColor="text1"/>
          <w:sz w:val="24"/>
          <w:szCs w:val="24"/>
        </w:rPr>
        <w:t xml:space="preserve">а) без доверенности действует от имени </w:t>
      </w:r>
      <w:r w:rsidRPr="00201B8B">
        <w:rPr>
          <w:rFonts w:ascii="Times New Roman" w:hAnsi="Times New Roman"/>
          <w:color w:val="000000" w:themeColor="text1"/>
          <w:spacing w:val="-6"/>
          <w:w w:val="104"/>
          <w:sz w:val="24"/>
          <w:szCs w:val="24"/>
        </w:rPr>
        <w:t>Учреждения</w:t>
      </w:r>
      <w:r w:rsidRPr="00201B8B">
        <w:rPr>
          <w:rFonts w:ascii="Times New Roman" w:hAnsi="Times New Roman"/>
          <w:color w:val="000000" w:themeColor="text1"/>
          <w:sz w:val="24"/>
          <w:szCs w:val="24"/>
        </w:rPr>
        <w:t xml:space="preserve">, в том числе представляет его интересы и совершает сделки от его имени; </w:t>
      </w:r>
    </w:p>
    <w:p w:rsidR="0022590C" w:rsidRPr="00201B8B" w:rsidRDefault="0022590C" w:rsidP="0022590C">
      <w:pPr>
        <w:pStyle w:val="3"/>
        <w:tabs>
          <w:tab w:val="left" w:pos="0"/>
          <w:tab w:val="left" w:pos="851"/>
        </w:tabs>
        <w:spacing w:after="0" w:line="240" w:lineRule="auto"/>
        <w:ind w:left="567"/>
        <w:jc w:val="both"/>
        <w:rPr>
          <w:rFonts w:ascii="Times New Roman" w:hAnsi="Times New Roman"/>
          <w:color w:val="000000" w:themeColor="text1"/>
          <w:sz w:val="24"/>
          <w:szCs w:val="24"/>
        </w:rPr>
      </w:pPr>
      <w:r w:rsidRPr="00201B8B">
        <w:rPr>
          <w:rFonts w:ascii="Times New Roman" w:hAnsi="Times New Roman"/>
          <w:color w:val="000000" w:themeColor="text1"/>
          <w:sz w:val="24"/>
          <w:szCs w:val="24"/>
        </w:rPr>
        <w:t>б) утверждает штатное расписание Учреждения;</w:t>
      </w:r>
    </w:p>
    <w:p w:rsidR="0022590C" w:rsidRPr="00201B8B" w:rsidRDefault="0022590C" w:rsidP="0022590C">
      <w:pPr>
        <w:pStyle w:val="3"/>
        <w:tabs>
          <w:tab w:val="left" w:pos="0"/>
          <w:tab w:val="left" w:pos="851"/>
        </w:tabs>
        <w:spacing w:after="0" w:line="240" w:lineRule="auto"/>
        <w:ind w:left="567"/>
        <w:jc w:val="both"/>
        <w:rPr>
          <w:rFonts w:ascii="Times New Roman" w:hAnsi="Times New Roman"/>
          <w:color w:val="000000" w:themeColor="text1"/>
          <w:sz w:val="24"/>
          <w:szCs w:val="24"/>
        </w:rPr>
      </w:pPr>
      <w:r w:rsidRPr="00201B8B">
        <w:rPr>
          <w:rFonts w:ascii="Times New Roman" w:hAnsi="Times New Roman"/>
          <w:color w:val="000000" w:themeColor="text1"/>
          <w:sz w:val="24"/>
          <w:szCs w:val="24"/>
        </w:rPr>
        <w:t xml:space="preserve">в) утверждает регламентирующие деятельность </w:t>
      </w:r>
      <w:r w:rsidRPr="00201B8B">
        <w:rPr>
          <w:rFonts w:ascii="Times New Roman" w:hAnsi="Times New Roman"/>
          <w:color w:val="000000" w:themeColor="text1"/>
          <w:spacing w:val="-6"/>
          <w:w w:val="104"/>
          <w:sz w:val="24"/>
          <w:szCs w:val="24"/>
        </w:rPr>
        <w:t>Учреждения</w:t>
      </w:r>
      <w:r w:rsidRPr="00201B8B">
        <w:rPr>
          <w:rFonts w:ascii="Times New Roman" w:hAnsi="Times New Roman"/>
          <w:color w:val="000000" w:themeColor="text1"/>
          <w:sz w:val="24"/>
          <w:szCs w:val="24"/>
        </w:rPr>
        <w:t xml:space="preserve"> внутренние документы; </w:t>
      </w:r>
    </w:p>
    <w:p w:rsidR="0022590C" w:rsidRPr="00201B8B" w:rsidRDefault="0022590C" w:rsidP="0022590C">
      <w:pPr>
        <w:pStyle w:val="3"/>
        <w:tabs>
          <w:tab w:val="left" w:pos="0"/>
          <w:tab w:val="left" w:pos="851"/>
        </w:tabs>
        <w:spacing w:after="0" w:line="240" w:lineRule="auto"/>
        <w:ind w:left="567"/>
        <w:jc w:val="both"/>
        <w:rPr>
          <w:rFonts w:ascii="Times New Roman" w:hAnsi="Times New Roman"/>
          <w:color w:val="000000" w:themeColor="text1"/>
          <w:sz w:val="24"/>
          <w:szCs w:val="24"/>
        </w:rPr>
      </w:pPr>
      <w:r w:rsidRPr="00201B8B">
        <w:rPr>
          <w:rFonts w:ascii="Times New Roman" w:hAnsi="Times New Roman"/>
          <w:color w:val="000000" w:themeColor="text1"/>
          <w:sz w:val="24"/>
          <w:szCs w:val="24"/>
        </w:rPr>
        <w:t xml:space="preserve">г) издает приказы и дает указания, обязательные для исполнения всеми работниками </w:t>
      </w:r>
      <w:r w:rsidRPr="00201B8B">
        <w:rPr>
          <w:rFonts w:ascii="Times New Roman" w:hAnsi="Times New Roman"/>
          <w:color w:val="000000" w:themeColor="text1"/>
          <w:spacing w:val="-6"/>
          <w:w w:val="104"/>
          <w:sz w:val="24"/>
          <w:szCs w:val="24"/>
        </w:rPr>
        <w:t>Учреждения</w:t>
      </w:r>
      <w:r w:rsidRPr="00201B8B">
        <w:rPr>
          <w:rFonts w:ascii="Times New Roman" w:hAnsi="Times New Roman"/>
          <w:color w:val="000000" w:themeColor="text1"/>
          <w:sz w:val="24"/>
          <w:szCs w:val="24"/>
        </w:rPr>
        <w:t>;</w:t>
      </w:r>
    </w:p>
    <w:p w:rsidR="0022590C" w:rsidRPr="00201B8B" w:rsidRDefault="0022590C" w:rsidP="0022590C">
      <w:pPr>
        <w:pStyle w:val="3"/>
        <w:tabs>
          <w:tab w:val="left" w:pos="0"/>
          <w:tab w:val="left" w:pos="993"/>
        </w:tabs>
        <w:spacing w:after="0" w:line="240" w:lineRule="auto"/>
        <w:ind w:left="567"/>
        <w:jc w:val="both"/>
        <w:rPr>
          <w:rFonts w:ascii="Times New Roman" w:hAnsi="Times New Roman"/>
          <w:color w:val="000000" w:themeColor="text1"/>
          <w:sz w:val="24"/>
          <w:szCs w:val="24"/>
          <w:lang w:eastAsia="ru-RU"/>
        </w:rPr>
      </w:pPr>
      <w:r w:rsidRPr="00201B8B">
        <w:rPr>
          <w:rFonts w:ascii="Times New Roman" w:hAnsi="Times New Roman"/>
          <w:color w:val="000000" w:themeColor="text1"/>
          <w:sz w:val="24"/>
          <w:szCs w:val="24"/>
          <w:lang w:eastAsia="ru-RU"/>
        </w:rPr>
        <w:t>д) планирует и организует образовательный процесс, осуществляет контроль за его ходом и результатами;</w:t>
      </w:r>
    </w:p>
    <w:p w:rsidR="0022590C" w:rsidRPr="00201B8B" w:rsidRDefault="0022590C" w:rsidP="0022590C">
      <w:pPr>
        <w:pStyle w:val="3"/>
        <w:tabs>
          <w:tab w:val="left" w:pos="0"/>
          <w:tab w:val="left" w:pos="993"/>
        </w:tabs>
        <w:spacing w:after="0" w:line="240" w:lineRule="auto"/>
        <w:ind w:left="567"/>
        <w:jc w:val="both"/>
        <w:rPr>
          <w:rFonts w:ascii="Times New Roman" w:hAnsi="Times New Roman"/>
          <w:color w:val="000000" w:themeColor="text1"/>
          <w:sz w:val="24"/>
          <w:szCs w:val="24"/>
          <w:lang w:eastAsia="ru-RU"/>
        </w:rPr>
      </w:pPr>
      <w:r w:rsidRPr="00201B8B">
        <w:rPr>
          <w:rFonts w:ascii="Times New Roman" w:hAnsi="Times New Roman"/>
          <w:color w:val="000000" w:themeColor="text1"/>
          <w:sz w:val="24"/>
          <w:szCs w:val="24"/>
          <w:lang w:eastAsia="ru-RU"/>
        </w:rPr>
        <w:t xml:space="preserve">е) </w:t>
      </w:r>
      <w:r w:rsidRPr="00201B8B">
        <w:rPr>
          <w:rFonts w:ascii="Times New Roman" w:hAnsi="Times New Roman"/>
          <w:color w:val="000000" w:themeColor="text1"/>
          <w:sz w:val="24"/>
          <w:szCs w:val="24"/>
        </w:rPr>
        <w:t xml:space="preserve">принимает на работу в </w:t>
      </w:r>
      <w:r w:rsidRPr="00201B8B">
        <w:rPr>
          <w:rFonts w:ascii="Times New Roman" w:hAnsi="Times New Roman"/>
          <w:color w:val="000000" w:themeColor="text1"/>
          <w:spacing w:val="-6"/>
          <w:w w:val="104"/>
          <w:sz w:val="24"/>
          <w:szCs w:val="24"/>
        </w:rPr>
        <w:t>Учреждение</w:t>
      </w:r>
      <w:r w:rsidRPr="00201B8B">
        <w:rPr>
          <w:rFonts w:ascii="Times New Roman" w:hAnsi="Times New Roman"/>
          <w:color w:val="000000" w:themeColor="text1"/>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201B8B">
        <w:rPr>
          <w:rFonts w:ascii="Times New Roman" w:hAnsi="Times New Roman"/>
          <w:color w:val="000000" w:themeColor="text1"/>
          <w:spacing w:val="-6"/>
          <w:w w:val="104"/>
          <w:sz w:val="24"/>
          <w:szCs w:val="24"/>
        </w:rPr>
        <w:t>Учреждения</w:t>
      </w:r>
      <w:r w:rsidRPr="00201B8B">
        <w:rPr>
          <w:rFonts w:ascii="Times New Roman" w:hAnsi="Times New Roman"/>
          <w:color w:val="000000" w:themeColor="text1"/>
          <w:sz w:val="24"/>
          <w:szCs w:val="24"/>
        </w:rPr>
        <w:t>, утверждает должностные инструкции,</w:t>
      </w:r>
      <w:r w:rsidRPr="00201B8B">
        <w:rPr>
          <w:rFonts w:ascii="Times New Roman" w:hAnsi="Times New Roman"/>
          <w:color w:val="000000" w:themeColor="text1"/>
          <w:sz w:val="24"/>
          <w:szCs w:val="24"/>
          <w:lang w:eastAsia="ru-RU"/>
        </w:rPr>
        <w:t xml:space="preserve"> распределяет учебную нагрузку;</w:t>
      </w:r>
    </w:p>
    <w:p w:rsidR="0022590C" w:rsidRPr="00201B8B" w:rsidRDefault="0022590C" w:rsidP="0022590C">
      <w:pPr>
        <w:pStyle w:val="3"/>
        <w:tabs>
          <w:tab w:val="left" w:pos="0"/>
          <w:tab w:val="left" w:pos="993"/>
        </w:tabs>
        <w:spacing w:after="0" w:line="240" w:lineRule="auto"/>
        <w:ind w:left="567"/>
        <w:jc w:val="both"/>
        <w:rPr>
          <w:rFonts w:ascii="Times New Roman" w:hAnsi="Times New Roman"/>
          <w:color w:val="000000" w:themeColor="text1"/>
          <w:sz w:val="24"/>
          <w:szCs w:val="24"/>
          <w:lang w:eastAsia="ru-RU"/>
        </w:rPr>
      </w:pPr>
      <w:r w:rsidRPr="00201B8B">
        <w:rPr>
          <w:rFonts w:ascii="Times New Roman" w:hAnsi="Times New Roman"/>
          <w:bCs/>
          <w:color w:val="000000" w:themeColor="text1"/>
          <w:sz w:val="24"/>
          <w:szCs w:val="24"/>
        </w:rPr>
        <w:t>ж)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Pr="00201B8B">
        <w:rPr>
          <w:rFonts w:ascii="Times New Roman" w:hAnsi="Times New Roman"/>
          <w:color w:val="000000" w:themeColor="text1"/>
          <w:sz w:val="24"/>
          <w:szCs w:val="24"/>
        </w:rPr>
        <w:t xml:space="preserve">; </w:t>
      </w:r>
    </w:p>
    <w:p w:rsidR="0022590C" w:rsidRPr="00201B8B" w:rsidRDefault="0022590C" w:rsidP="0022590C">
      <w:pPr>
        <w:pStyle w:val="3"/>
        <w:tabs>
          <w:tab w:val="left" w:pos="0"/>
          <w:tab w:val="left" w:pos="993"/>
        </w:tabs>
        <w:spacing w:after="0" w:line="240" w:lineRule="auto"/>
        <w:ind w:left="567"/>
        <w:jc w:val="both"/>
        <w:rPr>
          <w:rFonts w:ascii="Times New Roman" w:hAnsi="Times New Roman"/>
          <w:color w:val="000000" w:themeColor="text1"/>
          <w:sz w:val="24"/>
          <w:szCs w:val="24"/>
          <w:lang w:eastAsia="ru-RU"/>
        </w:rPr>
      </w:pPr>
      <w:r w:rsidRPr="00201B8B">
        <w:rPr>
          <w:rFonts w:ascii="Times New Roman" w:hAnsi="Times New Roman"/>
          <w:color w:val="000000" w:themeColor="text1"/>
          <w:sz w:val="24"/>
          <w:szCs w:val="24"/>
          <w:lang w:eastAsia="ru-RU"/>
        </w:rPr>
        <w:t>з) зачисляет, переводит и отчисляет обучающихся;</w:t>
      </w:r>
    </w:p>
    <w:p w:rsidR="0022590C" w:rsidRPr="00201B8B" w:rsidRDefault="0022590C" w:rsidP="0022590C">
      <w:pPr>
        <w:pStyle w:val="3"/>
        <w:tabs>
          <w:tab w:val="left" w:pos="0"/>
          <w:tab w:val="left" w:pos="993"/>
        </w:tabs>
        <w:spacing w:after="0" w:line="240" w:lineRule="auto"/>
        <w:ind w:left="567"/>
        <w:jc w:val="both"/>
        <w:rPr>
          <w:rFonts w:ascii="Times New Roman" w:hAnsi="Times New Roman"/>
          <w:color w:val="000000" w:themeColor="text1"/>
          <w:sz w:val="24"/>
          <w:szCs w:val="24"/>
          <w:lang w:eastAsia="ru-RU"/>
        </w:rPr>
      </w:pPr>
      <w:r w:rsidRPr="00201B8B">
        <w:rPr>
          <w:rFonts w:ascii="Times New Roman" w:hAnsi="Times New Roman"/>
          <w:color w:val="000000" w:themeColor="text1"/>
          <w:sz w:val="24"/>
          <w:szCs w:val="24"/>
          <w:lang w:eastAsia="ru-RU"/>
        </w:rPr>
        <w:t>и) утверждает локальные нормативные акты Учреждения;</w:t>
      </w:r>
    </w:p>
    <w:p w:rsidR="0022590C" w:rsidRPr="00201B8B" w:rsidRDefault="0022590C" w:rsidP="0022590C">
      <w:pPr>
        <w:pStyle w:val="3"/>
        <w:tabs>
          <w:tab w:val="left" w:pos="0"/>
          <w:tab w:val="left" w:pos="993"/>
        </w:tabs>
        <w:spacing w:after="0" w:line="240" w:lineRule="auto"/>
        <w:ind w:left="567"/>
        <w:jc w:val="both"/>
        <w:rPr>
          <w:rFonts w:ascii="Times New Roman" w:hAnsi="Times New Roman"/>
          <w:color w:val="000000" w:themeColor="text1"/>
          <w:sz w:val="24"/>
          <w:szCs w:val="24"/>
          <w:lang w:eastAsia="ru-RU"/>
        </w:rPr>
      </w:pPr>
      <w:r w:rsidRPr="00201B8B">
        <w:rPr>
          <w:rFonts w:ascii="Times New Roman" w:hAnsi="Times New Roman"/>
          <w:color w:val="000000" w:themeColor="text1"/>
          <w:sz w:val="24"/>
          <w:szCs w:val="24"/>
          <w:lang w:eastAsia="ru-RU"/>
        </w:rPr>
        <w:t>к) обеспечивает государственную регистрацию Учреждения, лицензирование образовательной деятельности, государственную аккредитацию учреждения;</w:t>
      </w:r>
    </w:p>
    <w:p w:rsidR="0022590C" w:rsidRPr="00201B8B" w:rsidRDefault="0022590C" w:rsidP="0022590C">
      <w:pPr>
        <w:pStyle w:val="3"/>
        <w:tabs>
          <w:tab w:val="left" w:pos="0"/>
          <w:tab w:val="left" w:pos="993"/>
        </w:tabs>
        <w:spacing w:after="0" w:line="240" w:lineRule="auto"/>
        <w:ind w:left="567"/>
        <w:jc w:val="both"/>
        <w:rPr>
          <w:rFonts w:ascii="Times New Roman" w:hAnsi="Times New Roman"/>
          <w:color w:val="000000" w:themeColor="text1"/>
          <w:sz w:val="24"/>
          <w:szCs w:val="24"/>
          <w:lang w:eastAsia="ru-RU"/>
        </w:rPr>
      </w:pPr>
      <w:r w:rsidRPr="00201B8B">
        <w:rPr>
          <w:rFonts w:ascii="Times New Roman" w:hAnsi="Times New Roman"/>
          <w:color w:val="000000" w:themeColor="text1"/>
          <w:sz w:val="24"/>
          <w:szCs w:val="24"/>
          <w:lang w:eastAsia="ru-RU"/>
        </w:rPr>
        <w:t>л) организует и совершенствует методическое обеспечение образовательного процесса;</w:t>
      </w:r>
    </w:p>
    <w:p w:rsidR="0022590C" w:rsidRPr="00201B8B" w:rsidRDefault="0022590C" w:rsidP="0022590C">
      <w:pPr>
        <w:pStyle w:val="3"/>
        <w:tabs>
          <w:tab w:val="left" w:pos="0"/>
          <w:tab w:val="left" w:pos="993"/>
        </w:tabs>
        <w:spacing w:after="0" w:line="240" w:lineRule="auto"/>
        <w:ind w:left="567"/>
        <w:jc w:val="both"/>
        <w:rPr>
          <w:rFonts w:ascii="Times New Roman" w:hAnsi="Times New Roman"/>
          <w:color w:val="000000" w:themeColor="text1"/>
          <w:sz w:val="24"/>
          <w:szCs w:val="24"/>
          <w:lang w:eastAsia="ru-RU"/>
        </w:rPr>
      </w:pPr>
      <w:r w:rsidRPr="00201B8B">
        <w:rPr>
          <w:rFonts w:ascii="Times New Roman" w:hAnsi="Times New Roman"/>
          <w:color w:val="000000" w:themeColor="text1"/>
          <w:sz w:val="24"/>
          <w:szCs w:val="24"/>
          <w:lang w:eastAsia="ru-RU"/>
        </w:rPr>
        <w:t>м) руководит деятельностью Педагогического совета Учреждения;</w:t>
      </w:r>
    </w:p>
    <w:p w:rsidR="0022590C" w:rsidRPr="00201B8B" w:rsidRDefault="0022590C" w:rsidP="0022590C">
      <w:pPr>
        <w:pStyle w:val="3"/>
        <w:tabs>
          <w:tab w:val="left" w:pos="0"/>
          <w:tab w:val="left" w:pos="993"/>
        </w:tabs>
        <w:spacing w:after="0" w:line="240" w:lineRule="auto"/>
        <w:ind w:left="567"/>
        <w:jc w:val="both"/>
        <w:rPr>
          <w:rFonts w:ascii="Times New Roman" w:hAnsi="Times New Roman"/>
          <w:color w:val="000000" w:themeColor="text1"/>
          <w:sz w:val="24"/>
          <w:szCs w:val="24"/>
        </w:rPr>
      </w:pPr>
      <w:r w:rsidRPr="00201B8B">
        <w:rPr>
          <w:rFonts w:ascii="Times New Roman" w:hAnsi="Times New Roman"/>
          <w:color w:val="000000" w:themeColor="text1"/>
          <w:sz w:val="24"/>
          <w:szCs w:val="24"/>
        </w:rPr>
        <w:t xml:space="preserve">н) осуществляет иные функции, предусмотренные для руководителя </w:t>
      </w:r>
      <w:r w:rsidRPr="00201B8B">
        <w:rPr>
          <w:rFonts w:ascii="Times New Roman" w:hAnsi="Times New Roman"/>
          <w:color w:val="000000" w:themeColor="text1"/>
          <w:spacing w:val="-6"/>
          <w:w w:val="104"/>
          <w:sz w:val="24"/>
          <w:szCs w:val="24"/>
        </w:rPr>
        <w:t>Учреждения</w:t>
      </w:r>
      <w:r w:rsidRPr="00201B8B">
        <w:rPr>
          <w:rFonts w:ascii="Times New Roman" w:hAnsi="Times New Roman"/>
          <w:color w:val="000000" w:themeColor="text1"/>
          <w:sz w:val="24"/>
          <w:szCs w:val="24"/>
        </w:rPr>
        <w:t xml:space="preserve"> </w:t>
      </w:r>
      <w:r w:rsidRPr="00201B8B">
        <w:rPr>
          <w:rFonts w:ascii="Times New Roman" w:hAnsi="Times New Roman"/>
          <w:color w:val="000000" w:themeColor="text1"/>
          <w:spacing w:val="-6"/>
          <w:w w:val="104"/>
          <w:sz w:val="24"/>
          <w:szCs w:val="24"/>
        </w:rPr>
        <w:t>действующим законодательством Российской Федерации,</w:t>
      </w:r>
      <w:r w:rsidRPr="00201B8B">
        <w:rPr>
          <w:rFonts w:ascii="Times New Roman" w:hAnsi="Times New Roman"/>
          <w:color w:val="000000" w:themeColor="text1"/>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sidRPr="00201B8B">
        <w:rPr>
          <w:rFonts w:ascii="Times New Roman" w:hAnsi="Times New Roman"/>
          <w:color w:val="000000" w:themeColor="text1"/>
          <w:spacing w:val="-6"/>
          <w:w w:val="104"/>
          <w:sz w:val="24"/>
          <w:szCs w:val="24"/>
        </w:rPr>
        <w:t>Учреждения</w:t>
      </w:r>
      <w:r w:rsidRPr="00201B8B">
        <w:rPr>
          <w:rFonts w:ascii="Times New Roman" w:hAnsi="Times New Roman"/>
          <w:color w:val="000000" w:themeColor="text1"/>
          <w:sz w:val="24"/>
          <w:szCs w:val="24"/>
        </w:rPr>
        <w:t>, трудовым договором, должностной инструкцией Директора.</w:t>
      </w:r>
    </w:p>
    <w:p w:rsidR="0022590C" w:rsidRPr="00201B8B" w:rsidRDefault="0022590C" w:rsidP="0022590C">
      <w:pPr>
        <w:pStyle w:val="3"/>
        <w:numPr>
          <w:ilvl w:val="2"/>
          <w:numId w:val="37"/>
        </w:numPr>
        <w:tabs>
          <w:tab w:val="left" w:pos="1134"/>
        </w:tabs>
        <w:spacing w:after="0" w:line="240" w:lineRule="auto"/>
        <w:ind w:left="0" w:firstLine="567"/>
        <w:jc w:val="both"/>
        <w:rPr>
          <w:rFonts w:ascii="Times New Roman" w:hAnsi="Times New Roman"/>
          <w:color w:val="000000" w:themeColor="text1"/>
          <w:sz w:val="24"/>
          <w:szCs w:val="24"/>
        </w:rPr>
      </w:pPr>
      <w:r w:rsidRPr="00201B8B">
        <w:rPr>
          <w:rFonts w:ascii="Times New Roman" w:hAnsi="Times New Roman"/>
          <w:color w:val="000000" w:themeColor="text1"/>
          <w:sz w:val="24"/>
          <w:szCs w:val="24"/>
        </w:rPr>
        <w:t xml:space="preserve"> Директор Учреждения обязан:</w:t>
      </w:r>
    </w:p>
    <w:p w:rsidR="0022590C" w:rsidRPr="00201B8B" w:rsidRDefault="0022590C" w:rsidP="0022590C">
      <w:pPr>
        <w:pStyle w:val="3"/>
        <w:numPr>
          <w:ilvl w:val="0"/>
          <w:numId w:val="32"/>
        </w:numPr>
        <w:tabs>
          <w:tab w:val="left" w:pos="851"/>
        </w:tabs>
        <w:spacing w:after="0" w:line="240" w:lineRule="auto"/>
        <w:ind w:hanging="1211"/>
        <w:jc w:val="both"/>
        <w:rPr>
          <w:rFonts w:ascii="Times New Roman" w:hAnsi="Times New Roman"/>
          <w:color w:val="000000" w:themeColor="text1"/>
          <w:sz w:val="24"/>
          <w:szCs w:val="24"/>
        </w:rPr>
      </w:pPr>
      <w:r w:rsidRPr="00201B8B">
        <w:rPr>
          <w:rFonts w:ascii="Times New Roman" w:hAnsi="Times New Roman"/>
          <w:color w:val="000000" w:themeColor="text1"/>
          <w:sz w:val="24"/>
          <w:szCs w:val="24"/>
        </w:rPr>
        <w:t>обеспечивать выполнение муниципального задания в полном объеме;</w:t>
      </w:r>
    </w:p>
    <w:p w:rsidR="0022590C" w:rsidRPr="00201B8B" w:rsidRDefault="0022590C" w:rsidP="0022590C">
      <w:pPr>
        <w:pStyle w:val="3"/>
        <w:numPr>
          <w:ilvl w:val="0"/>
          <w:numId w:val="32"/>
        </w:numPr>
        <w:tabs>
          <w:tab w:val="left" w:pos="851"/>
        </w:tabs>
        <w:spacing w:after="0" w:line="240" w:lineRule="auto"/>
        <w:ind w:left="0" w:firstLine="567"/>
        <w:jc w:val="both"/>
        <w:rPr>
          <w:rFonts w:ascii="Times New Roman" w:hAnsi="Times New Roman"/>
          <w:sz w:val="24"/>
          <w:szCs w:val="24"/>
        </w:rPr>
      </w:pPr>
      <w:r w:rsidRPr="00201B8B">
        <w:rPr>
          <w:rFonts w:ascii="Times New Roman" w:hAnsi="Times New Roman"/>
          <w:color w:val="000000" w:themeColor="text1"/>
          <w:sz w:val="24"/>
          <w:szCs w:val="24"/>
        </w:rPr>
        <w:t>обеспечивать своевременную выплату заработной платы работникам Учреждения, а также принимать</w:t>
      </w:r>
      <w:r w:rsidRPr="00201B8B">
        <w:rPr>
          <w:rFonts w:ascii="Times New Roman" w:hAnsi="Times New Roman"/>
          <w:sz w:val="24"/>
          <w:szCs w:val="24"/>
        </w:rPr>
        <w:t xml:space="preserve">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22590C" w:rsidRPr="00201B8B" w:rsidRDefault="0022590C" w:rsidP="0022590C">
      <w:pPr>
        <w:pStyle w:val="3"/>
        <w:numPr>
          <w:ilvl w:val="0"/>
          <w:numId w:val="32"/>
        </w:numPr>
        <w:tabs>
          <w:tab w:val="left" w:pos="851"/>
        </w:tabs>
        <w:spacing w:after="0" w:line="240" w:lineRule="auto"/>
        <w:ind w:left="0" w:firstLine="567"/>
        <w:jc w:val="both"/>
        <w:rPr>
          <w:rFonts w:ascii="Times New Roman" w:hAnsi="Times New Roman"/>
          <w:sz w:val="24"/>
          <w:szCs w:val="24"/>
        </w:rPr>
      </w:pPr>
      <w:r w:rsidRPr="00201B8B">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22590C" w:rsidRPr="00201B8B" w:rsidRDefault="0022590C" w:rsidP="0022590C">
      <w:pPr>
        <w:pStyle w:val="3"/>
        <w:numPr>
          <w:ilvl w:val="0"/>
          <w:numId w:val="32"/>
        </w:numPr>
        <w:tabs>
          <w:tab w:val="left" w:pos="851"/>
        </w:tabs>
        <w:spacing w:after="0" w:line="240" w:lineRule="auto"/>
        <w:ind w:left="0" w:firstLine="567"/>
        <w:jc w:val="both"/>
        <w:rPr>
          <w:rFonts w:ascii="Times New Roman" w:hAnsi="Times New Roman"/>
          <w:sz w:val="24"/>
          <w:szCs w:val="24"/>
        </w:rPr>
      </w:pPr>
      <w:r w:rsidRPr="00201B8B">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22590C" w:rsidRPr="00201B8B" w:rsidRDefault="0022590C" w:rsidP="0022590C">
      <w:pPr>
        <w:pStyle w:val="3"/>
        <w:numPr>
          <w:ilvl w:val="0"/>
          <w:numId w:val="32"/>
        </w:numPr>
        <w:tabs>
          <w:tab w:val="left" w:pos="851"/>
        </w:tabs>
        <w:spacing w:after="0" w:line="240" w:lineRule="auto"/>
        <w:ind w:left="0" w:firstLine="567"/>
        <w:jc w:val="both"/>
        <w:rPr>
          <w:rFonts w:ascii="Times New Roman" w:hAnsi="Times New Roman"/>
          <w:sz w:val="24"/>
          <w:szCs w:val="24"/>
        </w:rPr>
      </w:pPr>
      <w:r w:rsidRPr="00201B8B">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22590C" w:rsidRPr="00201B8B" w:rsidRDefault="0022590C" w:rsidP="0022590C">
      <w:pPr>
        <w:pStyle w:val="3"/>
        <w:numPr>
          <w:ilvl w:val="0"/>
          <w:numId w:val="32"/>
        </w:numPr>
        <w:tabs>
          <w:tab w:val="left" w:pos="851"/>
        </w:tabs>
        <w:spacing w:after="0" w:line="240" w:lineRule="auto"/>
        <w:ind w:left="0" w:firstLine="567"/>
        <w:jc w:val="both"/>
        <w:rPr>
          <w:rFonts w:ascii="Times New Roman" w:hAnsi="Times New Roman"/>
          <w:sz w:val="24"/>
          <w:szCs w:val="24"/>
        </w:rPr>
      </w:pPr>
      <w:r w:rsidRPr="00201B8B">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22590C" w:rsidRPr="00201B8B" w:rsidRDefault="0022590C" w:rsidP="0022590C">
      <w:pPr>
        <w:pStyle w:val="3"/>
        <w:numPr>
          <w:ilvl w:val="2"/>
          <w:numId w:val="37"/>
        </w:numPr>
        <w:tabs>
          <w:tab w:val="left" w:pos="851"/>
        </w:tabs>
        <w:spacing w:after="0" w:line="240" w:lineRule="auto"/>
        <w:ind w:left="0" w:firstLine="567"/>
        <w:jc w:val="both"/>
        <w:rPr>
          <w:rFonts w:ascii="Times New Roman" w:hAnsi="Times New Roman"/>
          <w:sz w:val="24"/>
          <w:szCs w:val="24"/>
        </w:rPr>
      </w:pPr>
      <w:r w:rsidRPr="00201B8B">
        <w:rPr>
          <w:rFonts w:ascii="Times New Roman" w:hAnsi="Times New Roman"/>
          <w:sz w:val="24"/>
          <w:szCs w:val="24"/>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в установленном законодательством Российской Федерации порядке.</w:t>
      </w:r>
    </w:p>
    <w:p w:rsidR="0022590C" w:rsidRDefault="0022590C" w:rsidP="0022590C">
      <w:pPr>
        <w:widowControl w:val="0"/>
        <w:autoSpaceDE w:val="0"/>
        <w:autoSpaceDN w:val="0"/>
        <w:adjustRightInd w:val="0"/>
        <w:spacing w:line="240" w:lineRule="auto"/>
        <w:ind w:right="53"/>
        <w:jc w:val="both"/>
        <w:rPr>
          <w:rFonts w:ascii="Times New Roman CYR" w:hAnsi="Times New Roman CYR" w:cs="Times New Roman CYR"/>
        </w:rPr>
      </w:pPr>
      <w:r>
        <w:rPr>
          <w:rFonts w:ascii="Times New Roman CYR" w:hAnsi="Times New Roman CYR" w:cs="Times New Roman CYR"/>
        </w:rPr>
        <w:t xml:space="preserve">         </w:t>
      </w:r>
      <w:r w:rsidRPr="00331526">
        <w:rPr>
          <w:rFonts w:ascii="Times New Roman CYR" w:hAnsi="Times New Roman CYR" w:cs="Times New Roman CYR"/>
        </w:rPr>
        <w:t xml:space="preserve">5.3. </w:t>
      </w:r>
      <w:r>
        <w:rPr>
          <w:rFonts w:ascii="Times New Roman CYR" w:hAnsi="Times New Roman CYR" w:cs="Times New Roman CYR"/>
        </w:rPr>
        <w:t xml:space="preserve">Органами управления в Учреждение являются: </w:t>
      </w:r>
    </w:p>
    <w:p w:rsidR="0022590C" w:rsidRDefault="0022590C" w:rsidP="0022590C">
      <w:pPr>
        <w:widowControl w:val="0"/>
        <w:tabs>
          <w:tab w:val="left" w:pos="737"/>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331526">
        <w:rPr>
          <w:rFonts w:ascii="Times New Roman CYR" w:hAnsi="Times New Roman CYR" w:cs="Times New Roman CYR"/>
        </w:rPr>
        <w:t xml:space="preserve">1) </w:t>
      </w:r>
      <w:r>
        <w:rPr>
          <w:rFonts w:ascii="Times New Roman CYR" w:hAnsi="Times New Roman CYR" w:cs="Times New Roman CYR"/>
        </w:rPr>
        <w:t xml:space="preserve">общее собрание работников; </w:t>
      </w:r>
    </w:p>
    <w:p w:rsidR="0022590C" w:rsidRDefault="0022590C" w:rsidP="0022590C">
      <w:pPr>
        <w:widowControl w:val="0"/>
        <w:tabs>
          <w:tab w:val="left" w:pos="737"/>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2) управляющий совет;    </w:t>
      </w:r>
    </w:p>
    <w:p w:rsidR="0022590C" w:rsidRDefault="0022590C" w:rsidP="0022590C">
      <w:pPr>
        <w:widowControl w:val="0"/>
        <w:tabs>
          <w:tab w:val="left" w:pos="737"/>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3</w:t>
      </w:r>
      <w:r w:rsidRPr="00331526">
        <w:rPr>
          <w:rFonts w:ascii="Times New Roman CYR" w:hAnsi="Times New Roman CYR" w:cs="Times New Roman CYR"/>
        </w:rPr>
        <w:t>)</w:t>
      </w:r>
      <w:r>
        <w:rPr>
          <w:rFonts w:ascii="Times New Roman CYR" w:hAnsi="Times New Roman CYR" w:cs="Times New Roman CYR"/>
        </w:rPr>
        <w:t xml:space="preserve"> педагогический совет; </w:t>
      </w:r>
    </w:p>
    <w:p w:rsidR="0022590C" w:rsidRDefault="0022590C" w:rsidP="0022590C">
      <w:pPr>
        <w:widowControl w:val="0"/>
        <w:tabs>
          <w:tab w:val="left" w:pos="737"/>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4</w:t>
      </w:r>
      <w:r w:rsidRPr="00331526">
        <w:rPr>
          <w:rFonts w:ascii="Times New Roman CYR" w:hAnsi="Times New Roman CYR" w:cs="Times New Roman CYR"/>
        </w:rPr>
        <w:t>)</w:t>
      </w:r>
      <w:r>
        <w:rPr>
          <w:rFonts w:ascii="Times New Roman CYR" w:hAnsi="Times New Roman CYR" w:cs="Times New Roman CYR"/>
        </w:rPr>
        <w:t xml:space="preserve"> ученический совет.</w:t>
      </w:r>
      <w:r>
        <w:rPr>
          <w:rFonts w:ascii="Times New Roman CYR" w:hAnsi="Times New Roman CYR" w:cs="Times New Roman CYR"/>
        </w:rPr>
        <w:tab/>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sidRPr="00331526">
        <w:rPr>
          <w:rFonts w:ascii="Times New Roman CYR" w:hAnsi="Times New Roman CYR" w:cs="Times New Roman CYR"/>
        </w:rPr>
        <w:tab/>
      </w:r>
      <w:r>
        <w:rPr>
          <w:rFonts w:ascii="Times New Roman CYR" w:hAnsi="Times New Roman CYR" w:cs="Times New Roman CYR"/>
        </w:rPr>
        <w:t>Органы управления действуют на основании Устава.</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331526">
        <w:rPr>
          <w:rFonts w:ascii="Times New Roman CYR" w:hAnsi="Times New Roman CYR" w:cs="Times New Roman CYR"/>
        </w:rPr>
        <w:t xml:space="preserve">5.4. </w:t>
      </w:r>
      <w:r>
        <w:rPr>
          <w:rFonts w:ascii="Times New Roman CYR" w:hAnsi="Times New Roman CYR" w:cs="Times New Roman CYR"/>
        </w:rPr>
        <w:t>Высшим органом самоуправления является Общее Собрание работников.</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Трудовой коллектив составляют все работники Учреждения.   </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b/>
          <w:bCs/>
        </w:rPr>
      </w:pPr>
      <w:r>
        <w:rPr>
          <w:rFonts w:ascii="Times New Roman CYR" w:hAnsi="Times New Roman CYR" w:cs="Times New Roman CYR"/>
        </w:rPr>
        <w:t xml:space="preserve">         </w:t>
      </w:r>
      <w:r w:rsidRPr="00331526">
        <w:rPr>
          <w:rFonts w:ascii="Times New Roman CYR" w:hAnsi="Times New Roman CYR" w:cs="Times New Roman CYR"/>
        </w:rPr>
        <w:t>5.4.1.</w:t>
      </w:r>
      <w:r w:rsidRPr="00331526">
        <w:rPr>
          <w:rFonts w:ascii="Times New Roman CYR" w:hAnsi="Times New Roman CYR" w:cs="Times New Roman CYR"/>
          <w:b/>
          <w:bCs/>
        </w:rPr>
        <w:t xml:space="preserve"> </w:t>
      </w:r>
      <w:r>
        <w:rPr>
          <w:rFonts w:ascii="Times New Roman CYR" w:hAnsi="Times New Roman CYR" w:cs="Times New Roman CYR"/>
          <w:b/>
          <w:bCs/>
        </w:rPr>
        <w:t>Общее Собрание работников:</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rPr>
          <w:rFonts w:ascii="Times New Roman CYR" w:hAnsi="Times New Roman CYR" w:cs="Times New Roman CYR"/>
        </w:rPr>
        <w:t xml:space="preserve">Общее Собрание  работников собирается по мере надобности, но не реже  2-х   раз в год. Общее Собрание работников избирает из своего состава председателя, который руководит работой Общего Собрания работников, проводит его заседания и подписывает решения.  Внеочередные заседания Общего Собрания работников проводятся по требованию одной трети его состава, Педагогического совета, директора.  Решение Общего Собрания работников считается правомочным, если на его заседании присутствовали не менее 2/3 состава, для которых Учреждение является основным местом работы, включая директора. </w:t>
      </w:r>
      <w:r w:rsidRPr="00201B8B">
        <w:t>Решения Общего Собрания работников принимаются большинством голосов присутствующих и оформляются протоколами.</w:t>
      </w:r>
      <w:r>
        <w:rPr>
          <w:rFonts w:ascii="Times New Roman CYR" w:hAnsi="Times New Roman CYR" w:cs="Times New Roman CYR"/>
        </w:rPr>
        <w:t xml:space="preserve">  </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Процедура голосования определяется Общим Собранием работников. </w:t>
      </w:r>
    </w:p>
    <w:p w:rsidR="0022590C" w:rsidRDefault="0022590C" w:rsidP="0022590C">
      <w:pPr>
        <w:widowControl w:val="0"/>
        <w:tabs>
          <w:tab w:val="left" w:pos="284"/>
          <w:tab w:val="left" w:pos="810"/>
          <w:tab w:val="left" w:pos="993"/>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ab/>
        <w:t xml:space="preserve">  К исключительной компетенции Общего собрания работников относится: </w:t>
      </w:r>
    </w:p>
    <w:p w:rsidR="0022590C" w:rsidRDefault="0022590C" w:rsidP="0022590C">
      <w:pPr>
        <w:widowControl w:val="0"/>
        <w:tabs>
          <w:tab w:val="left" w:pos="284"/>
          <w:tab w:val="left" w:pos="993"/>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ab/>
        <w:t xml:space="preserve"> 1</w:t>
      </w:r>
      <w:r w:rsidRPr="00331526">
        <w:rPr>
          <w:rFonts w:ascii="Times New Roman CYR" w:hAnsi="Times New Roman CYR" w:cs="Times New Roman CYR"/>
        </w:rPr>
        <w:t>)</w:t>
      </w:r>
      <w:r>
        <w:rPr>
          <w:rFonts w:ascii="Times New Roman CYR" w:hAnsi="Times New Roman CYR" w:cs="Times New Roman CYR"/>
        </w:rPr>
        <w:t xml:space="preserve"> утверждение коллективного договора;</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2</w:t>
      </w:r>
      <w:r w:rsidRPr="00331526">
        <w:rPr>
          <w:rFonts w:ascii="Times New Roman CYR" w:hAnsi="Times New Roman CYR" w:cs="Times New Roman CYR"/>
        </w:rPr>
        <w:t>)</w:t>
      </w:r>
      <w:r>
        <w:rPr>
          <w:rFonts w:ascii="Times New Roman CYR" w:hAnsi="Times New Roman CYR" w:cs="Times New Roman CYR"/>
        </w:rPr>
        <w:t xml:space="preserve"> утверждение правил внутреннего распорядка по представлению директора;</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3</w:t>
      </w:r>
      <w:r w:rsidRPr="00331526">
        <w:rPr>
          <w:rFonts w:ascii="Times New Roman CYR" w:hAnsi="Times New Roman CYR" w:cs="Times New Roman CYR"/>
        </w:rPr>
        <w:t xml:space="preserve">) </w:t>
      </w:r>
      <w:r>
        <w:rPr>
          <w:rFonts w:ascii="Times New Roman CYR" w:hAnsi="Times New Roman CYR" w:cs="Times New Roman CYR"/>
        </w:rPr>
        <w:t>заслушивание ежегодного отчета  о выполнении коллективного трудового договора;</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4</w:t>
      </w:r>
      <w:r w:rsidRPr="00331526">
        <w:rPr>
          <w:rFonts w:ascii="Times New Roman CYR" w:hAnsi="Times New Roman CYR" w:cs="Times New Roman CYR"/>
        </w:rPr>
        <w:t xml:space="preserve">) </w:t>
      </w:r>
      <w:r>
        <w:rPr>
          <w:rFonts w:ascii="Times New Roman CYR" w:hAnsi="Times New Roman CYR" w:cs="Times New Roman CYR"/>
        </w:rPr>
        <w:t>определение численности и срока полномочий комиссии по трудовым спорам Учреждения, избрание её полномочных представителей в разрешении коллективного трудового спора;</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5</w:t>
      </w:r>
      <w:r w:rsidRPr="00331526">
        <w:rPr>
          <w:rFonts w:ascii="Times New Roman CYR" w:hAnsi="Times New Roman CYR" w:cs="Times New Roman CYR"/>
        </w:rPr>
        <w:t>)</w:t>
      </w:r>
      <w:r>
        <w:rPr>
          <w:rFonts w:ascii="Times New Roman CYR" w:hAnsi="Times New Roman CYR" w:cs="Times New Roman CYR"/>
        </w:rPr>
        <w:t xml:space="preserve"> принятие решения об объявлении забастовки и выборы органа, возглавляющего забастовку.</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t xml:space="preserve"> 5.5. </w:t>
      </w:r>
      <w:r w:rsidRPr="00753838">
        <w:rPr>
          <w:rFonts w:ascii="Times New Roman CYR" w:hAnsi="Times New Roman CYR" w:cs="Times New Roman CYR"/>
          <w:b/>
          <w:bCs/>
        </w:rPr>
        <w:t>Управляющий Совет</w:t>
      </w:r>
      <w:r>
        <w:rPr>
          <w:rFonts w:ascii="Times New Roman CYR" w:hAnsi="Times New Roman CYR" w:cs="Times New Roman CYR"/>
        </w:rPr>
        <w:t xml:space="preserve">  – это коллегиальный орган управления, состоящий из избранных, кооптированных и назначенных членов и имеющий управленческие полномочия по решению ряда важных вопросов функционирования и развития Учреждения, определенные настоящим Уставом. Управляющий Совет является высшим органом управления, так как он представляет интересы всех групп участников образовательного процесса, то есть обучающихся, родителей (законных представителей) и </w:t>
      </w:r>
      <w:r w:rsidRPr="00D154D8">
        <w:rPr>
          <w:rFonts w:ascii="Times New Roman CYR" w:hAnsi="Times New Roman CYR" w:cs="Times New Roman CYR"/>
        </w:rPr>
        <w:t>работников Учреждения.</w:t>
      </w:r>
      <w:r>
        <w:rPr>
          <w:rFonts w:ascii="Times New Roman CYR" w:hAnsi="Times New Roman CYR" w:cs="Times New Roman CYR"/>
        </w:rPr>
        <w:t xml:space="preserve"> </w:t>
      </w:r>
    </w:p>
    <w:p w:rsidR="0022590C" w:rsidRPr="00201B8B" w:rsidRDefault="0022590C" w:rsidP="0022590C">
      <w:pPr>
        <w:widowControl w:val="0"/>
        <w:spacing w:line="240" w:lineRule="auto"/>
        <w:jc w:val="both"/>
        <w:rPr>
          <w:color w:val="000000" w:themeColor="text1"/>
        </w:rPr>
      </w:pPr>
      <w:r w:rsidRPr="00201B8B">
        <w:rPr>
          <w:color w:val="000000" w:themeColor="text1"/>
        </w:rPr>
        <w:t>Компетенция Педагогического совета:</w:t>
      </w:r>
    </w:p>
    <w:p w:rsidR="0022590C" w:rsidRPr="00201B8B" w:rsidRDefault="0022590C" w:rsidP="0022590C">
      <w:pPr>
        <w:pStyle w:val="a4"/>
        <w:widowControl w:val="0"/>
        <w:numPr>
          <w:ilvl w:val="0"/>
          <w:numId w:val="38"/>
        </w:numPr>
        <w:spacing w:after="0" w:line="240" w:lineRule="auto"/>
        <w:ind w:left="0" w:firstLine="284"/>
        <w:jc w:val="both"/>
        <w:rPr>
          <w:color w:val="000000" w:themeColor="text1"/>
        </w:rPr>
      </w:pPr>
      <w:r w:rsidRPr="00201B8B">
        <w:rPr>
          <w:color w:val="000000" w:themeColor="text1"/>
        </w:rPr>
        <w:t>рассматривает вопросы текущей успеваемости, промежуточной и государственной (итоговой) аттестации обучающихся;</w:t>
      </w:r>
    </w:p>
    <w:p w:rsidR="0022590C" w:rsidRPr="00201B8B" w:rsidRDefault="0022590C" w:rsidP="0022590C">
      <w:pPr>
        <w:pStyle w:val="a4"/>
        <w:widowControl w:val="0"/>
        <w:numPr>
          <w:ilvl w:val="0"/>
          <w:numId w:val="38"/>
        </w:numPr>
        <w:spacing w:after="0" w:line="240" w:lineRule="auto"/>
        <w:ind w:left="0" w:firstLine="284"/>
        <w:jc w:val="both"/>
        <w:rPr>
          <w:color w:val="000000" w:themeColor="text1"/>
        </w:rPr>
      </w:pPr>
      <w:r w:rsidRPr="00201B8B">
        <w:rPr>
          <w:color w:val="000000" w:themeColor="text1"/>
        </w:rPr>
        <w:t>решает вопрос о допуске обучающихся к государственной (итоговой) аттестации, о переводе обучающихся в следующий класс или об оставлении их на повторный год обучения;</w:t>
      </w:r>
    </w:p>
    <w:p w:rsidR="0022590C" w:rsidRPr="00201B8B" w:rsidRDefault="0022590C" w:rsidP="0022590C">
      <w:pPr>
        <w:pStyle w:val="a4"/>
        <w:widowControl w:val="0"/>
        <w:numPr>
          <w:ilvl w:val="0"/>
          <w:numId w:val="38"/>
        </w:numPr>
        <w:spacing w:after="0" w:line="240" w:lineRule="auto"/>
        <w:ind w:left="0" w:firstLine="284"/>
        <w:jc w:val="both"/>
        <w:rPr>
          <w:color w:val="000000" w:themeColor="text1"/>
        </w:rPr>
      </w:pPr>
      <w:r w:rsidRPr="00201B8B">
        <w:rPr>
          <w:color w:val="000000" w:themeColor="text1"/>
        </w:rPr>
        <w:t>решает вопросы, связанные с выдачей документов об обучении и образовании установленных образцов;</w:t>
      </w:r>
    </w:p>
    <w:p w:rsidR="0022590C" w:rsidRPr="00201B8B" w:rsidRDefault="0022590C" w:rsidP="0022590C">
      <w:pPr>
        <w:pStyle w:val="a4"/>
        <w:widowControl w:val="0"/>
        <w:numPr>
          <w:ilvl w:val="0"/>
          <w:numId w:val="38"/>
        </w:numPr>
        <w:spacing w:after="0" w:line="240" w:lineRule="auto"/>
        <w:ind w:left="0" w:firstLine="284"/>
        <w:jc w:val="both"/>
        <w:rPr>
          <w:color w:val="000000" w:themeColor="text1"/>
        </w:rPr>
      </w:pPr>
      <w:r w:rsidRPr="00201B8B">
        <w:rPr>
          <w:color w:val="000000" w:themeColor="text1"/>
        </w:rPr>
        <w:t>решает вопрос о применении отчисления несовершеннолетних обучающихся, достигших возраста пятнадцати лет, за неоднократное совершение дисциплинарных проступков (за неисполнение или нарушение настоящего Устава, Правил внутреннего распорядка)</w:t>
      </w:r>
    </w:p>
    <w:p w:rsidR="0022590C" w:rsidRPr="00201B8B" w:rsidRDefault="0022590C" w:rsidP="0022590C">
      <w:pPr>
        <w:pStyle w:val="a4"/>
        <w:widowControl w:val="0"/>
        <w:numPr>
          <w:ilvl w:val="0"/>
          <w:numId w:val="38"/>
        </w:numPr>
        <w:spacing w:after="0" w:line="240" w:lineRule="auto"/>
        <w:ind w:left="0" w:firstLine="284"/>
        <w:jc w:val="both"/>
        <w:rPr>
          <w:color w:val="000000" w:themeColor="text1"/>
        </w:rPr>
      </w:pPr>
      <w:r w:rsidRPr="00201B8B">
        <w:rPr>
          <w:color w:val="000000" w:themeColor="text1"/>
        </w:rPr>
        <w:t>вносит предложения в части выбора учебников из утверждённых федеральных перечней учебников, рекомендованных (допущенных) к использованию в образовательном процессе;</w:t>
      </w:r>
    </w:p>
    <w:p w:rsidR="0022590C" w:rsidRPr="00201B8B" w:rsidRDefault="0022590C" w:rsidP="0022590C">
      <w:pPr>
        <w:pStyle w:val="a4"/>
        <w:widowControl w:val="0"/>
        <w:numPr>
          <w:ilvl w:val="0"/>
          <w:numId w:val="38"/>
        </w:numPr>
        <w:spacing w:after="0" w:line="240" w:lineRule="auto"/>
        <w:ind w:hanging="436"/>
        <w:jc w:val="both"/>
        <w:rPr>
          <w:color w:val="000000" w:themeColor="text1"/>
        </w:rPr>
      </w:pPr>
      <w:r w:rsidRPr="00201B8B">
        <w:rPr>
          <w:color w:val="000000" w:themeColor="text1"/>
        </w:rPr>
        <w:t>рассматривает состояние и итоги методической работы в Учреждении;</w:t>
      </w:r>
    </w:p>
    <w:p w:rsidR="0022590C" w:rsidRPr="00201B8B" w:rsidRDefault="0022590C" w:rsidP="0022590C">
      <w:pPr>
        <w:pStyle w:val="a4"/>
        <w:widowControl w:val="0"/>
        <w:numPr>
          <w:ilvl w:val="0"/>
          <w:numId w:val="38"/>
        </w:numPr>
        <w:spacing w:after="0" w:line="240" w:lineRule="auto"/>
        <w:ind w:left="0" w:firstLine="284"/>
        <w:jc w:val="both"/>
        <w:rPr>
          <w:color w:val="000000" w:themeColor="text1"/>
        </w:rPr>
      </w:pPr>
      <w:r w:rsidRPr="00201B8B">
        <w:rPr>
          <w:color w:val="000000" w:themeColor="text1"/>
        </w:rPr>
        <w:t>рассматривает вопросы по реализации федеральных государственных образовательных стандартов;</w:t>
      </w:r>
    </w:p>
    <w:p w:rsidR="0022590C" w:rsidRPr="00201B8B" w:rsidRDefault="0022590C" w:rsidP="0022590C">
      <w:pPr>
        <w:pStyle w:val="a4"/>
        <w:widowControl w:val="0"/>
        <w:numPr>
          <w:ilvl w:val="0"/>
          <w:numId w:val="38"/>
        </w:numPr>
        <w:spacing w:after="0" w:line="240" w:lineRule="auto"/>
        <w:ind w:left="0" w:firstLine="284"/>
        <w:jc w:val="both"/>
        <w:rPr>
          <w:color w:val="000000" w:themeColor="text1"/>
        </w:rPr>
      </w:pPr>
      <w:r w:rsidRPr="00201B8B">
        <w:rPr>
          <w:color w:val="000000" w:themeColor="text1"/>
        </w:rPr>
        <w:t>вносит предложения о поощрении и награждении педагогических работников Учреждения;</w:t>
      </w:r>
    </w:p>
    <w:p w:rsidR="0022590C" w:rsidRPr="00201B8B" w:rsidRDefault="0022590C" w:rsidP="0022590C">
      <w:pPr>
        <w:pStyle w:val="a4"/>
        <w:widowControl w:val="0"/>
        <w:numPr>
          <w:ilvl w:val="0"/>
          <w:numId w:val="38"/>
        </w:numPr>
        <w:spacing w:after="0" w:line="240" w:lineRule="auto"/>
        <w:jc w:val="both"/>
        <w:rPr>
          <w:color w:val="000000" w:themeColor="text1"/>
        </w:rPr>
      </w:pPr>
      <w:r w:rsidRPr="00201B8B">
        <w:rPr>
          <w:color w:val="000000" w:themeColor="text1"/>
        </w:rPr>
        <w:t>рассматривает вопросы состояния здоровья и воспитания обучающихся;</w:t>
      </w:r>
    </w:p>
    <w:p w:rsidR="0022590C" w:rsidRPr="00201B8B" w:rsidRDefault="0022590C" w:rsidP="0022590C">
      <w:pPr>
        <w:pStyle w:val="a4"/>
        <w:widowControl w:val="0"/>
        <w:numPr>
          <w:ilvl w:val="0"/>
          <w:numId w:val="38"/>
        </w:numPr>
        <w:spacing w:after="0" w:line="240" w:lineRule="auto"/>
        <w:ind w:left="0" w:firstLine="284"/>
        <w:jc w:val="both"/>
        <w:rPr>
          <w:color w:val="000000" w:themeColor="text1"/>
        </w:rPr>
      </w:pPr>
      <w:r w:rsidRPr="00201B8B">
        <w:rPr>
          <w:color w:val="000000" w:themeColor="text1"/>
        </w:rPr>
        <w:t>обсуждает и принимает проекты основных образовательных программ начального общего образования, основного общего образования, среднего общего образования, адаптированных основных общеобразовательных программ обучающихся с ограниченными возможностями здоровья и обучающихся с умственной отсталостью (интеллектуальными нарушениями);</w:t>
      </w:r>
    </w:p>
    <w:p w:rsidR="0022590C" w:rsidRPr="00201B8B" w:rsidRDefault="0022590C" w:rsidP="0022590C">
      <w:pPr>
        <w:pStyle w:val="a4"/>
        <w:widowControl w:val="0"/>
        <w:numPr>
          <w:ilvl w:val="0"/>
          <w:numId w:val="38"/>
        </w:numPr>
        <w:tabs>
          <w:tab w:val="left" w:pos="993"/>
        </w:tabs>
        <w:spacing w:after="0" w:line="240" w:lineRule="auto"/>
        <w:ind w:left="0" w:firstLine="284"/>
        <w:jc w:val="both"/>
        <w:rPr>
          <w:color w:val="000000" w:themeColor="text1"/>
        </w:rPr>
      </w:pPr>
      <w:r w:rsidRPr="00201B8B">
        <w:rPr>
          <w:color w:val="000000" w:themeColor="text1"/>
        </w:rPr>
        <w:t xml:space="preserve">обсуждает и принимает внесения изменений в действующие разделы основных образовательных программ начального общего образования, основного общего образования, среднего общего образования, адаптированных основных общеобразовательных программ обучающихся с ограниченными возможностями здоровья и обучающихся с умственной отсталостью </w:t>
      </w:r>
      <w:r>
        <w:rPr>
          <w:color w:val="000000" w:themeColor="text1"/>
        </w:rPr>
        <w:t>(интеллектуальными нарушениями.</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sidRPr="006925EE">
        <w:t>Управляющий Совет формируется с использованием</w:t>
      </w:r>
      <w:r>
        <w:rPr>
          <w:rFonts w:ascii="Times New Roman CYR" w:hAnsi="Times New Roman CYR" w:cs="Times New Roman CYR"/>
        </w:rPr>
        <w:t xml:space="preserve"> процедур выборов, назначения и кооптации. Избираемыми членами Управляющего Совета являются  представители от родителей (законных представителей) обучающихся, </w:t>
      </w:r>
      <w:r w:rsidRPr="007D05C8">
        <w:rPr>
          <w:rFonts w:ascii="Times New Roman CYR" w:hAnsi="Times New Roman CYR" w:cs="Times New Roman CYR"/>
        </w:rPr>
        <w:t>представители от работников Учреждения, представители от обучающихся среднего общего</w:t>
      </w:r>
      <w:r>
        <w:rPr>
          <w:rFonts w:ascii="Times New Roman CYR" w:hAnsi="Times New Roman CYR" w:cs="Times New Roman CYR"/>
        </w:rPr>
        <w:t xml:space="preserve"> образования (10 – 11 классов).</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sidRPr="007D05C8">
        <w:rPr>
          <w:rFonts w:ascii="Times New Roman CYR" w:hAnsi="Times New Roman CYR" w:cs="Times New Roman CYR"/>
        </w:rPr>
        <w:t>Работники Учреждения в Управляющий</w:t>
      </w:r>
      <w:r>
        <w:rPr>
          <w:rFonts w:ascii="Times New Roman CYR" w:hAnsi="Times New Roman CYR" w:cs="Times New Roman CYR"/>
        </w:rPr>
        <w:t xml:space="preserve"> Совет избираются на общем собрании трудового коллектива Учреждения закрытым голосованием.</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Представители родителей избираются в Управляющий Совет на общешкольном  родительском собрании  тайным голосованием.</w:t>
      </w:r>
    </w:p>
    <w:p w:rsidR="0022590C" w:rsidRPr="00F63C92" w:rsidRDefault="0022590C" w:rsidP="0022590C">
      <w:pPr>
        <w:widowControl w:val="0"/>
        <w:autoSpaceDE w:val="0"/>
        <w:autoSpaceDN w:val="0"/>
        <w:adjustRightInd w:val="0"/>
        <w:spacing w:line="240" w:lineRule="auto"/>
        <w:ind w:firstLine="426"/>
        <w:jc w:val="both"/>
        <w:rPr>
          <w:rFonts w:ascii="Times New Roman CYR" w:hAnsi="Times New Roman CYR" w:cs="Times New Roman CYR"/>
          <w:b/>
          <w:bCs/>
        </w:rPr>
      </w:pPr>
      <w:r>
        <w:rPr>
          <w:rFonts w:ascii="Times New Roman CYR" w:hAnsi="Times New Roman CYR" w:cs="Times New Roman CYR"/>
        </w:rPr>
        <w:t>Представители обучающихся  10-х и 11-х классов избираются путем тайного голосования на ученическом совете.</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 xml:space="preserve">В состав Управляющего Совета входит по должности директор Учреждения, а также назначенный представитель Учредителя. </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 xml:space="preserve">В состав Управляющего Совета кооптируются по решению последнего представители местной общественности,  из числа лиц, заинтересованных в успешном функционировании и развитии Учреждения и которые могут оказывать реальное содействие Учреждению. </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 xml:space="preserve">Управляющий Совет избирается в количестве  </w:t>
      </w:r>
      <w:r w:rsidRPr="001930D1">
        <w:rPr>
          <w:rFonts w:ascii="Times New Roman CYR" w:hAnsi="Times New Roman CYR" w:cs="Times New Roman CYR"/>
        </w:rPr>
        <w:t>–  от 9 до 11 человек сроком на 2 года.</w:t>
      </w:r>
      <w:r>
        <w:rPr>
          <w:rFonts w:ascii="Times New Roman CYR" w:hAnsi="Times New Roman CYR" w:cs="Times New Roman CYR"/>
          <w:b/>
          <w:bCs/>
        </w:rPr>
        <w:t xml:space="preserve"> </w:t>
      </w:r>
      <w:r>
        <w:rPr>
          <w:rFonts w:ascii="Times New Roman CYR" w:hAnsi="Times New Roman CYR" w:cs="Times New Roman CYR"/>
        </w:rPr>
        <w:t xml:space="preserve">Члены Управляющего Совета работают на общественных началах. </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 xml:space="preserve">Учредитель вправе распустить Управляющий Совет, если последний не проводит свои заседания в течение периода времени более шести месяцев или систематически (более двух раз) принимает решения, заведомо противоречащие законодательству Российской Федерации. </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 xml:space="preserve">Заседания Управляющего Совета проводятся по мере необходимости, но не реже одного раза в шесть месяцев, а также по инициативе Председателя, по требованию директора Учреждения, представителя Учредителя, по заявлению членов Управляющего Совета, подписанному не менее, чем одной четвертой частью членов от списочного состава Управляющего Совета. </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 xml:space="preserve">Заседания Управляющего Совета считаются правомочными, если присутствовало не менее половины его членов. Решения Управляющего Совета принимаются  простым большинством голосов от числа присутствующих на заседании членов и оформляются в виде решений. </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 xml:space="preserve">Решения и протоколы заседаний Управляющего Совета включаются в номенклатуру дел  и доступны для ознакомления всем участникам образовательного процесса Учреждения. </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Управляющего Совета возлагается на директора Учреждения.</w:t>
      </w:r>
    </w:p>
    <w:p w:rsidR="0022590C" w:rsidRDefault="0022590C" w:rsidP="0022590C">
      <w:pPr>
        <w:widowControl w:val="0"/>
        <w:autoSpaceDE w:val="0"/>
        <w:autoSpaceDN w:val="0"/>
        <w:adjustRightInd w:val="0"/>
        <w:spacing w:line="240" w:lineRule="auto"/>
        <w:ind w:firstLine="426"/>
        <w:jc w:val="both"/>
      </w:pPr>
      <w:r>
        <w:rPr>
          <w:rFonts w:ascii="Times New Roman CYR" w:hAnsi="Times New Roman CYR" w:cs="Times New Roman CYR"/>
        </w:rPr>
        <w:t xml:space="preserve">Права и обязанности членов Управляющего Совета, регламент его работы, другие вопросы функционирования Управляющего Совета определяются Положением </w:t>
      </w:r>
      <w:r w:rsidRPr="00796C2F">
        <w:t>«</w:t>
      </w:r>
      <w:r>
        <w:rPr>
          <w:rFonts w:ascii="Times New Roman CYR" w:hAnsi="Times New Roman CYR" w:cs="Times New Roman CYR"/>
        </w:rPr>
        <w:t>Об Управляющем Совете</w:t>
      </w:r>
      <w:r w:rsidRPr="00796C2F">
        <w:t xml:space="preserve">», </w:t>
      </w:r>
      <w:r>
        <w:rPr>
          <w:rFonts w:ascii="Times New Roman CYR" w:hAnsi="Times New Roman CYR" w:cs="Times New Roman CYR"/>
        </w:rPr>
        <w:t xml:space="preserve">утверждаемом Управляющим Советом. </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5.6</w:t>
      </w:r>
      <w:r w:rsidRPr="00331526">
        <w:rPr>
          <w:rFonts w:ascii="Times New Roman CYR" w:hAnsi="Times New Roman CYR" w:cs="Times New Roman CYR"/>
        </w:rPr>
        <w:t xml:space="preserve">. </w:t>
      </w:r>
      <w:r>
        <w:rPr>
          <w:rFonts w:ascii="Times New Roman CYR" w:hAnsi="Times New Roman CYR" w:cs="Times New Roman CYR"/>
          <w:b/>
          <w:bCs/>
        </w:rPr>
        <w:t>Педагогический совет</w:t>
      </w:r>
      <w:r>
        <w:rPr>
          <w:rFonts w:ascii="Times New Roman CYR" w:hAnsi="Times New Roman CYR" w:cs="Times New Roman CYR"/>
        </w:rPr>
        <w:t xml:space="preserve">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Учреждения, включая совместителей. </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 xml:space="preserve">Решения педагогического совета, принятые в соответствии с нормативными правовыми актами, если они не приостановлены директором, являются обязательными для выполнения всеми членами педагогического коллектива. Председателем педагогического совета является директор Учреждения. Организацию выполнения решений педагогического совета осуществляет директор и ответственные лица, указанные в решении. </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Педагогический совет  созывается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Ход педагогических советов и решение оформляется протоколами. Протоколы хранятся в Учреждении постоянно.</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 xml:space="preserve">Заседания педагогического совета  являются правомочными, если присутствовало не менее двух третей педагогических работников и решение считается принятым, если за него проголосовало более половины присутствующих педагогов. Процедура голосования определяется педагогическим советом Учреждения. </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rPr>
      </w:pPr>
      <w:r w:rsidRPr="00331526">
        <w:rPr>
          <w:rFonts w:ascii="Times New Roman CYR" w:hAnsi="Times New Roman CYR" w:cs="Times New Roman CYR"/>
        </w:rPr>
        <w:t xml:space="preserve">       </w:t>
      </w:r>
      <w:r>
        <w:rPr>
          <w:rFonts w:ascii="Times New Roman CYR" w:hAnsi="Times New Roman CYR" w:cs="Times New Roman CYR"/>
        </w:rPr>
        <w:t>Педагогический совет  Учреждения под председательством директора имеет право:</w:t>
      </w:r>
    </w:p>
    <w:p w:rsidR="0022590C" w:rsidRDefault="0022590C" w:rsidP="0022590C">
      <w:pPr>
        <w:widowControl w:val="0"/>
        <w:autoSpaceDE w:val="0"/>
        <w:autoSpaceDN w:val="0"/>
        <w:adjustRightInd w:val="0"/>
        <w:spacing w:line="240" w:lineRule="auto"/>
        <w:ind w:firstLine="567"/>
        <w:jc w:val="both"/>
        <w:rPr>
          <w:rFonts w:ascii="Times New Roman CYR" w:hAnsi="Times New Roman CYR" w:cs="Times New Roman CYR"/>
        </w:rPr>
      </w:pPr>
      <w:r w:rsidRPr="00331526">
        <w:rPr>
          <w:rFonts w:ascii="Times New Roman CYR" w:hAnsi="Times New Roman CYR" w:cs="Times New Roman CYR"/>
        </w:rPr>
        <w:t xml:space="preserve">1) </w:t>
      </w:r>
      <w:r>
        <w:rPr>
          <w:rFonts w:ascii="Times New Roman CYR" w:hAnsi="Times New Roman CYR" w:cs="Times New Roman CYR"/>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на Педагогическом совете;</w:t>
      </w:r>
    </w:p>
    <w:p w:rsidR="0022590C" w:rsidRDefault="0022590C" w:rsidP="0022590C">
      <w:pPr>
        <w:widowControl w:val="0"/>
        <w:autoSpaceDE w:val="0"/>
        <w:autoSpaceDN w:val="0"/>
        <w:adjustRightInd w:val="0"/>
        <w:spacing w:line="240" w:lineRule="auto"/>
        <w:ind w:firstLine="567"/>
        <w:jc w:val="both"/>
        <w:rPr>
          <w:rFonts w:ascii="Times New Roman CYR" w:hAnsi="Times New Roman CYR" w:cs="Times New Roman CYR"/>
        </w:rPr>
      </w:pPr>
      <w:r w:rsidRPr="00331526">
        <w:rPr>
          <w:rFonts w:ascii="Times New Roman CYR" w:hAnsi="Times New Roman CYR" w:cs="Times New Roman CYR"/>
        </w:rPr>
        <w:t xml:space="preserve">2) </w:t>
      </w:r>
      <w:r>
        <w:rPr>
          <w:rFonts w:ascii="Times New Roman CYR" w:hAnsi="Times New Roman CYR" w:cs="Times New Roman CYR"/>
        </w:rPr>
        <w:t>принимать окончательное решение по спорным вопросам, входящим в его компетенцию;</w:t>
      </w:r>
    </w:p>
    <w:p w:rsidR="0022590C" w:rsidRDefault="0022590C" w:rsidP="0022590C">
      <w:pPr>
        <w:widowControl w:val="0"/>
        <w:suppressAutoHyphens/>
        <w:autoSpaceDE w:val="0"/>
        <w:autoSpaceDN w:val="0"/>
        <w:adjustRightInd w:val="0"/>
        <w:spacing w:line="240" w:lineRule="auto"/>
        <w:ind w:left="927" w:hanging="360"/>
        <w:jc w:val="both"/>
        <w:rPr>
          <w:rFonts w:ascii="Times New Roman CYR" w:hAnsi="Times New Roman CYR" w:cs="Times New Roman CYR"/>
        </w:rPr>
      </w:pPr>
      <w:r w:rsidRPr="00331526">
        <w:rPr>
          <w:rFonts w:ascii="Times New Roman CYR" w:hAnsi="Times New Roman CYR" w:cs="Times New Roman CYR"/>
        </w:rPr>
        <w:t>3)</w:t>
      </w:r>
      <w:r w:rsidRPr="00331526">
        <w:rPr>
          <w:rFonts w:ascii="Times New Roman CYR" w:hAnsi="Times New Roman CYR" w:cs="Times New Roman CYR"/>
        </w:rPr>
        <w:tab/>
      </w:r>
      <w:r>
        <w:rPr>
          <w:rFonts w:ascii="Times New Roman CYR" w:hAnsi="Times New Roman CYR" w:cs="Times New Roman CYR"/>
        </w:rPr>
        <w:t>принимать положения (локальные акты),  обеспечивающие учебно-воспитательный</w:t>
      </w:r>
    </w:p>
    <w:p w:rsidR="0022590C" w:rsidRDefault="0022590C" w:rsidP="0022590C">
      <w:pPr>
        <w:widowControl w:val="0"/>
        <w:suppressAutoHyphen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процесс;</w:t>
      </w:r>
    </w:p>
    <w:p w:rsidR="0022590C" w:rsidRDefault="0022590C" w:rsidP="0022590C">
      <w:pPr>
        <w:widowControl w:val="0"/>
        <w:suppressAutoHyphens/>
        <w:autoSpaceDE w:val="0"/>
        <w:autoSpaceDN w:val="0"/>
        <w:adjustRightInd w:val="0"/>
        <w:spacing w:line="240" w:lineRule="auto"/>
        <w:ind w:firstLine="567"/>
        <w:jc w:val="both"/>
        <w:rPr>
          <w:rFonts w:ascii="Times New Roman CYR" w:hAnsi="Times New Roman CYR" w:cs="Times New Roman CYR"/>
        </w:rPr>
      </w:pPr>
      <w:r w:rsidRPr="00331526">
        <w:rPr>
          <w:rFonts w:ascii="Times New Roman CYR" w:hAnsi="Times New Roman CYR" w:cs="Times New Roman CYR"/>
        </w:rPr>
        <w:t xml:space="preserve">4) </w:t>
      </w:r>
      <w:r>
        <w:rPr>
          <w:rFonts w:ascii="Times New Roman CYR" w:hAnsi="Times New Roman CYR" w:cs="Times New Roman CYR"/>
        </w:rPr>
        <w:t>выбирать различные варианты содержания образования, формы, методы учебно-воспитательного процесса и способы их реализации;</w:t>
      </w:r>
    </w:p>
    <w:p w:rsidR="0022590C" w:rsidRDefault="0022590C" w:rsidP="0022590C">
      <w:pPr>
        <w:widowControl w:val="0"/>
        <w:suppressAutoHyphens/>
        <w:autoSpaceDE w:val="0"/>
        <w:autoSpaceDN w:val="0"/>
        <w:adjustRightInd w:val="0"/>
        <w:spacing w:line="240" w:lineRule="auto"/>
        <w:ind w:left="567"/>
        <w:jc w:val="both"/>
        <w:rPr>
          <w:rFonts w:ascii="Times New Roman CYR" w:hAnsi="Times New Roman CYR" w:cs="Times New Roman CYR"/>
        </w:rPr>
      </w:pPr>
      <w:r w:rsidRPr="00331526">
        <w:rPr>
          <w:rFonts w:ascii="Times New Roman CYR" w:hAnsi="Times New Roman CYR" w:cs="Times New Roman CYR"/>
        </w:rPr>
        <w:t xml:space="preserve">5) </w:t>
      </w:r>
      <w:r>
        <w:rPr>
          <w:rFonts w:ascii="Times New Roman CYR" w:hAnsi="Times New Roman CYR" w:cs="Times New Roman CYR"/>
        </w:rPr>
        <w:t xml:space="preserve"> определять  список    учебников в  соответствии  с утверждённым  федеральным</w:t>
      </w:r>
    </w:p>
    <w:p w:rsidR="0022590C" w:rsidRDefault="0022590C" w:rsidP="0022590C">
      <w:pPr>
        <w:widowControl w:val="0"/>
        <w:suppressAutoHyphen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перечнем учебников, рекомендованных или допущенных к использованию в образовательном процессе, а также учебных пособий;</w:t>
      </w:r>
    </w:p>
    <w:p w:rsidR="0022590C" w:rsidRDefault="0022590C" w:rsidP="0022590C">
      <w:pPr>
        <w:widowControl w:val="0"/>
        <w:suppressAutoHyphens/>
        <w:autoSpaceDE w:val="0"/>
        <w:autoSpaceDN w:val="0"/>
        <w:adjustRightInd w:val="0"/>
        <w:spacing w:line="240" w:lineRule="auto"/>
        <w:ind w:left="900" w:hanging="360"/>
        <w:jc w:val="both"/>
        <w:rPr>
          <w:rFonts w:ascii="Times New Roman CYR" w:hAnsi="Times New Roman CYR" w:cs="Times New Roman CYR"/>
        </w:rPr>
      </w:pPr>
      <w:r>
        <w:rPr>
          <w:rFonts w:ascii="Times New Roman CYR" w:hAnsi="Times New Roman CYR" w:cs="Times New Roman CYR"/>
        </w:rPr>
        <w:t>6) принимать решение о формах проведения промежуточной аттестации в учебном году;</w:t>
      </w:r>
    </w:p>
    <w:p w:rsidR="0022590C" w:rsidRDefault="0022590C" w:rsidP="0022590C">
      <w:pPr>
        <w:widowControl w:val="0"/>
        <w:suppressAutoHyphen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331526">
        <w:rPr>
          <w:rFonts w:ascii="Times New Roman CYR" w:hAnsi="Times New Roman CYR" w:cs="Times New Roman CYR"/>
        </w:rPr>
        <w:t xml:space="preserve">7) </w:t>
      </w:r>
      <w:r>
        <w:rPr>
          <w:rFonts w:ascii="Times New Roman CYR" w:hAnsi="Times New Roman CYR" w:cs="Times New Roman CYR"/>
        </w:rPr>
        <w:t xml:space="preserve"> принимать решение о переводе обучающихся;</w:t>
      </w:r>
    </w:p>
    <w:p w:rsidR="0022590C" w:rsidRDefault="0022590C" w:rsidP="0022590C">
      <w:pPr>
        <w:widowControl w:val="0"/>
        <w:suppressAutoHyphens/>
        <w:autoSpaceDE w:val="0"/>
        <w:autoSpaceDN w:val="0"/>
        <w:adjustRightInd w:val="0"/>
        <w:spacing w:line="240" w:lineRule="auto"/>
        <w:ind w:left="360"/>
        <w:jc w:val="both"/>
        <w:rPr>
          <w:rFonts w:ascii="Times New Roman CYR" w:hAnsi="Times New Roman CYR" w:cs="Times New Roman CYR"/>
        </w:rPr>
      </w:pPr>
      <w:r>
        <w:rPr>
          <w:rFonts w:ascii="Times New Roman CYR" w:hAnsi="Times New Roman CYR" w:cs="Times New Roman CYR"/>
        </w:rPr>
        <w:t xml:space="preserve">   </w:t>
      </w:r>
      <w:r w:rsidRPr="00331526">
        <w:rPr>
          <w:rFonts w:ascii="Times New Roman CYR" w:hAnsi="Times New Roman CYR" w:cs="Times New Roman CYR"/>
        </w:rPr>
        <w:t xml:space="preserve">8) </w:t>
      </w:r>
      <w:r>
        <w:rPr>
          <w:rFonts w:ascii="Times New Roman CYR" w:hAnsi="Times New Roman CYR" w:cs="Times New Roman CYR"/>
        </w:rPr>
        <w:t xml:space="preserve"> обсуждать и принимать годовой календарный учебный график.</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b/>
          <w:bCs/>
        </w:rPr>
      </w:pPr>
      <w:r>
        <w:rPr>
          <w:rFonts w:ascii="Times New Roman CYR" w:hAnsi="Times New Roman CYR" w:cs="Times New Roman CYR"/>
          <w:b/>
          <w:bCs/>
        </w:rPr>
        <w:t xml:space="preserve">       Педагогический совет ответственен за:</w:t>
      </w:r>
    </w:p>
    <w:p w:rsidR="0022590C" w:rsidRDefault="0022590C" w:rsidP="0022590C">
      <w:pPr>
        <w:widowControl w:val="0"/>
        <w:suppressAutoHyphens/>
        <w:autoSpaceDE w:val="0"/>
        <w:autoSpaceDN w:val="0"/>
        <w:adjustRightInd w:val="0"/>
        <w:spacing w:line="240" w:lineRule="auto"/>
        <w:ind w:left="927" w:hanging="360"/>
        <w:jc w:val="both"/>
        <w:rPr>
          <w:rFonts w:ascii="Times New Roman CYR" w:hAnsi="Times New Roman CYR" w:cs="Times New Roman CYR"/>
        </w:rPr>
      </w:pPr>
      <w:r w:rsidRPr="00331526">
        <w:rPr>
          <w:rFonts w:ascii="Times New Roman CYR" w:hAnsi="Times New Roman CYR" w:cs="Times New Roman CYR"/>
        </w:rPr>
        <w:t>1)</w:t>
      </w:r>
      <w:r w:rsidRPr="00331526">
        <w:rPr>
          <w:rFonts w:ascii="Times New Roman CYR" w:hAnsi="Times New Roman CYR" w:cs="Times New Roman CYR"/>
        </w:rPr>
        <w:tab/>
      </w:r>
      <w:r>
        <w:rPr>
          <w:rFonts w:ascii="Times New Roman CYR" w:hAnsi="Times New Roman CYR" w:cs="Times New Roman CYR"/>
        </w:rPr>
        <w:t>выполнение    плана    работы  Учреждения,  соответствие  принятых  решений</w:t>
      </w:r>
    </w:p>
    <w:p w:rsidR="0022590C" w:rsidRDefault="0022590C" w:rsidP="0022590C">
      <w:pPr>
        <w:widowControl w:val="0"/>
        <w:suppressAutoHyphen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законодательству Российской Федерации  об образовании, о защите прав детства;</w:t>
      </w:r>
    </w:p>
    <w:p w:rsidR="0022590C" w:rsidRDefault="0022590C" w:rsidP="0022590C">
      <w:pPr>
        <w:widowControl w:val="0"/>
        <w:autoSpaceDE w:val="0"/>
        <w:autoSpaceDN w:val="0"/>
        <w:adjustRightInd w:val="0"/>
        <w:spacing w:line="240" w:lineRule="auto"/>
        <w:ind w:firstLine="567"/>
        <w:jc w:val="both"/>
        <w:rPr>
          <w:rFonts w:ascii="Times New Roman CYR" w:hAnsi="Times New Roman CYR" w:cs="Times New Roman CYR"/>
        </w:rPr>
      </w:pPr>
      <w:r w:rsidRPr="00331526">
        <w:rPr>
          <w:rFonts w:ascii="Times New Roman CYR" w:hAnsi="Times New Roman CYR" w:cs="Times New Roman CYR"/>
        </w:rPr>
        <w:t xml:space="preserve">2) </w:t>
      </w:r>
      <w:r>
        <w:rPr>
          <w:rFonts w:ascii="Times New Roman CYR" w:hAnsi="Times New Roman CYR" w:cs="Times New Roman CYR"/>
        </w:rPr>
        <w:t xml:space="preserve"> принятие конкретных решений по каждому рассматриваемому вопросу с указанием ответственных лиц и сроков исполнения.</w:t>
      </w:r>
    </w:p>
    <w:p w:rsidR="0022590C" w:rsidRDefault="0022590C" w:rsidP="0022590C">
      <w:pPr>
        <w:widowControl w:val="0"/>
        <w:tabs>
          <w:tab w:val="left" w:pos="709"/>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331526">
        <w:rPr>
          <w:rFonts w:ascii="Times New Roman CYR" w:hAnsi="Times New Roman CYR" w:cs="Times New Roman CYR"/>
          <w:b/>
          <w:bCs/>
        </w:rPr>
        <w:t xml:space="preserve">5.7. </w:t>
      </w:r>
      <w:r w:rsidRPr="00753838">
        <w:rPr>
          <w:rFonts w:ascii="Times New Roman CYR" w:hAnsi="Times New Roman CYR" w:cs="Times New Roman CYR"/>
          <w:b/>
          <w:bCs/>
        </w:rPr>
        <w:t>Ученический совет</w:t>
      </w:r>
      <w:r>
        <w:rPr>
          <w:rFonts w:ascii="Times New Roman CYR" w:hAnsi="Times New Roman CYR" w:cs="Times New Roman CYR"/>
        </w:rPr>
        <w:t xml:space="preserve"> – является постоянно действующим совещательным ученическим органом управления Учреждения. </w:t>
      </w:r>
    </w:p>
    <w:p w:rsidR="0022590C" w:rsidRDefault="0022590C" w:rsidP="0022590C">
      <w:pPr>
        <w:widowControl w:val="0"/>
        <w:autoSpaceDE w:val="0"/>
        <w:autoSpaceDN w:val="0"/>
        <w:adjustRightInd w:val="0"/>
        <w:spacing w:line="240" w:lineRule="auto"/>
        <w:ind w:firstLine="720"/>
        <w:jc w:val="both"/>
      </w:pPr>
      <w:r>
        <w:t>Ученический совет формируется на выборной основе сроком на один год.</w:t>
      </w:r>
    </w:p>
    <w:p w:rsidR="0022590C" w:rsidRDefault="0022590C" w:rsidP="0022590C">
      <w:pPr>
        <w:widowControl w:val="0"/>
        <w:autoSpaceDE w:val="0"/>
        <w:autoSpaceDN w:val="0"/>
        <w:adjustRightInd w:val="0"/>
        <w:spacing w:line="240" w:lineRule="auto"/>
        <w:jc w:val="both"/>
      </w:pPr>
      <w:r>
        <w:t>В состав Ученического совета входят 1-2 представителя от обучающихся 5-11 классов, которые избираются на классных собраниях.</w:t>
      </w:r>
    </w:p>
    <w:p w:rsidR="0022590C" w:rsidRDefault="0022590C" w:rsidP="0022590C">
      <w:pPr>
        <w:widowControl w:val="0"/>
        <w:autoSpaceDE w:val="0"/>
        <w:autoSpaceDN w:val="0"/>
        <w:adjustRightInd w:val="0"/>
        <w:spacing w:line="240" w:lineRule="auto"/>
        <w:jc w:val="both"/>
      </w:pPr>
      <w:r>
        <w:t>Ученический совет самостоятельно определяет свою структуру, избирает из своего состава Председателя ученического совета.</w:t>
      </w:r>
    </w:p>
    <w:p w:rsidR="0022590C" w:rsidRPr="00F04ACB" w:rsidRDefault="0022590C" w:rsidP="0022590C">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Ученический совет обучающихся собирается </w:t>
      </w:r>
      <w:r w:rsidRPr="00F04ACB">
        <w:rPr>
          <w:rFonts w:ascii="Times New Roman CYR" w:hAnsi="Times New Roman CYR" w:cs="Times New Roman CYR"/>
        </w:rPr>
        <w:t xml:space="preserve">не реже 1 раза в месяц. </w:t>
      </w:r>
      <w:r>
        <w:rPr>
          <w:rFonts w:ascii="Times New Roman CYR" w:hAnsi="Times New Roman CYR" w:cs="Times New Roman CYR"/>
        </w:rPr>
        <w:t xml:space="preserve">Заседания Ученического совета могут созываться также по требованию не менее половины членов Ученического совета. Заседания Ученического совета считается правомочным, если на нем присутствуют не менее 2/3 состава. Решения Ученического совета учащихся оформляются протоколами, принимаются простым большинством голосов. </w:t>
      </w:r>
    </w:p>
    <w:p w:rsidR="0022590C" w:rsidRDefault="0022590C" w:rsidP="0022590C">
      <w:pPr>
        <w:widowControl w:val="0"/>
        <w:autoSpaceDE w:val="0"/>
        <w:autoSpaceDN w:val="0"/>
        <w:adjustRightInd w:val="0"/>
        <w:spacing w:line="240" w:lineRule="auto"/>
        <w:ind w:firstLine="426"/>
        <w:jc w:val="both"/>
        <w:rPr>
          <w:rFonts w:ascii="Times New Roman CYR" w:hAnsi="Times New Roman CYR" w:cs="Times New Roman CYR"/>
        </w:rPr>
      </w:pPr>
      <w:r w:rsidRPr="00796C2F">
        <w:t xml:space="preserve"> </w:t>
      </w:r>
      <w:r w:rsidRPr="00796C2F">
        <w:tab/>
      </w:r>
      <w:r>
        <w:rPr>
          <w:rFonts w:ascii="Times New Roman CYR" w:hAnsi="Times New Roman CYR" w:cs="Times New Roman CYR"/>
        </w:rPr>
        <w:t>Полномочия Ученического совета обучающихся:</w:t>
      </w:r>
    </w:p>
    <w:p w:rsidR="0022590C" w:rsidRDefault="0022590C" w:rsidP="0022590C">
      <w:pPr>
        <w:widowControl w:val="0"/>
        <w:numPr>
          <w:ilvl w:val="0"/>
          <w:numId w:val="36"/>
        </w:numPr>
        <w:tabs>
          <w:tab w:val="left" w:pos="1276"/>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вносить  предложения  администрации  школы по вопросу совершенствования</w:t>
      </w:r>
    </w:p>
    <w:p w:rsidR="0022590C" w:rsidRDefault="0022590C" w:rsidP="0022590C">
      <w:pPr>
        <w:widowControl w:val="0"/>
        <w:tabs>
          <w:tab w:val="left" w:pos="1276"/>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учебно- воспитательного процесса;</w:t>
      </w:r>
    </w:p>
    <w:p w:rsidR="0022590C" w:rsidRDefault="0022590C" w:rsidP="0022590C">
      <w:pPr>
        <w:widowControl w:val="0"/>
        <w:numPr>
          <w:ilvl w:val="0"/>
          <w:numId w:val="36"/>
        </w:numPr>
        <w:tabs>
          <w:tab w:val="left" w:pos="1276"/>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участвовать в планировании и организации  внеклассной и внешкольной работы</w:t>
      </w:r>
    </w:p>
    <w:p w:rsidR="0022590C" w:rsidRDefault="0022590C" w:rsidP="0022590C">
      <w:pPr>
        <w:widowControl w:val="0"/>
        <w:tabs>
          <w:tab w:val="left" w:pos="1276"/>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обучающихся;</w:t>
      </w:r>
    </w:p>
    <w:p w:rsidR="0022590C" w:rsidRDefault="0022590C" w:rsidP="0022590C">
      <w:pPr>
        <w:widowControl w:val="0"/>
        <w:numPr>
          <w:ilvl w:val="0"/>
          <w:numId w:val="36"/>
        </w:numPr>
        <w:tabs>
          <w:tab w:val="left" w:pos="1276"/>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представлять на планерках с участием директора  ученические инициативы для</w:t>
      </w:r>
    </w:p>
    <w:p w:rsidR="0022590C" w:rsidRDefault="0022590C" w:rsidP="0022590C">
      <w:pPr>
        <w:widowControl w:val="0"/>
        <w:tabs>
          <w:tab w:val="left" w:pos="1276"/>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внесения в план работы Учреждения;</w:t>
      </w:r>
    </w:p>
    <w:p w:rsidR="0022590C" w:rsidRDefault="0022590C" w:rsidP="0022590C">
      <w:pPr>
        <w:widowControl w:val="0"/>
        <w:numPr>
          <w:ilvl w:val="0"/>
          <w:numId w:val="36"/>
        </w:numPr>
        <w:tabs>
          <w:tab w:val="left" w:pos="1276"/>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устанавливать шефство старшеклассников над обучающимися 1- 4 классов;</w:t>
      </w:r>
    </w:p>
    <w:p w:rsidR="0022590C" w:rsidRDefault="0022590C" w:rsidP="0022590C">
      <w:pPr>
        <w:widowControl w:val="0"/>
        <w:numPr>
          <w:ilvl w:val="0"/>
          <w:numId w:val="36"/>
        </w:numPr>
        <w:tabs>
          <w:tab w:val="left" w:pos="1276"/>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обсуждать поведение или отдельные поступки обучающихся школы при</w:t>
      </w:r>
    </w:p>
    <w:p w:rsidR="0022590C" w:rsidRDefault="0022590C" w:rsidP="0022590C">
      <w:pPr>
        <w:widowControl w:val="0"/>
        <w:tabs>
          <w:tab w:val="left" w:pos="1276"/>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совершении ими нарушения Устава Учреждения и (или) правил поведения для обучающихся;</w:t>
      </w:r>
    </w:p>
    <w:p w:rsidR="0022590C" w:rsidRDefault="0022590C" w:rsidP="0022590C">
      <w:pPr>
        <w:widowControl w:val="0"/>
        <w:numPr>
          <w:ilvl w:val="0"/>
          <w:numId w:val="36"/>
        </w:numPr>
        <w:tabs>
          <w:tab w:val="left" w:pos="1276"/>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участвовать   в организации дежурства   во время проведения общешкольных</w:t>
      </w:r>
    </w:p>
    <w:p w:rsidR="0022590C" w:rsidRDefault="0022590C" w:rsidP="0022590C">
      <w:pPr>
        <w:widowControl w:val="0"/>
        <w:tabs>
          <w:tab w:val="left" w:pos="1276"/>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мероприятий;</w:t>
      </w:r>
    </w:p>
    <w:p w:rsidR="0022590C" w:rsidRPr="00A50755" w:rsidRDefault="0022590C" w:rsidP="0022590C">
      <w:pPr>
        <w:widowControl w:val="0"/>
        <w:numPr>
          <w:ilvl w:val="0"/>
          <w:numId w:val="36"/>
        </w:numPr>
        <w:tabs>
          <w:tab w:val="left" w:pos="1276"/>
        </w:tab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A50755">
        <w:rPr>
          <w:rFonts w:ascii="Times New Roman CYR" w:hAnsi="Times New Roman CYR" w:cs="Times New Roman CYR"/>
        </w:rPr>
        <w:t>избирать членов в Управляющий Совет.</w:t>
      </w:r>
    </w:p>
    <w:p w:rsidR="0022590C" w:rsidRDefault="0022590C" w:rsidP="0022590C">
      <w:pPr>
        <w:widowControl w:val="0"/>
        <w:tabs>
          <w:tab w:val="left" w:pos="1276"/>
        </w:tabs>
        <w:autoSpaceDE w:val="0"/>
        <w:autoSpaceDN w:val="0"/>
        <w:adjustRightInd w:val="0"/>
        <w:spacing w:line="240" w:lineRule="auto"/>
        <w:ind w:firstLine="426"/>
        <w:jc w:val="both"/>
        <w:rPr>
          <w:rFonts w:ascii="Times New Roman CYR" w:hAnsi="Times New Roman CYR" w:cs="Times New Roman CYR"/>
        </w:rPr>
      </w:pPr>
      <w:r>
        <w:rPr>
          <w:rFonts w:ascii="Times New Roman CYR" w:hAnsi="Times New Roman CYR" w:cs="Times New Roman CYR"/>
        </w:rPr>
        <w:t>Решения Ученического совета доводятся до остальных обучающихся на классных часах. Решения, принятые в соответствии с действующим законодательством Российской Федерации являются обязательными для всех обучающихся учреждения.</w:t>
      </w:r>
    </w:p>
    <w:p w:rsidR="0022590C" w:rsidRDefault="0022590C" w:rsidP="0022590C">
      <w:pPr>
        <w:widowControl w:val="0"/>
        <w:tabs>
          <w:tab w:val="left" w:pos="1276"/>
        </w:tabs>
        <w:autoSpaceDE w:val="0"/>
        <w:autoSpaceDN w:val="0"/>
        <w:adjustRightInd w:val="0"/>
        <w:spacing w:line="240" w:lineRule="auto"/>
        <w:ind w:firstLine="426"/>
        <w:jc w:val="both"/>
        <w:rPr>
          <w:rFonts w:ascii="Times New Roman CYR" w:hAnsi="Times New Roman CYR" w:cs="Times New Roman CYR"/>
        </w:rPr>
      </w:pPr>
      <w:r w:rsidRPr="00796C2F">
        <w:t xml:space="preserve"> </w:t>
      </w:r>
      <w:r>
        <w:rPr>
          <w:rFonts w:ascii="Times New Roman CYR" w:hAnsi="Times New Roman CYR" w:cs="Times New Roman CYR"/>
        </w:rPr>
        <w:t xml:space="preserve">Остальные полномочия органов управления Учреждения регламентируется отдельными локальными актами Учреждения. </w:t>
      </w:r>
    </w:p>
    <w:p w:rsidR="0022590C" w:rsidRPr="00954922" w:rsidRDefault="0022590C" w:rsidP="0022590C">
      <w:pPr>
        <w:tabs>
          <w:tab w:val="left" w:pos="567"/>
        </w:tabs>
        <w:spacing w:line="240" w:lineRule="auto"/>
        <w:jc w:val="both"/>
      </w:pPr>
      <w:r>
        <w:rPr>
          <w:rFonts w:ascii="Times New Roman CYR" w:hAnsi="Times New Roman CYR" w:cs="Times New Roman CYR"/>
        </w:rPr>
        <w:tab/>
        <w:t xml:space="preserve">5.8. </w:t>
      </w:r>
      <w:r w:rsidRPr="00954922">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оказывают помощь в определении и защите социально не защищенных обучающихся.</w:t>
      </w:r>
    </w:p>
    <w:p w:rsidR="0022590C" w:rsidRPr="00954922" w:rsidRDefault="0022590C" w:rsidP="0022590C">
      <w:pPr>
        <w:tabs>
          <w:tab w:val="left" w:pos="0"/>
          <w:tab w:val="left" w:pos="1440"/>
        </w:tabs>
        <w:spacing w:line="240" w:lineRule="auto"/>
        <w:jc w:val="both"/>
      </w:pPr>
      <w:r>
        <w:t xml:space="preserve">         </w:t>
      </w:r>
      <w:r w:rsidRPr="00954922">
        <w:t xml:space="preserve">Родительские комитеты в классах избираются на классных родительских собраниях в количестве, соответствующем решению собрания. Избранные члены классного родительского  комитета  избирают председателя и секретаря. </w:t>
      </w:r>
    </w:p>
    <w:p w:rsidR="0022590C" w:rsidRDefault="0022590C" w:rsidP="0022590C">
      <w:pPr>
        <w:tabs>
          <w:tab w:val="left" w:pos="709"/>
          <w:tab w:val="left" w:pos="1804"/>
        </w:tabs>
        <w:spacing w:line="240" w:lineRule="auto"/>
        <w:jc w:val="both"/>
      </w:pPr>
      <w:r w:rsidRPr="00954922">
        <w:t xml:space="preserve">         Родительские комитеты имеют право обсуждения вопросов школьной жизни и принятия решений в форме предложений. Родительские комитеты ведут протоколы своих заседаний, которые хранятся в Учреждении.</w:t>
      </w:r>
    </w:p>
    <w:p w:rsidR="0022590C" w:rsidRPr="00822275" w:rsidRDefault="0022590C" w:rsidP="0022590C">
      <w:pPr>
        <w:tabs>
          <w:tab w:val="left" w:pos="567"/>
          <w:tab w:val="left" w:pos="709"/>
          <w:tab w:val="left" w:pos="1804"/>
        </w:tabs>
        <w:spacing w:line="240" w:lineRule="auto"/>
        <w:jc w:val="both"/>
      </w:pPr>
      <w:r>
        <w:rPr>
          <w:color w:val="000000"/>
        </w:rPr>
        <w:t xml:space="preserve">          </w:t>
      </w:r>
      <w:r w:rsidRPr="00822275">
        <w:rPr>
          <w:color w:val="000000"/>
        </w:rPr>
        <w:t xml:space="preserve">5.9. Коллегиальные органы управления Учреждения, указанные в </w:t>
      </w:r>
      <w:r w:rsidRPr="00F27FAD">
        <w:rPr>
          <w:color w:val="000000" w:themeColor="text1"/>
        </w:rPr>
        <w:t xml:space="preserve">пунктах </w:t>
      </w:r>
      <w:r w:rsidRPr="00822275">
        <w:rPr>
          <w:color w:val="000000"/>
        </w:rPr>
        <w:t>5.4.,5.5.,5.6.,5.7. не вправе самостоятельно выступать от имени Учреждения.</w:t>
      </w:r>
    </w:p>
    <w:p w:rsidR="0022590C" w:rsidRDefault="0022590C" w:rsidP="0022590C">
      <w:pPr>
        <w:widowControl w:val="0"/>
        <w:tabs>
          <w:tab w:val="left" w:pos="1276"/>
        </w:tabs>
        <w:autoSpaceDE w:val="0"/>
        <w:autoSpaceDN w:val="0"/>
        <w:adjustRightInd w:val="0"/>
        <w:spacing w:line="240" w:lineRule="auto"/>
        <w:ind w:firstLine="426"/>
        <w:jc w:val="both"/>
        <w:rPr>
          <w:rFonts w:ascii="Times New Roman CYR" w:hAnsi="Times New Roman CYR" w:cs="Times New Roman CYR"/>
        </w:rPr>
      </w:pPr>
    </w:p>
    <w:p w:rsidR="0022590C" w:rsidRDefault="0022590C" w:rsidP="0022590C">
      <w:pPr>
        <w:keepNext/>
        <w:widowControl w:val="0"/>
        <w:autoSpaceDE w:val="0"/>
        <w:autoSpaceDN w:val="0"/>
        <w:adjustRightInd w:val="0"/>
        <w:spacing w:line="240" w:lineRule="auto"/>
        <w:rPr>
          <w:rFonts w:ascii="Times New Roman CYR" w:hAnsi="Times New Roman CYR" w:cs="Times New Roman CYR"/>
          <w:b/>
          <w:bCs/>
          <w:caps/>
        </w:rPr>
      </w:pPr>
      <w:r>
        <w:rPr>
          <w:rFonts w:ascii="Times New Roman CYR" w:hAnsi="Times New Roman CYR" w:cs="Times New Roman CYR"/>
          <w:b/>
          <w:bCs/>
          <w:caps/>
        </w:rPr>
        <w:t>Глава 6. ПОРЯДОК ПРИНЯТИЯ ЛОКАЛЬНЫХ НОРМАТИВНЫХ АКТОВ</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000000"/>
        </w:rPr>
      </w:pPr>
      <w:r w:rsidRPr="00331526">
        <w:rPr>
          <w:rFonts w:ascii="Times New Roman CYR" w:hAnsi="Times New Roman CYR" w:cs="Times New Roman CYR"/>
          <w:color w:val="000000"/>
        </w:rPr>
        <w:t xml:space="preserve">6.1. </w:t>
      </w:r>
      <w:r>
        <w:rPr>
          <w:rFonts w:ascii="Times New Roman CYR" w:hAnsi="Times New Roman CYR" w:cs="Times New Roman CYR"/>
          <w:color w:val="000000"/>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000000"/>
        </w:rPr>
      </w:pPr>
      <w:r w:rsidRPr="00331526">
        <w:rPr>
          <w:rFonts w:ascii="Times New Roman CYR" w:hAnsi="Times New Roman CYR" w:cs="Times New Roman CYR"/>
          <w:color w:val="000000"/>
        </w:rPr>
        <w:t xml:space="preserve">6.2. </w:t>
      </w:r>
      <w:r>
        <w:rPr>
          <w:rFonts w:ascii="Times New Roman CYR" w:hAnsi="Times New Roman CYR" w:cs="Times New Roman CYR"/>
          <w:color w:val="000000"/>
        </w:rPr>
        <w:t>Учреждение принимает локальные нормативные акты по основным вопросам организации и осуществления образовательной деятельности.</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000000"/>
        </w:rPr>
      </w:pPr>
      <w:r w:rsidRPr="00331526">
        <w:rPr>
          <w:rFonts w:ascii="Times New Roman CYR" w:hAnsi="Times New Roman CYR" w:cs="Times New Roman CYR"/>
          <w:color w:val="000000"/>
        </w:rPr>
        <w:t xml:space="preserve"> 6.3. </w:t>
      </w:r>
      <w:r>
        <w:rPr>
          <w:rFonts w:ascii="Times New Roman CYR" w:hAnsi="Times New Roman CYR" w:cs="Times New Roman CYR"/>
          <w:color w:val="000000"/>
        </w:rPr>
        <w:t>Учреждение принимает следующие виды локальных нормативных актов: приказы нормативного характера, положения, правила, инструкции, регламенты.</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color w:val="000000"/>
        </w:rPr>
      </w:pPr>
      <w:r>
        <w:rPr>
          <w:rFonts w:ascii="Times New Roman CYR" w:hAnsi="Times New Roman CYR" w:cs="Times New Roman CYR"/>
          <w:color w:val="000000"/>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000000"/>
        </w:rPr>
      </w:pPr>
      <w:r w:rsidRPr="00C574B7">
        <w:rPr>
          <w:rFonts w:ascii="Times New Roman CYR" w:hAnsi="Times New Roman CYR" w:cs="Times New Roman CYR"/>
          <w:color w:val="000000"/>
        </w:rPr>
        <w:t>6.4. Решение</w:t>
      </w:r>
      <w:r>
        <w:rPr>
          <w:rFonts w:ascii="Times New Roman CYR" w:hAnsi="Times New Roman CYR" w:cs="Times New Roman CYR"/>
          <w:color w:val="000000"/>
        </w:rPr>
        <w:t xml:space="preserve"> о разработке и принятии локальных нормативных актов принимает Директор.</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color w:val="000000"/>
        </w:rPr>
      </w:pPr>
      <w:r>
        <w:rPr>
          <w:rFonts w:ascii="Times New Roman CYR" w:hAnsi="Times New Roman CYR" w:cs="Times New Roman CYR"/>
          <w:color w:val="000000"/>
        </w:rPr>
        <w:t xml:space="preserve">          Проект локального нормативного акта до его утверждения Директором:</w:t>
      </w:r>
    </w:p>
    <w:p w:rsidR="0022590C" w:rsidRDefault="0022590C" w:rsidP="0022590C">
      <w:pPr>
        <w:widowControl w:val="0"/>
        <w:autoSpaceDE w:val="0"/>
        <w:autoSpaceDN w:val="0"/>
        <w:adjustRightInd w:val="0"/>
        <w:spacing w:line="240" w:lineRule="auto"/>
        <w:jc w:val="both"/>
        <w:rPr>
          <w:rFonts w:ascii="Times New Roman CYR" w:hAnsi="Times New Roman CYR" w:cs="Times New Roman CYR"/>
          <w:color w:val="000000"/>
        </w:rPr>
      </w:pPr>
      <w:r>
        <w:rPr>
          <w:rFonts w:ascii="Times New Roman CYR" w:hAnsi="Times New Roman CYR" w:cs="Times New Roman CYR"/>
          <w:color w:val="000000"/>
        </w:rPr>
        <w:t xml:space="preserve">        -</w:t>
      </w:r>
      <w:r w:rsidRPr="00331526">
        <w:rPr>
          <w:rFonts w:ascii="Times New Roman CYR" w:hAnsi="Times New Roman CYR" w:cs="Times New Roman CYR"/>
          <w:color w:val="000000"/>
        </w:rPr>
        <w:t xml:space="preserve"> </w:t>
      </w:r>
      <w:r>
        <w:rPr>
          <w:rFonts w:ascii="Times New Roman CYR" w:hAnsi="Times New Roman CYR" w:cs="Times New Roman CYR"/>
          <w:color w:val="000000"/>
        </w:rPr>
        <w:t>в предусмотренных трудовым законодательством, а также настоящим Уставом случаях направляется для принятия коллегиальными органами управления в соответствии с их компетенцией, предусмотренной настоящим Уставом.</w:t>
      </w:r>
    </w:p>
    <w:p w:rsidR="0022590C" w:rsidRPr="00331526"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000000"/>
        </w:rPr>
      </w:pPr>
      <w:r w:rsidRPr="00331526">
        <w:rPr>
          <w:rFonts w:ascii="Times New Roman CYR" w:hAnsi="Times New Roman CYR" w:cs="Times New Roman CYR"/>
          <w:color w:val="000000"/>
        </w:rPr>
        <w:t xml:space="preserve">6.5. </w:t>
      </w:r>
      <w:r>
        <w:rPr>
          <w:rFonts w:ascii="Times New Roman CYR" w:hAnsi="Times New Roman CYR" w:cs="Times New Roman CYR"/>
          <w:color w:val="000000"/>
        </w:rPr>
        <w:t>Локальные нормативные акты утверждаются приказом Директора и вступают в силу с даты, указанной в приказе.</w:t>
      </w:r>
      <w:r>
        <w:rPr>
          <w:rFonts w:ascii="Times New Roman CYR" w:hAnsi="Times New Roman CYR" w:cs="Times New Roman CYR"/>
          <w:color w:val="000000"/>
          <w:lang w:val="en-US"/>
        </w:rPr>
        <w:t> </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000000"/>
        </w:rPr>
      </w:pPr>
      <w:r w:rsidRPr="00331526">
        <w:rPr>
          <w:rFonts w:ascii="Times New Roman CYR" w:hAnsi="Times New Roman CYR" w:cs="Times New Roman CYR"/>
          <w:color w:val="000000"/>
        </w:rPr>
        <w:t xml:space="preserve">6.6. </w:t>
      </w:r>
      <w:r>
        <w:rPr>
          <w:rFonts w:ascii="Times New Roman CYR" w:hAnsi="Times New Roman CYR" w:cs="Times New Roman CYR"/>
          <w:color w:val="000000"/>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2590C" w:rsidRPr="00721AC8" w:rsidRDefault="0022590C" w:rsidP="0022590C">
      <w:pPr>
        <w:widowControl w:val="0"/>
        <w:autoSpaceDE w:val="0"/>
        <w:autoSpaceDN w:val="0"/>
        <w:adjustRightInd w:val="0"/>
        <w:spacing w:line="240" w:lineRule="auto"/>
        <w:ind w:firstLine="720"/>
        <w:jc w:val="both"/>
        <w:rPr>
          <w:rFonts w:ascii="Times New Roman CYR" w:hAnsi="Times New Roman CYR" w:cs="Times New Roman CYR"/>
          <w:color w:val="000000"/>
        </w:rPr>
      </w:pPr>
      <w:r w:rsidRPr="00331526">
        <w:rPr>
          <w:rFonts w:ascii="Times New Roman CYR" w:hAnsi="Times New Roman CYR" w:cs="Times New Roman CYR"/>
          <w:color w:val="000000"/>
        </w:rPr>
        <w:t xml:space="preserve">6.7. </w:t>
      </w:r>
      <w:r>
        <w:rPr>
          <w:rFonts w:ascii="Times New Roman CYR" w:hAnsi="Times New Roman CYR" w:cs="Times New Roman CYR"/>
          <w:color w:val="000000"/>
        </w:rPr>
        <w:t>После утверждения локальный нормативный акт подлежит размещению на официальном сайте Учреждения.</w:t>
      </w:r>
    </w:p>
    <w:p w:rsidR="0022590C" w:rsidRDefault="0022590C" w:rsidP="0022590C">
      <w:pPr>
        <w:shd w:val="clear" w:color="auto" w:fill="FAFAFA"/>
        <w:spacing w:line="240" w:lineRule="auto"/>
        <w:ind w:firstLine="720"/>
        <w:jc w:val="both"/>
        <w:rPr>
          <w:color w:val="000000"/>
        </w:rPr>
      </w:pPr>
    </w:p>
    <w:p w:rsidR="0022590C" w:rsidRPr="00D06A77" w:rsidRDefault="0022590C" w:rsidP="0022590C">
      <w:pPr>
        <w:keepNext/>
        <w:widowControl w:val="0"/>
        <w:autoSpaceDE w:val="0"/>
        <w:autoSpaceDN w:val="0"/>
        <w:adjustRightInd w:val="0"/>
        <w:spacing w:line="240" w:lineRule="auto"/>
        <w:rPr>
          <w:rFonts w:ascii="Times New Roman CYR" w:hAnsi="Times New Roman CYR" w:cs="Times New Roman CYR"/>
          <w:b/>
          <w:bCs/>
          <w:caps/>
        </w:rPr>
      </w:pPr>
      <w:r w:rsidRPr="00D06A77">
        <w:rPr>
          <w:rFonts w:ascii="Times New Roman CYR" w:hAnsi="Times New Roman CYR" w:cs="Times New Roman CYR"/>
          <w:b/>
          <w:bCs/>
          <w:caps/>
        </w:rPr>
        <w:t>Глава 7. Ликвидация и реорганизация Учреждения</w:t>
      </w:r>
    </w:p>
    <w:p w:rsidR="0022590C" w:rsidRPr="00F62B75" w:rsidRDefault="0022590C" w:rsidP="0022590C">
      <w:pPr>
        <w:widowControl w:val="0"/>
        <w:suppressAutoHyphens/>
        <w:autoSpaceDE w:val="0"/>
        <w:autoSpaceDN w:val="0"/>
        <w:adjustRightInd w:val="0"/>
        <w:spacing w:line="240" w:lineRule="auto"/>
        <w:jc w:val="both"/>
        <w:rPr>
          <w:rFonts w:ascii="Times New Roman CYR" w:hAnsi="Times New Roman CYR" w:cs="Times New Roman CYR"/>
        </w:rPr>
      </w:pPr>
      <w:r>
        <w:t xml:space="preserve">          7</w:t>
      </w:r>
      <w:r w:rsidRPr="00F62B75">
        <w:t xml:space="preserve">.1. </w:t>
      </w:r>
      <w:r>
        <w:t xml:space="preserve"> </w:t>
      </w:r>
      <w:r>
        <w:rPr>
          <w:rFonts w:ascii="Times New Roman CYR" w:hAnsi="Times New Roman CYR" w:cs="Times New Roman CYR"/>
        </w:rPr>
        <w:t xml:space="preserve">Решение о реорганизации </w:t>
      </w:r>
      <w:r w:rsidRPr="00F62B75">
        <w:rPr>
          <w:rFonts w:ascii="Times New Roman CYR" w:hAnsi="Times New Roman CYR" w:cs="Times New Roman CYR"/>
        </w:rPr>
        <w:t>и ликвидации Учреждения принимается Учредите</w:t>
      </w:r>
      <w:r>
        <w:rPr>
          <w:rFonts w:ascii="Times New Roman CYR" w:hAnsi="Times New Roman CYR" w:cs="Times New Roman CYR"/>
        </w:rPr>
        <w:t xml:space="preserve">лем на основании положительного экспертного </w:t>
      </w:r>
      <w:r w:rsidRPr="00F62B75">
        <w:rPr>
          <w:rFonts w:ascii="Times New Roman CYR" w:hAnsi="Times New Roman CYR" w:cs="Times New Roman CYR"/>
        </w:rPr>
        <w:t xml:space="preserve">заключения комиссии по оценке последствий такого решения. </w:t>
      </w:r>
    </w:p>
    <w:p w:rsidR="0022590C" w:rsidRPr="00F62B75" w:rsidRDefault="0022590C" w:rsidP="0022590C">
      <w:pPr>
        <w:widowControl w:val="0"/>
        <w:suppressAutoHyphens/>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w:t>
      </w:r>
      <w:r w:rsidRPr="00F62B75">
        <w:rPr>
          <w:rFonts w:ascii="Times New Roman CYR" w:hAnsi="Times New Roman CYR" w:cs="Times New Roman CYR"/>
        </w:rPr>
        <w:t>Решение оформляется постановлением Администрации Кривошеинского района.</w:t>
      </w:r>
    </w:p>
    <w:p w:rsidR="0022590C" w:rsidRPr="00F62B75" w:rsidRDefault="0022590C" w:rsidP="0022590C">
      <w:pPr>
        <w:widowControl w:val="0"/>
        <w:suppressAutoHyphens/>
        <w:autoSpaceDE w:val="0"/>
        <w:autoSpaceDN w:val="0"/>
        <w:adjustRightInd w:val="0"/>
        <w:spacing w:line="240" w:lineRule="auto"/>
        <w:ind w:firstLine="540"/>
        <w:jc w:val="both"/>
      </w:pPr>
      <w:r w:rsidRPr="00F62B75">
        <w:t xml:space="preserve"> </w:t>
      </w:r>
      <w:r w:rsidRPr="00F62B75">
        <w:rPr>
          <w:rFonts w:ascii="Times New Roman CYR" w:hAnsi="Times New Roman CYR" w:cs="Times New Roman CYR"/>
        </w:rPr>
        <w:t>Реорганизация и ликвидация осуществляется в порядке, предусмотренном Гражданским кодексом Российской Федерации, с учетом</w:t>
      </w:r>
      <w:r>
        <w:rPr>
          <w:rFonts w:ascii="Times New Roman CYR" w:hAnsi="Times New Roman CYR" w:cs="Times New Roman CYR"/>
        </w:rPr>
        <w:t xml:space="preserve"> особенностей, предусмотренных </w:t>
      </w:r>
      <w:r w:rsidRPr="00F62B75">
        <w:rPr>
          <w:rFonts w:ascii="Times New Roman CYR" w:hAnsi="Times New Roman CYR" w:cs="Times New Roman CYR"/>
        </w:rPr>
        <w:t xml:space="preserve">Федеральным законом </w:t>
      </w:r>
      <w:r w:rsidRPr="00F62B75">
        <w:t>«</w:t>
      </w:r>
      <w:r w:rsidRPr="00F62B75">
        <w:rPr>
          <w:rFonts w:ascii="Times New Roman CYR" w:hAnsi="Times New Roman CYR" w:cs="Times New Roman CYR"/>
        </w:rPr>
        <w:t>Об образовании в Российской Федерации</w:t>
      </w:r>
      <w:r w:rsidRPr="00F62B75">
        <w:t>».</w:t>
      </w:r>
    </w:p>
    <w:p w:rsidR="0022590C" w:rsidRPr="00F62B75" w:rsidRDefault="0022590C" w:rsidP="0022590C">
      <w:pPr>
        <w:widowControl w:val="0"/>
        <w:suppressAutoHyphens/>
        <w:autoSpaceDE w:val="0"/>
        <w:autoSpaceDN w:val="0"/>
        <w:adjustRightInd w:val="0"/>
        <w:spacing w:line="240" w:lineRule="auto"/>
        <w:jc w:val="both"/>
        <w:rPr>
          <w:rFonts w:ascii="Times New Roman CYR" w:hAnsi="Times New Roman CYR" w:cs="Times New Roman CYR"/>
        </w:rPr>
      </w:pPr>
      <w:r>
        <w:t xml:space="preserve">         7</w:t>
      </w:r>
      <w:r w:rsidRPr="00F62B75">
        <w:t xml:space="preserve">.2. </w:t>
      </w:r>
      <w:r>
        <w:t xml:space="preserve"> </w:t>
      </w:r>
      <w:r w:rsidRPr="00F62B75">
        <w:rPr>
          <w:rFonts w:ascii="Times New Roman CYR" w:hAnsi="Times New Roman CYR" w:cs="Times New Roman CYR"/>
        </w:rPr>
        <w:t>Ликвидация может осуществляться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22590C" w:rsidRPr="00F62B75" w:rsidRDefault="0022590C" w:rsidP="0022590C">
      <w:pPr>
        <w:spacing w:line="240" w:lineRule="auto"/>
        <w:ind w:left="180"/>
        <w:jc w:val="both"/>
      </w:pPr>
      <w:r>
        <w:t xml:space="preserve">       7.3. </w:t>
      </w:r>
      <w:r w:rsidRPr="00F62B75">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22590C" w:rsidRDefault="0022590C" w:rsidP="0022590C">
      <w:pPr>
        <w:widowControl w:val="0"/>
        <w:suppressAutoHyphens/>
        <w:autoSpaceDE w:val="0"/>
        <w:autoSpaceDN w:val="0"/>
        <w:adjustRightInd w:val="0"/>
        <w:spacing w:line="240" w:lineRule="auto"/>
        <w:ind w:firstLine="142"/>
        <w:jc w:val="both"/>
        <w:rPr>
          <w:rFonts w:ascii="Times New Roman CYR" w:hAnsi="Times New Roman CYR" w:cs="Times New Roman CYR"/>
        </w:rPr>
      </w:pPr>
      <w:r>
        <w:t xml:space="preserve">        7</w:t>
      </w:r>
      <w:r w:rsidRPr="00F62B75">
        <w:t xml:space="preserve">.4. </w:t>
      </w:r>
      <w:r>
        <w:t xml:space="preserve"> </w:t>
      </w:r>
      <w:r w:rsidRPr="00F62B75">
        <w:rPr>
          <w:rFonts w:ascii="Times New Roman CYR" w:hAnsi="Times New Roman CYR" w:cs="Times New Roman CYR"/>
        </w:rPr>
        <w:t>Учреждение считается прекратившим свою деятельность после внесения записи об этом в единый государственный реестр юридических лиц.</w:t>
      </w:r>
    </w:p>
    <w:p w:rsidR="0022590C" w:rsidRPr="00822275" w:rsidRDefault="0022590C" w:rsidP="0022590C">
      <w:pPr>
        <w:spacing w:line="240" w:lineRule="auto"/>
        <w:jc w:val="both"/>
      </w:pPr>
      <w:r>
        <w:rPr>
          <w:color w:val="000000"/>
        </w:rPr>
        <w:t xml:space="preserve">          </w:t>
      </w:r>
      <w:r w:rsidRPr="00822275">
        <w:rPr>
          <w:color w:val="000000"/>
        </w:rPr>
        <w:t xml:space="preserve">7.5.   </w:t>
      </w:r>
      <w:r w:rsidRPr="00822275">
        <w:t>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22590C" w:rsidRPr="00822275" w:rsidRDefault="0022590C" w:rsidP="0022590C">
      <w:pPr>
        <w:widowControl w:val="0"/>
        <w:suppressAutoHyphens/>
        <w:autoSpaceDE w:val="0"/>
        <w:autoSpaceDN w:val="0"/>
        <w:adjustRightInd w:val="0"/>
        <w:spacing w:line="240" w:lineRule="auto"/>
        <w:ind w:firstLine="142"/>
        <w:jc w:val="both"/>
        <w:rPr>
          <w:color w:val="000000"/>
        </w:rPr>
      </w:pPr>
      <w:r>
        <w:t xml:space="preserve">        </w:t>
      </w:r>
      <w:r w:rsidRPr="00822275">
        <w:t>7.6.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22590C" w:rsidRPr="00796C2F" w:rsidRDefault="0022590C" w:rsidP="0022590C">
      <w:pPr>
        <w:widowControl w:val="0"/>
        <w:tabs>
          <w:tab w:val="left" w:pos="284"/>
          <w:tab w:val="left" w:pos="1134"/>
        </w:tabs>
        <w:autoSpaceDE w:val="0"/>
        <w:autoSpaceDN w:val="0"/>
        <w:adjustRightInd w:val="0"/>
        <w:spacing w:line="240" w:lineRule="auto"/>
        <w:jc w:val="both"/>
      </w:pPr>
    </w:p>
    <w:p w:rsidR="0022590C" w:rsidRDefault="0022590C" w:rsidP="0022590C">
      <w:pPr>
        <w:keepNext/>
        <w:widowControl w:val="0"/>
        <w:autoSpaceDE w:val="0"/>
        <w:autoSpaceDN w:val="0"/>
        <w:adjustRightInd w:val="0"/>
        <w:spacing w:line="240" w:lineRule="auto"/>
        <w:rPr>
          <w:rFonts w:ascii="Times New Roman CYR" w:hAnsi="Times New Roman CYR" w:cs="Times New Roman CYR"/>
          <w:b/>
          <w:bCs/>
          <w:caps/>
        </w:rPr>
      </w:pPr>
      <w:r>
        <w:rPr>
          <w:rFonts w:ascii="Times New Roman CYR" w:hAnsi="Times New Roman CYR" w:cs="Times New Roman CYR"/>
          <w:b/>
          <w:bCs/>
          <w:caps/>
        </w:rPr>
        <w:t>Глава 8. ПОРЯДОК ВНЕСЕНИЯ ИЗМЕНЕНИЙ В УСТАВ Учреждения</w:t>
      </w:r>
    </w:p>
    <w:p w:rsidR="0022590C" w:rsidRPr="00863014" w:rsidRDefault="0022590C" w:rsidP="0022590C">
      <w:pPr>
        <w:pStyle w:val="21"/>
        <w:ind w:firstLine="720"/>
        <w:jc w:val="both"/>
      </w:pPr>
      <w:r w:rsidRPr="00D06A77">
        <w:rPr>
          <w:b w:val="0"/>
          <w:bCs/>
        </w:rPr>
        <w:t>8.1. Порядок</w:t>
      </w:r>
      <w:r w:rsidRPr="00863014">
        <w:rPr>
          <w:b w:val="0"/>
          <w:bCs/>
        </w:rPr>
        <w:t xml:space="preserve"> внесения изменений и дополнений в настоящий Устав осуществляе</w:t>
      </w:r>
      <w:r>
        <w:rPr>
          <w:b w:val="0"/>
          <w:bCs/>
        </w:rPr>
        <w:t xml:space="preserve">тся в соответствии с нормативным </w:t>
      </w:r>
      <w:r>
        <w:rPr>
          <w:b w:val="0"/>
          <w:bCs/>
        </w:rPr>
        <w:t>правовым актом</w:t>
      </w:r>
      <w:r w:rsidRPr="00863014">
        <w:rPr>
          <w:b w:val="0"/>
          <w:bCs/>
        </w:rPr>
        <w:t xml:space="preserve"> органа местного самоуправления.</w:t>
      </w:r>
    </w:p>
    <w:p w:rsidR="0022590C" w:rsidRDefault="0022590C" w:rsidP="0022590C">
      <w:pPr>
        <w:tabs>
          <w:tab w:val="left" w:pos="1162"/>
        </w:tabs>
        <w:autoSpaceDE w:val="0"/>
        <w:autoSpaceDN w:val="0"/>
        <w:adjustRightInd w:val="0"/>
        <w:spacing w:line="240" w:lineRule="auto"/>
        <w:jc w:val="both"/>
        <w:rPr>
          <w:rFonts w:ascii="Times New Roman CYR" w:hAnsi="Times New Roman CYR" w:cs="Times New Roman CYR"/>
        </w:rPr>
      </w:pPr>
      <w:r>
        <w:t xml:space="preserve">           8</w:t>
      </w:r>
      <w:r w:rsidRPr="00796C2F">
        <w:t>.2</w:t>
      </w:r>
      <w:r w:rsidRPr="0026171A">
        <w:rPr>
          <w:color w:val="000000"/>
        </w:rPr>
        <w:t>.</w:t>
      </w:r>
      <w:r>
        <w:rPr>
          <w:color w:val="000000"/>
        </w:rPr>
        <w:t xml:space="preserve"> </w:t>
      </w:r>
      <w:r w:rsidRPr="0026171A">
        <w:rPr>
          <w:color w:val="000000"/>
        </w:rPr>
        <w:t xml:space="preserve">Учреждение создает условия для ознакомления всех работников, обучающихся, родителей (законных представителей) обучающихся </w:t>
      </w:r>
      <w:r>
        <w:rPr>
          <w:color w:val="000000"/>
        </w:rPr>
        <w:t>и заинтересованных лиц</w:t>
      </w:r>
      <w:r w:rsidRPr="0026171A">
        <w:rPr>
          <w:color w:val="000000"/>
        </w:rPr>
        <w:t xml:space="preserve"> с настоящим уставом.</w:t>
      </w:r>
    </w:p>
    <w:p w:rsidR="0022590C" w:rsidRPr="00D92B8E"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t xml:space="preserve"> 8</w:t>
      </w:r>
      <w:r w:rsidRPr="00796C2F">
        <w:t xml:space="preserve">.3. </w:t>
      </w:r>
      <w:r>
        <w:rPr>
          <w:rFonts w:ascii="Times New Roman CYR" w:hAnsi="Times New Roman CYR" w:cs="Times New Roman CYR"/>
        </w:rPr>
        <w:t xml:space="preserve">Изменения в Устав Учреждения (Устав в новой редакции) вступают в силу </w:t>
      </w:r>
      <w:r w:rsidRPr="00D92B8E">
        <w:rPr>
          <w:rFonts w:ascii="Times New Roman CYR" w:hAnsi="Times New Roman CYR" w:cs="Times New Roman CYR"/>
        </w:rPr>
        <w:t>с даты их государственной регистрации.</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r>
        <w:t xml:space="preserve"> 8</w:t>
      </w:r>
      <w:r w:rsidRPr="00D92B8E">
        <w:t xml:space="preserve">.4.  </w:t>
      </w:r>
      <w:r w:rsidRPr="00D92B8E">
        <w:rPr>
          <w:rFonts w:ascii="Times New Roman CYR" w:hAnsi="Times New Roman CYR" w:cs="Times New Roman CYR"/>
        </w:rPr>
        <w:t xml:space="preserve">Предыдущая редакция Устава учреждения утрачивает силу с даты государственной регистрации настоящего Устава. </w:t>
      </w:r>
    </w:p>
    <w:p w:rsidR="0022590C" w:rsidRDefault="0022590C" w:rsidP="0022590C">
      <w:pPr>
        <w:widowControl w:val="0"/>
        <w:autoSpaceDE w:val="0"/>
        <w:autoSpaceDN w:val="0"/>
        <w:adjustRightInd w:val="0"/>
        <w:spacing w:line="240" w:lineRule="auto"/>
        <w:ind w:firstLine="720"/>
        <w:jc w:val="both"/>
        <w:rPr>
          <w:rFonts w:ascii="Times New Roman CYR" w:hAnsi="Times New Roman CYR" w:cs="Times New Roman CYR"/>
        </w:rPr>
      </w:pPr>
    </w:p>
    <w:p w:rsidR="0022590C" w:rsidRPr="00822275" w:rsidRDefault="0022590C" w:rsidP="0022590C">
      <w:pPr>
        <w:pStyle w:val="a5"/>
        <w:shd w:val="clear" w:color="auto" w:fill="FFFFFF"/>
        <w:spacing w:before="0" w:beforeAutospacing="0" w:after="0" w:afterAutospacing="0"/>
        <w:jc w:val="both"/>
        <w:rPr>
          <w:b/>
          <w:color w:val="000000"/>
        </w:rPr>
      </w:pPr>
      <w:r w:rsidRPr="00822275">
        <w:rPr>
          <w:b/>
          <w:color w:val="000000"/>
        </w:rPr>
        <w:t xml:space="preserve">ГЛАВА 9. </w:t>
      </w:r>
      <w:r w:rsidRPr="00822275">
        <w:rPr>
          <w:b/>
        </w:rPr>
        <w:t>УСТАНОВЛЕНИЕ ПРАВ, ОБЯЗАННОСТЕЙ И ОТВЕТСТВЕННОСТИ РАБОТНИКОВ, ОСУЩЕСТ</w:t>
      </w:r>
      <w:r>
        <w:rPr>
          <w:b/>
        </w:rPr>
        <w:t>ВЛЯЮЩИХ ВСПОМОГАТЕЛЬНЫЕ ФУНКЦИИ</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Pr>
          <w:color w:val="000000"/>
        </w:rPr>
        <w:t xml:space="preserve">            </w:t>
      </w:r>
      <w:r w:rsidRPr="00822275">
        <w:rPr>
          <w:color w:val="000000"/>
        </w:rPr>
        <w:t>9.1.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Pr>
          <w:color w:val="000000"/>
        </w:rPr>
        <w:t xml:space="preserve">             </w:t>
      </w:r>
      <w:r w:rsidRPr="00822275">
        <w:rPr>
          <w:color w:val="000000"/>
        </w:rPr>
        <w:t>9.2. Право на занятие должностей, указанных в пункте 9.1., имеют лица, отвечающие квалификационным требованиям, указанным в квалификационных справочниках, и (или) профессиональным стандартам.</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pPr>
      <w:r>
        <w:rPr>
          <w:color w:val="000000"/>
        </w:rPr>
        <w:t xml:space="preserve">            </w:t>
      </w:r>
      <w:r w:rsidRPr="00822275">
        <w:rPr>
          <w:color w:val="000000"/>
        </w:rPr>
        <w:t xml:space="preserve">9.3. </w:t>
      </w:r>
      <w:r w:rsidRPr="00822275">
        <w:t>Права, обязанности и ответственность работников Учреждения, занимающих должности, указанные в пункте 9.1.,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pPr>
      <w:r>
        <w:t xml:space="preserve">             </w:t>
      </w:r>
      <w:r w:rsidRPr="00822275">
        <w:t>9.4. Работники Учреждения, занимающие должности, указанные в пункте 9.1., имеют право на:</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pPr>
      <w:r w:rsidRPr="00822275">
        <w:t>- защиту профессиональной чести и достоинства;</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pPr>
      <w:r w:rsidRPr="00822275">
        <w:t>- участие в управлении Учреждением в порядке, определенном Уставом Учреждения;</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pPr>
      <w:r w:rsidRPr="00822275">
        <w:t>- рабочее место, соответствующее требованиям охраны труда;</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pPr>
      <w:r w:rsidRPr="00822275">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pPr>
      <w:r w:rsidRPr="00822275">
        <w:t>-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sidRPr="00822275">
        <w:rPr>
          <w:color w:val="000000"/>
        </w:rPr>
        <w:t>- отказ от выполнения работы в случае возникновения опасности для жизни и здоровья вследствие нарушений требований охраны труда;</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sidRPr="00822275">
        <w:rPr>
          <w:color w:val="000000"/>
        </w:rPr>
        <w:t>- представление на рассмотрение директору Учреждения предложения по улучшению деятельности Учреждения;</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sidRPr="00822275">
        <w:rPr>
          <w:color w:val="000000"/>
        </w:rPr>
        <w:t>- ознакомление с жалобами и другими документами, содержащими оценку его работы;</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sidRPr="00822275">
        <w:rPr>
          <w:color w:val="000000"/>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sidRPr="00822275">
        <w:rPr>
          <w:color w:val="000000"/>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sidRPr="00822275">
        <w:rPr>
          <w:color w:val="000000"/>
        </w:rPr>
        <w:t>- участие в забастовках;</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sidRPr="00822275">
        <w:rPr>
          <w:color w:val="000000"/>
        </w:rPr>
        <w:t>- требовать от администрации Учреждения строгого соблюдения норм и правил охраны труда.</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Pr>
          <w:color w:val="000000"/>
        </w:rPr>
        <w:t xml:space="preserve">           </w:t>
      </w:r>
      <w:r w:rsidRPr="00822275">
        <w:rPr>
          <w:color w:val="000000"/>
        </w:rPr>
        <w:t>9.5. Работники Учреждения, занимающие должности, указанные в пункте 9.1., обязаны:</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sidRPr="00822275">
        <w:rPr>
          <w:color w:val="000000"/>
        </w:rPr>
        <w:t>- стремиться к достижению максимально высокого уровня всей своей профессиональной работы;</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sidRPr="00822275">
        <w:rPr>
          <w:color w:val="000000"/>
        </w:rPr>
        <w:t>- проявлять готовность к участию в мероприятиях с обучающимися и взрослыми, выходящих за рамки плана Учреждения;</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sidRPr="00822275">
        <w:rPr>
          <w:color w:val="000000"/>
        </w:rPr>
        <w:t>-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sidRPr="00822275">
        <w:rPr>
          <w:color w:val="000000"/>
        </w:rPr>
        <w:t>- проходить периодические бесплатные медицинские обследования;</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sidRPr="00822275">
        <w:rPr>
          <w:color w:val="000000"/>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22590C" w:rsidRPr="00822275" w:rsidRDefault="0022590C" w:rsidP="0022590C">
      <w:pPr>
        <w:pStyle w:val="a5"/>
        <w:widowControl w:val="0"/>
        <w:shd w:val="clear" w:color="auto" w:fill="FFFFFF"/>
        <w:tabs>
          <w:tab w:val="left" w:pos="284"/>
          <w:tab w:val="left" w:pos="426"/>
        </w:tabs>
        <w:spacing w:before="0" w:beforeAutospacing="0" w:after="0" w:afterAutospacing="0"/>
        <w:jc w:val="both"/>
        <w:rPr>
          <w:color w:val="000000"/>
        </w:rPr>
      </w:pPr>
      <w:r w:rsidRPr="00822275">
        <w:rPr>
          <w:color w:val="000000"/>
        </w:rPr>
        <w:t>- соблюдать права и свободы участников образовательного процесса.</w:t>
      </w:r>
    </w:p>
    <w:p w:rsidR="0022590C" w:rsidRPr="00822275" w:rsidRDefault="0022590C" w:rsidP="0022590C">
      <w:pPr>
        <w:widowControl w:val="0"/>
        <w:autoSpaceDE w:val="0"/>
        <w:autoSpaceDN w:val="0"/>
        <w:adjustRightInd w:val="0"/>
        <w:spacing w:line="240" w:lineRule="auto"/>
        <w:ind w:firstLine="720"/>
        <w:jc w:val="both"/>
      </w:pPr>
      <w:r w:rsidRPr="00822275">
        <w:rPr>
          <w:color w:val="000000"/>
        </w:rPr>
        <w:t>9.6. Работники Учреждения, занимающие должности, указанные в пункте 9.1.,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880AE8" w:rsidRPr="00190855" w:rsidRDefault="0022590C" w:rsidP="00190855">
      <w:pPr>
        <w:widowControl w:val="0"/>
        <w:autoSpaceDE w:val="0"/>
        <w:autoSpaceDN w:val="0"/>
        <w:adjustRightInd w:val="0"/>
        <w:spacing w:line="240" w:lineRule="auto"/>
        <w:jc w:val="both"/>
        <w:rPr>
          <w:sz w:val="20"/>
          <w:szCs w:val="20"/>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4952365</wp:posOffset>
                </wp:positionH>
                <wp:positionV relativeFrom="paragraph">
                  <wp:posOffset>-119380</wp:posOffset>
                </wp:positionV>
                <wp:extent cx="12573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614" w:rsidRPr="00CC1E64" w:rsidRDefault="00026614" w:rsidP="00880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95pt;margin-top:-9.4pt;width:99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jR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" filled="f" stroked="f">
                <v:textbox>
                  <w:txbxContent>
                    <w:p w:rsidR="00026614" w:rsidRPr="00CC1E64" w:rsidRDefault="00026614" w:rsidP="00880AE8"/>
                  </w:txbxContent>
                </v:textbox>
              </v:shape>
            </w:pict>
          </mc:Fallback>
        </mc:AlternateContent>
      </w:r>
    </w:p>
    <w:sectPr w:rsidR="00880AE8" w:rsidRPr="00190855" w:rsidSect="001B7E1A">
      <w:pgSz w:w="11906" w:h="16838"/>
      <w:pgMar w:top="567" w:right="56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BF" w:rsidRDefault="00C03DBF" w:rsidP="00C206A0">
      <w:pPr>
        <w:spacing w:line="240" w:lineRule="auto"/>
      </w:pPr>
      <w:r>
        <w:separator/>
      </w:r>
    </w:p>
  </w:endnote>
  <w:endnote w:type="continuationSeparator" w:id="0">
    <w:p w:rsidR="00C03DBF" w:rsidRDefault="00C03DBF" w:rsidP="00C20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BF" w:rsidRDefault="00C03DBF" w:rsidP="00C206A0">
      <w:pPr>
        <w:spacing w:line="240" w:lineRule="auto"/>
      </w:pPr>
      <w:r>
        <w:separator/>
      </w:r>
    </w:p>
  </w:footnote>
  <w:footnote w:type="continuationSeparator" w:id="0">
    <w:p w:rsidR="00C03DBF" w:rsidRDefault="00C03DBF" w:rsidP="00C206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CF8CA5B4"/>
    <w:name w:val="WW8Num8"/>
    <w:lvl w:ilvl="0">
      <w:start w:val="1"/>
      <w:numFmt w:val="decimal"/>
      <w:lvlText w:val="%1)"/>
      <w:lvlJc w:val="left"/>
      <w:pPr>
        <w:tabs>
          <w:tab w:val="num" w:pos="0"/>
        </w:tabs>
        <w:ind w:left="284" w:firstLine="76"/>
      </w:pPr>
      <w:rPr>
        <w:rFonts w:ascii="Times New Roman" w:hAnsi="Times New Roman" w:cs="Times New Roman" w:hint="default"/>
        <w:bCs/>
        <w:lang w:val="ru-RU"/>
      </w:rPr>
    </w:lvl>
  </w:abstractNum>
  <w:abstractNum w:abstractNumId="1" w15:restartNumberingAfterBreak="0">
    <w:nsid w:val="0000001E"/>
    <w:multiLevelType w:val="multilevel"/>
    <w:tmpl w:val="FCD63B22"/>
    <w:lvl w:ilvl="0">
      <w:start w:val="1"/>
      <w:numFmt w:val="decimal"/>
      <w:lvlText w:val="%1)"/>
      <w:lvlJc w:val="left"/>
      <w:pPr>
        <w:tabs>
          <w:tab w:val="num" w:pos="720"/>
        </w:tabs>
        <w:ind w:left="720" w:hanging="360"/>
      </w:pPr>
      <w:rPr>
        <w:rFonts w:ascii="Times New Roman" w:eastAsia="Times New Roman" w:hAnsi="Times New Roman"/>
        <w:i w:val="0"/>
        <w:iCs w:val="0"/>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30222F5"/>
    <w:multiLevelType w:val="hybridMultilevel"/>
    <w:tmpl w:val="18E21C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6028D4"/>
    <w:multiLevelType w:val="hybridMultilevel"/>
    <w:tmpl w:val="0728F738"/>
    <w:lvl w:ilvl="0" w:tplc="0A34C23C">
      <w:start w:val="2018"/>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62B3EFC"/>
    <w:multiLevelType w:val="hybridMultilevel"/>
    <w:tmpl w:val="07CC83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A8B1676"/>
    <w:multiLevelType w:val="multilevel"/>
    <w:tmpl w:val="CE60EDD8"/>
    <w:lvl w:ilvl="0">
      <w:start w:val="5"/>
      <w:numFmt w:val="decimal"/>
      <w:lvlText w:val="%1."/>
      <w:lvlJc w:val="left"/>
      <w:pPr>
        <w:ind w:left="360" w:hanging="360"/>
      </w:pPr>
      <w:rPr>
        <w:rFonts w:cs="Times New Roman" w:hint="default"/>
      </w:rPr>
    </w:lvl>
    <w:lvl w:ilvl="1">
      <w:start w:val="5"/>
      <w:numFmt w:val="decimal"/>
      <w:lvlText w:val="%1.%2."/>
      <w:lvlJc w:val="left"/>
      <w:pPr>
        <w:ind w:left="1646" w:hanging="360"/>
      </w:pPr>
      <w:rPr>
        <w:rFonts w:cs="Times New Roman" w:hint="default"/>
      </w:rPr>
    </w:lvl>
    <w:lvl w:ilvl="2">
      <w:start w:val="1"/>
      <w:numFmt w:val="decimal"/>
      <w:lvlText w:val="%1.%2.%3."/>
      <w:lvlJc w:val="left"/>
      <w:pPr>
        <w:ind w:left="3292" w:hanging="720"/>
      </w:pPr>
      <w:rPr>
        <w:rFonts w:cs="Times New Roman" w:hint="default"/>
      </w:rPr>
    </w:lvl>
    <w:lvl w:ilvl="3">
      <w:start w:val="1"/>
      <w:numFmt w:val="decimal"/>
      <w:lvlText w:val="%1.%2.%3.%4."/>
      <w:lvlJc w:val="left"/>
      <w:pPr>
        <w:ind w:left="4578" w:hanging="720"/>
      </w:pPr>
      <w:rPr>
        <w:rFonts w:cs="Times New Roman" w:hint="default"/>
      </w:rPr>
    </w:lvl>
    <w:lvl w:ilvl="4">
      <w:start w:val="1"/>
      <w:numFmt w:val="decimal"/>
      <w:lvlText w:val="%1.%2.%3.%4.%5."/>
      <w:lvlJc w:val="left"/>
      <w:pPr>
        <w:ind w:left="6224" w:hanging="1080"/>
      </w:pPr>
      <w:rPr>
        <w:rFonts w:cs="Times New Roman" w:hint="default"/>
      </w:rPr>
    </w:lvl>
    <w:lvl w:ilvl="5">
      <w:start w:val="1"/>
      <w:numFmt w:val="decimal"/>
      <w:lvlText w:val="%1.%2.%3.%4.%5.%6."/>
      <w:lvlJc w:val="left"/>
      <w:pPr>
        <w:ind w:left="7510" w:hanging="1080"/>
      </w:pPr>
      <w:rPr>
        <w:rFonts w:cs="Times New Roman" w:hint="default"/>
      </w:rPr>
    </w:lvl>
    <w:lvl w:ilvl="6">
      <w:start w:val="1"/>
      <w:numFmt w:val="decimal"/>
      <w:lvlText w:val="%1.%2.%3.%4.%5.%6.%7."/>
      <w:lvlJc w:val="left"/>
      <w:pPr>
        <w:ind w:left="9156" w:hanging="1440"/>
      </w:pPr>
      <w:rPr>
        <w:rFonts w:cs="Times New Roman" w:hint="default"/>
      </w:rPr>
    </w:lvl>
    <w:lvl w:ilvl="7">
      <w:start w:val="1"/>
      <w:numFmt w:val="decimal"/>
      <w:lvlText w:val="%1.%2.%3.%4.%5.%6.%7.%8."/>
      <w:lvlJc w:val="left"/>
      <w:pPr>
        <w:ind w:left="10442" w:hanging="1440"/>
      </w:pPr>
      <w:rPr>
        <w:rFonts w:cs="Times New Roman" w:hint="default"/>
      </w:rPr>
    </w:lvl>
    <w:lvl w:ilvl="8">
      <w:start w:val="1"/>
      <w:numFmt w:val="decimal"/>
      <w:lvlText w:val="%1.%2.%3.%4.%5.%6.%7.%8.%9."/>
      <w:lvlJc w:val="left"/>
      <w:pPr>
        <w:ind w:left="12088" w:hanging="1800"/>
      </w:pPr>
      <w:rPr>
        <w:rFonts w:cs="Times New Roman" w:hint="default"/>
      </w:rPr>
    </w:lvl>
  </w:abstractNum>
  <w:abstractNum w:abstractNumId="6" w15:restartNumberingAfterBreak="0">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16041B1"/>
    <w:multiLevelType w:val="hybridMultilevel"/>
    <w:tmpl w:val="61BA8F4A"/>
    <w:lvl w:ilvl="0" w:tplc="8D103D9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E969DF"/>
    <w:multiLevelType w:val="hybridMultilevel"/>
    <w:tmpl w:val="0C662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822919"/>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007B6A"/>
    <w:multiLevelType w:val="hybridMultilevel"/>
    <w:tmpl w:val="CF7A2698"/>
    <w:lvl w:ilvl="0" w:tplc="D74E75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B3380B"/>
    <w:multiLevelType w:val="hybridMultilevel"/>
    <w:tmpl w:val="9AECE7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F326728"/>
    <w:multiLevelType w:val="hybridMultilevel"/>
    <w:tmpl w:val="18E21C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2026E"/>
    <w:multiLevelType w:val="hybridMultilevel"/>
    <w:tmpl w:val="BE823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8572BC"/>
    <w:multiLevelType w:val="hybridMultilevel"/>
    <w:tmpl w:val="991644F8"/>
    <w:lvl w:ilvl="0" w:tplc="C90687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02E11D7"/>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AE1DA4"/>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9A4A18"/>
    <w:multiLevelType w:val="multilevel"/>
    <w:tmpl w:val="81A65782"/>
    <w:lvl w:ilvl="0">
      <w:start w:val="5"/>
      <w:numFmt w:val="decimal"/>
      <w:lvlText w:val="%1."/>
      <w:lvlJc w:val="left"/>
      <w:pPr>
        <w:ind w:left="540" w:hanging="540"/>
      </w:pPr>
      <w:rPr>
        <w:rFonts w:cs="Times New Roman" w:hint="default"/>
      </w:rPr>
    </w:lvl>
    <w:lvl w:ilvl="1">
      <w:start w:val="2"/>
      <w:numFmt w:val="decimal"/>
      <w:lvlText w:val="%1.%2."/>
      <w:lvlJc w:val="left"/>
      <w:pPr>
        <w:ind w:left="1183" w:hanging="540"/>
      </w:pPr>
      <w:rPr>
        <w:rFonts w:cs="Times New Roman" w:hint="default"/>
      </w:rPr>
    </w:lvl>
    <w:lvl w:ilvl="2">
      <w:start w:val="3"/>
      <w:numFmt w:val="decimal"/>
      <w:lvlText w:val="%1.%2.%3."/>
      <w:lvlJc w:val="left"/>
      <w:pPr>
        <w:ind w:left="2006" w:hanging="720"/>
      </w:pPr>
      <w:rPr>
        <w:rFonts w:cs="Times New Roman" w:hint="default"/>
      </w:rPr>
    </w:lvl>
    <w:lvl w:ilvl="3">
      <w:start w:val="1"/>
      <w:numFmt w:val="decimal"/>
      <w:lvlText w:val="%1.%2.%3.%4."/>
      <w:lvlJc w:val="left"/>
      <w:pPr>
        <w:ind w:left="2649" w:hanging="72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295" w:hanging="1080"/>
      </w:pPr>
      <w:rPr>
        <w:rFonts w:cs="Times New Roman" w:hint="default"/>
      </w:rPr>
    </w:lvl>
    <w:lvl w:ilvl="6">
      <w:start w:val="1"/>
      <w:numFmt w:val="decimal"/>
      <w:lvlText w:val="%1.%2.%3.%4.%5.%6.%7."/>
      <w:lvlJc w:val="left"/>
      <w:pPr>
        <w:ind w:left="5298" w:hanging="1440"/>
      </w:pPr>
      <w:rPr>
        <w:rFonts w:cs="Times New Roman" w:hint="default"/>
      </w:rPr>
    </w:lvl>
    <w:lvl w:ilvl="7">
      <w:start w:val="1"/>
      <w:numFmt w:val="decimal"/>
      <w:lvlText w:val="%1.%2.%3.%4.%5.%6.%7.%8."/>
      <w:lvlJc w:val="left"/>
      <w:pPr>
        <w:ind w:left="5941" w:hanging="1440"/>
      </w:pPr>
      <w:rPr>
        <w:rFonts w:cs="Times New Roman" w:hint="default"/>
      </w:rPr>
    </w:lvl>
    <w:lvl w:ilvl="8">
      <w:start w:val="1"/>
      <w:numFmt w:val="decimal"/>
      <w:lvlText w:val="%1.%2.%3.%4.%5.%6.%7.%8.%9."/>
      <w:lvlJc w:val="left"/>
      <w:pPr>
        <w:ind w:left="6944" w:hanging="1800"/>
      </w:pPr>
      <w:rPr>
        <w:rFonts w:cs="Times New Roman" w:hint="default"/>
      </w:rPr>
    </w:lvl>
  </w:abstractNum>
  <w:abstractNum w:abstractNumId="18" w15:restartNumberingAfterBreak="0">
    <w:nsid w:val="3C4A1531"/>
    <w:multiLevelType w:val="hybridMultilevel"/>
    <w:tmpl w:val="73669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67192A"/>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54552C"/>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89036E"/>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110FE6"/>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0D4BF5"/>
    <w:multiLevelType w:val="hybridMultilevel"/>
    <w:tmpl w:val="66F425F8"/>
    <w:lvl w:ilvl="0" w:tplc="C810AF1C">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15:restartNumberingAfterBreak="0">
    <w:nsid w:val="587B2684"/>
    <w:multiLevelType w:val="hybridMultilevel"/>
    <w:tmpl w:val="9B42D0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5901380F"/>
    <w:multiLevelType w:val="hybridMultilevel"/>
    <w:tmpl w:val="B3B46D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A1E6F92"/>
    <w:multiLevelType w:val="multilevel"/>
    <w:tmpl w:val="E118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97617"/>
    <w:multiLevelType w:val="hybridMultilevel"/>
    <w:tmpl w:val="E21044BE"/>
    <w:lvl w:ilvl="0" w:tplc="E3CA40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1891504"/>
    <w:multiLevelType w:val="hybridMultilevel"/>
    <w:tmpl w:val="01E403DA"/>
    <w:lvl w:ilvl="0" w:tplc="04190001">
      <w:start w:val="1"/>
      <w:numFmt w:val="bullet"/>
      <w:lvlText w:val=""/>
      <w:lvlJc w:val="left"/>
      <w:pPr>
        <w:ind w:left="8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4543EB6"/>
    <w:multiLevelType w:val="hybridMultilevel"/>
    <w:tmpl w:val="9A1A4626"/>
    <w:lvl w:ilvl="0" w:tplc="7D443ED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9C90B5F"/>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D95BB4"/>
    <w:multiLevelType w:val="hybridMultilevel"/>
    <w:tmpl w:val="D3586EFA"/>
    <w:lvl w:ilvl="0" w:tplc="313E92B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DF3A5B"/>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B33088"/>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3334C8"/>
    <w:multiLevelType w:val="hybridMultilevel"/>
    <w:tmpl w:val="3D869C74"/>
    <w:lvl w:ilvl="0" w:tplc="88DCEF7E">
      <w:start w:val="1"/>
      <w:numFmt w:val="decimal"/>
      <w:lvlText w:val="%1)"/>
      <w:lvlJc w:val="left"/>
      <w:pPr>
        <w:ind w:left="1097" w:hanging="360"/>
      </w:pPr>
      <w:rPr>
        <w:rFonts w:hint="default"/>
      </w:r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36" w15:restartNumberingAfterBreak="0">
    <w:nsid w:val="77BE0D98"/>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8646A3"/>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25"/>
  </w:num>
  <w:num w:numId="4">
    <w:abstractNumId w:val="11"/>
  </w:num>
  <w:num w:numId="5">
    <w:abstractNumId w:val="30"/>
  </w:num>
  <w:num w:numId="6">
    <w:abstractNumId w:val="24"/>
  </w:num>
  <w:num w:numId="7">
    <w:abstractNumId w:val="13"/>
  </w:num>
  <w:num w:numId="8">
    <w:abstractNumId w:val="14"/>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7"/>
  </w:num>
  <w:num w:numId="12">
    <w:abstractNumId w:val="36"/>
  </w:num>
  <w:num w:numId="13">
    <w:abstractNumId w:val="3"/>
  </w:num>
  <w:num w:numId="14">
    <w:abstractNumId w:val="34"/>
  </w:num>
  <w:num w:numId="15">
    <w:abstractNumId w:val="31"/>
  </w:num>
  <w:num w:numId="16">
    <w:abstractNumId w:val="33"/>
  </w:num>
  <w:num w:numId="17">
    <w:abstractNumId w:val="19"/>
  </w:num>
  <w:num w:numId="18">
    <w:abstractNumId w:val="2"/>
  </w:num>
  <w:num w:numId="19">
    <w:abstractNumId w:val="21"/>
  </w:num>
  <w:num w:numId="20">
    <w:abstractNumId w:val="12"/>
  </w:num>
  <w:num w:numId="21">
    <w:abstractNumId w:val="15"/>
  </w:num>
  <w:num w:numId="22">
    <w:abstractNumId w:val="37"/>
  </w:num>
  <w:num w:numId="23">
    <w:abstractNumId w:val="18"/>
  </w:num>
  <w:num w:numId="24">
    <w:abstractNumId w:val="22"/>
  </w:num>
  <w:num w:numId="25">
    <w:abstractNumId w:val="16"/>
  </w:num>
  <w:num w:numId="26">
    <w:abstractNumId w:val="23"/>
  </w:num>
  <w:num w:numId="27">
    <w:abstractNumId w:val="9"/>
  </w:num>
  <w:num w:numId="28">
    <w:abstractNumId w:val="32"/>
  </w:num>
  <w:num w:numId="29">
    <w:abstractNumId w:val="7"/>
  </w:num>
  <w:num w:numId="30">
    <w:abstractNumId w:val="10"/>
  </w:num>
  <w:num w:numId="31">
    <w:abstractNumId w:val="20"/>
  </w:num>
  <w:num w:numId="32">
    <w:abstractNumId w:val="6"/>
  </w:num>
  <w:num w:numId="33">
    <w:abstractNumId w:val="5"/>
  </w:num>
  <w:num w:numId="34">
    <w:abstractNumId w:val="0"/>
  </w:num>
  <w:num w:numId="35">
    <w:abstractNumId w:val="1"/>
  </w:num>
  <w:num w:numId="36">
    <w:abstractNumId w:val="35"/>
  </w:num>
  <w:num w:numId="37">
    <w:abstractNumId w:val="1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B6"/>
    <w:rsid w:val="000035D0"/>
    <w:rsid w:val="000120A1"/>
    <w:rsid w:val="00026614"/>
    <w:rsid w:val="000345C4"/>
    <w:rsid w:val="00036F23"/>
    <w:rsid w:val="00046C61"/>
    <w:rsid w:val="00056154"/>
    <w:rsid w:val="00056678"/>
    <w:rsid w:val="00061822"/>
    <w:rsid w:val="00061C73"/>
    <w:rsid w:val="000646BB"/>
    <w:rsid w:val="000715C7"/>
    <w:rsid w:val="00084A56"/>
    <w:rsid w:val="00087AA3"/>
    <w:rsid w:val="00087DF3"/>
    <w:rsid w:val="0009729C"/>
    <w:rsid w:val="00097D1A"/>
    <w:rsid w:val="000A1201"/>
    <w:rsid w:val="000A59B8"/>
    <w:rsid w:val="000C6F5A"/>
    <w:rsid w:val="000D176C"/>
    <w:rsid w:val="000E20C1"/>
    <w:rsid w:val="000F09FC"/>
    <w:rsid w:val="000F71D3"/>
    <w:rsid w:val="00123B88"/>
    <w:rsid w:val="00126FD2"/>
    <w:rsid w:val="0013286B"/>
    <w:rsid w:val="00135061"/>
    <w:rsid w:val="00137D5F"/>
    <w:rsid w:val="00144676"/>
    <w:rsid w:val="00150BB5"/>
    <w:rsid w:val="001522C5"/>
    <w:rsid w:val="001558A2"/>
    <w:rsid w:val="00156084"/>
    <w:rsid w:val="001603F3"/>
    <w:rsid w:val="001637B2"/>
    <w:rsid w:val="00190855"/>
    <w:rsid w:val="00192259"/>
    <w:rsid w:val="001922D1"/>
    <w:rsid w:val="0019275E"/>
    <w:rsid w:val="001959AC"/>
    <w:rsid w:val="001961F0"/>
    <w:rsid w:val="00196E53"/>
    <w:rsid w:val="001A0737"/>
    <w:rsid w:val="001A28FB"/>
    <w:rsid w:val="001A4040"/>
    <w:rsid w:val="001B7E1A"/>
    <w:rsid w:val="001C3628"/>
    <w:rsid w:val="001C766B"/>
    <w:rsid w:val="001D0A34"/>
    <w:rsid w:val="001D7753"/>
    <w:rsid w:val="001F0DA3"/>
    <w:rsid w:val="00200105"/>
    <w:rsid w:val="0022590C"/>
    <w:rsid w:val="00230114"/>
    <w:rsid w:val="002344B1"/>
    <w:rsid w:val="00234B45"/>
    <w:rsid w:val="002360E6"/>
    <w:rsid w:val="00262FDC"/>
    <w:rsid w:val="00263966"/>
    <w:rsid w:val="00274BC5"/>
    <w:rsid w:val="00284673"/>
    <w:rsid w:val="002859E1"/>
    <w:rsid w:val="00286F52"/>
    <w:rsid w:val="00291917"/>
    <w:rsid w:val="0029287F"/>
    <w:rsid w:val="002A2C7D"/>
    <w:rsid w:val="002A52B9"/>
    <w:rsid w:val="002C59F9"/>
    <w:rsid w:val="002E3FE6"/>
    <w:rsid w:val="002E4DFF"/>
    <w:rsid w:val="002E66E4"/>
    <w:rsid w:val="002F34F1"/>
    <w:rsid w:val="002F7308"/>
    <w:rsid w:val="00306486"/>
    <w:rsid w:val="00312FF4"/>
    <w:rsid w:val="0032053F"/>
    <w:rsid w:val="0033075D"/>
    <w:rsid w:val="00331255"/>
    <w:rsid w:val="0036368D"/>
    <w:rsid w:val="00367B77"/>
    <w:rsid w:val="00370AC5"/>
    <w:rsid w:val="00370F6C"/>
    <w:rsid w:val="00373562"/>
    <w:rsid w:val="003A0ED2"/>
    <w:rsid w:val="003A1DF5"/>
    <w:rsid w:val="003A406E"/>
    <w:rsid w:val="003B1B1D"/>
    <w:rsid w:val="003B400C"/>
    <w:rsid w:val="003C24E7"/>
    <w:rsid w:val="003D3984"/>
    <w:rsid w:val="003E1EF8"/>
    <w:rsid w:val="003E48E8"/>
    <w:rsid w:val="003E56A4"/>
    <w:rsid w:val="003E6C8F"/>
    <w:rsid w:val="003F6840"/>
    <w:rsid w:val="004154A9"/>
    <w:rsid w:val="00417BC0"/>
    <w:rsid w:val="004201DB"/>
    <w:rsid w:val="0042056F"/>
    <w:rsid w:val="00425582"/>
    <w:rsid w:val="00430B80"/>
    <w:rsid w:val="00430C57"/>
    <w:rsid w:val="004513AA"/>
    <w:rsid w:val="00465396"/>
    <w:rsid w:val="00471727"/>
    <w:rsid w:val="00473AE7"/>
    <w:rsid w:val="004817A7"/>
    <w:rsid w:val="004830B7"/>
    <w:rsid w:val="00483107"/>
    <w:rsid w:val="004C78BA"/>
    <w:rsid w:val="004F4095"/>
    <w:rsid w:val="00503ED3"/>
    <w:rsid w:val="0050456F"/>
    <w:rsid w:val="005106D6"/>
    <w:rsid w:val="0054612D"/>
    <w:rsid w:val="00552A65"/>
    <w:rsid w:val="00553BCC"/>
    <w:rsid w:val="0055790B"/>
    <w:rsid w:val="00567CF9"/>
    <w:rsid w:val="005711B0"/>
    <w:rsid w:val="00585CE1"/>
    <w:rsid w:val="00586462"/>
    <w:rsid w:val="00591861"/>
    <w:rsid w:val="005A34C3"/>
    <w:rsid w:val="005B06E3"/>
    <w:rsid w:val="005E0139"/>
    <w:rsid w:val="005E65EA"/>
    <w:rsid w:val="0060451D"/>
    <w:rsid w:val="0061106E"/>
    <w:rsid w:val="006146AE"/>
    <w:rsid w:val="00615EFB"/>
    <w:rsid w:val="00617F27"/>
    <w:rsid w:val="006335FA"/>
    <w:rsid w:val="00633D17"/>
    <w:rsid w:val="00640FF8"/>
    <w:rsid w:val="006670AE"/>
    <w:rsid w:val="006702C1"/>
    <w:rsid w:val="00671FC3"/>
    <w:rsid w:val="00673095"/>
    <w:rsid w:val="00683E89"/>
    <w:rsid w:val="006A1526"/>
    <w:rsid w:val="006A1F53"/>
    <w:rsid w:val="006A58C0"/>
    <w:rsid w:val="006A6744"/>
    <w:rsid w:val="006C4441"/>
    <w:rsid w:val="00717213"/>
    <w:rsid w:val="007362D6"/>
    <w:rsid w:val="00742E63"/>
    <w:rsid w:val="00767569"/>
    <w:rsid w:val="0076773B"/>
    <w:rsid w:val="0077258E"/>
    <w:rsid w:val="0078175C"/>
    <w:rsid w:val="00792EDD"/>
    <w:rsid w:val="00793466"/>
    <w:rsid w:val="00796B12"/>
    <w:rsid w:val="007A3B0F"/>
    <w:rsid w:val="007B1046"/>
    <w:rsid w:val="007B719D"/>
    <w:rsid w:val="007C2540"/>
    <w:rsid w:val="007C79CF"/>
    <w:rsid w:val="007D3BD3"/>
    <w:rsid w:val="007E75A6"/>
    <w:rsid w:val="007F04CE"/>
    <w:rsid w:val="007F3A79"/>
    <w:rsid w:val="00800C28"/>
    <w:rsid w:val="00820F30"/>
    <w:rsid w:val="0083184F"/>
    <w:rsid w:val="00841DAA"/>
    <w:rsid w:val="00845874"/>
    <w:rsid w:val="008573AA"/>
    <w:rsid w:val="00861704"/>
    <w:rsid w:val="00863137"/>
    <w:rsid w:val="00870795"/>
    <w:rsid w:val="00875DD0"/>
    <w:rsid w:val="00875DDB"/>
    <w:rsid w:val="00880AE8"/>
    <w:rsid w:val="00884B6B"/>
    <w:rsid w:val="008859A4"/>
    <w:rsid w:val="008950B9"/>
    <w:rsid w:val="008A5098"/>
    <w:rsid w:val="008A7E3C"/>
    <w:rsid w:val="008B4CD7"/>
    <w:rsid w:val="008C2D04"/>
    <w:rsid w:val="008D3D06"/>
    <w:rsid w:val="008E3B9E"/>
    <w:rsid w:val="008E3FE5"/>
    <w:rsid w:val="008E6B89"/>
    <w:rsid w:val="008F5DC5"/>
    <w:rsid w:val="00907A3B"/>
    <w:rsid w:val="009132C1"/>
    <w:rsid w:val="0091451D"/>
    <w:rsid w:val="009163D8"/>
    <w:rsid w:val="00934B02"/>
    <w:rsid w:val="00935A4B"/>
    <w:rsid w:val="0096407E"/>
    <w:rsid w:val="00970EF0"/>
    <w:rsid w:val="00975EA0"/>
    <w:rsid w:val="00976009"/>
    <w:rsid w:val="00991092"/>
    <w:rsid w:val="009A1CF2"/>
    <w:rsid w:val="009A2D27"/>
    <w:rsid w:val="009B6987"/>
    <w:rsid w:val="009F5650"/>
    <w:rsid w:val="00A170B4"/>
    <w:rsid w:val="00A25CC0"/>
    <w:rsid w:val="00A340FE"/>
    <w:rsid w:val="00A42CC2"/>
    <w:rsid w:val="00A44CC0"/>
    <w:rsid w:val="00A5350D"/>
    <w:rsid w:val="00A56482"/>
    <w:rsid w:val="00A733AA"/>
    <w:rsid w:val="00A74481"/>
    <w:rsid w:val="00A758CD"/>
    <w:rsid w:val="00A76B84"/>
    <w:rsid w:val="00A816B3"/>
    <w:rsid w:val="00A86683"/>
    <w:rsid w:val="00A93537"/>
    <w:rsid w:val="00AB0CDF"/>
    <w:rsid w:val="00AC72C1"/>
    <w:rsid w:val="00AE702E"/>
    <w:rsid w:val="00B36EAC"/>
    <w:rsid w:val="00B55705"/>
    <w:rsid w:val="00B66CFF"/>
    <w:rsid w:val="00B77E59"/>
    <w:rsid w:val="00B83C46"/>
    <w:rsid w:val="00B91181"/>
    <w:rsid w:val="00B948EF"/>
    <w:rsid w:val="00BA5F8B"/>
    <w:rsid w:val="00BA7CE2"/>
    <w:rsid w:val="00BB5E81"/>
    <w:rsid w:val="00BC1B52"/>
    <w:rsid w:val="00BD1625"/>
    <w:rsid w:val="00BE0CF3"/>
    <w:rsid w:val="00BE4607"/>
    <w:rsid w:val="00C03DBF"/>
    <w:rsid w:val="00C124BB"/>
    <w:rsid w:val="00C206A0"/>
    <w:rsid w:val="00C54CF3"/>
    <w:rsid w:val="00C56B93"/>
    <w:rsid w:val="00C60ABF"/>
    <w:rsid w:val="00C743D1"/>
    <w:rsid w:val="00C915D1"/>
    <w:rsid w:val="00CA739B"/>
    <w:rsid w:val="00CA73D4"/>
    <w:rsid w:val="00CB0BBE"/>
    <w:rsid w:val="00CB43E9"/>
    <w:rsid w:val="00CB7612"/>
    <w:rsid w:val="00CC1FCD"/>
    <w:rsid w:val="00CD6ADB"/>
    <w:rsid w:val="00CE3000"/>
    <w:rsid w:val="00CF36F7"/>
    <w:rsid w:val="00CF6E2F"/>
    <w:rsid w:val="00D104D9"/>
    <w:rsid w:val="00D203CE"/>
    <w:rsid w:val="00D279CC"/>
    <w:rsid w:val="00D3224F"/>
    <w:rsid w:val="00D375C7"/>
    <w:rsid w:val="00D528EF"/>
    <w:rsid w:val="00D5534D"/>
    <w:rsid w:val="00D6307B"/>
    <w:rsid w:val="00D65182"/>
    <w:rsid w:val="00D762FE"/>
    <w:rsid w:val="00D81229"/>
    <w:rsid w:val="00D9016E"/>
    <w:rsid w:val="00D90707"/>
    <w:rsid w:val="00D91512"/>
    <w:rsid w:val="00D94F21"/>
    <w:rsid w:val="00DA353F"/>
    <w:rsid w:val="00DA6E06"/>
    <w:rsid w:val="00DB5A57"/>
    <w:rsid w:val="00DC39E0"/>
    <w:rsid w:val="00DD1DF5"/>
    <w:rsid w:val="00DD24F8"/>
    <w:rsid w:val="00DF6468"/>
    <w:rsid w:val="00DF6A1E"/>
    <w:rsid w:val="00E0396B"/>
    <w:rsid w:val="00E11F30"/>
    <w:rsid w:val="00E15A1F"/>
    <w:rsid w:val="00E43F54"/>
    <w:rsid w:val="00E500D6"/>
    <w:rsid w:val="00E52630"/>
    <w:rsid w:val="00E52E2C"/>
    <w:rsid w:val="00E54029"/>
    <w:rsid w:val="00E66650"/>
    <w:rsid w:val="00E70F3A"/>
    <w:rsid w:val="00E82E3A"/>
    <w:rsid w:val="00E85B9A"/>
    <w:rsid w:val="00E902F1"/>
    <w:rsid w:val="00E954DF"/>
    <w:rsid w:val="00E96A4A"/>
    <w:rsid w:val="00EA27AE"/>
    <w:rsid w:val="00EB143E"/>
    <w:rsid w:val="00EB16B6"/>
    <w:rsid w:val="00EB3111"/>
    <w:rsid w:val="00EB5CAE"/>
    <w:rsid w:val="00ED0013"/>
    <w:rsid w:val="00ED26F7"/>
    <w:rsid w:val="00EF2EF8"/>
    <w:rsid w:val="00EF4CB6"/>
    <w:rsid w:val="00EF59BB"/>
    <w:rsid w:val="00F12ACE"/>
    <w:rsid w:val="00F149D2"/>
    <w:rsid w:val="00F17174"/>
    <w:rsid w:val="00F20CB1"/>
    <w:rsid w:val="00F268FE"/>
    <w:rsid w:val="00F27B43"/>
    <w:rsid w:val="00F40847"/>
    <w:rsid w:val="00F67C6F"/>
    <w:rsid w:val="00F86B76"/>
    <w:rsid w:val="00F94B49"/>
    <w:rsid w:val="00F9603A"/>
    <w:rsid w:val="00FA5A44"/>
    <w:rsid w:val="00FB4953"/>
    <w:rsid w:val="00FC0F91"/>
    <w:rsid w:val="00FC64E0"/>
    <w:rsid w:val="00FF0131"/>
    <w:rsid w:val="00FF4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EAE0F"/>
  <w15:docId w15:val="{DC3AC10E-AE6D-4A53-B125-99357321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B6"/>
    <w:pPr>
      <w:spacing w:line="276" w:lineRule="auto"/>
    </w:pPr>
  </w:style>
  <w:style w:type="paragraph" w:styleId="2">
    <w:name w:val="heading 2"/>
    <w:basedOn w:val="a"/>
    <w:next w:val="a"/>
    <w:link w:val="20"/>
    <w:qFormat/>
    <w:rsid w:val="00EF4CB6"/>
    <w:pPr>
      <w:keepNext/>
      <w:spacing w:line="240" w:lineRule="auto"/>
      <w:jc w:val="center"/>
      <w:outlineLvl w:val="1"/>
    </w:pPr>
    <w:rPr>
      <w:rFonts w:eastAsia="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4CB6"/>
    <w:rPr>
      <w:rFonts w:eastAsia="Times New Roman"/>
      <w:b/>
      <w:sz w:val="28"/>
      <w:szCs w:val="20"/>
      <w:lang w:eastAsia="ru-RU"/>
    </w:rPr>
  </w:style>
  <w:style w:type="paragraph" w:customStyle="1" w:styleId="ConsPlusTitle">
    <w:name w:val="ConsPlusTitle"/>
    <w:uiPriority w:val="99"/>
    <w:rsid w:val="00EF4CB6"/>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rmal">
    <w:name w:val="ConsPlusNormal"/>
    <w:rsid w:val="00EF4CB6"/>
    <w:pPr>
      <w:widowControl w:val="0"/>
      <w:autoSpaceDE w:val="0"/>
      <w:autoSpaceDN w:val="0"/>
      <w:adjustRightInd w:val="0"/>
      <w:ind w:firstLine="720"/>
    </w:pPr>
    <w:rPr>
      <w:rFonts w:ascii="Arial" w:eastAsiaTheme="minorEastAsia" w:hAnsi="Arial" w:cs="Arial"/>
      <w:sz w:val="20"/>
      <w:szCs w:val="20"/>
      <w:lang w:eastAsia="ru-RU"/>
    </w:rPr>
  </w:style>
  <w:style w:type="table" w:styleId="a3">
    <w:name w:val="Table Grid"/>
    <w:basedOn w:val="a1"/>
    <w:uiPriority w:val="59"/>
    <w:rsid w:val="003C24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3pt127">
    <w:name w:val="Стиль 13 pt полужирный подчеркивание по ширине Слева:  127 см... Знак Знак Знак Знак Знак"/>
    <w:basedOn w:val="a"/>
    <w:link w:val="13pt1270"/>
    <w:uiPriority w:val="99"/>
    <w:rsid w:val="003C24E7"/>
    <w:pPr>
      <w:spacing w:after="120" w:line="240" w:lineRule="auto"/>
      <w:ind w:left="720"/>
      <w:jc w:val="both"/>
    </w:pPr>
    <w:rPr>
      <w:rFonts w:eastAsia="Times New Roman"/>
      <w:b/>
      <w:bCs/>
      <w:sz w:val="26"/>
      <w:szCs w:val="26"/>
      <w:u w:val="single"/>
      <w:lang w:eastAsia="ru-RU"/>
    </w:rPr>
  </w:style>
  <w:style w:type="character" w:customStyle="1" w:styleId="13pt1270">
    <w:name w:val="Стиль 13 pt полужирный подчеркивание по ширине Слева:  127 см... Знак Знак Знак Знак Знак Знак"/>
    <w:basedOn w:val="a0"/>
    <w:link w:val="13pt127"/>
    <w:uiPriority w:val="99"/>
    <w:locked/>
    <w:rsid w:val="003C24E7"/>
    <w:rPr>
      <w:rFonts w:eastAsia="Times New Roman"/>
      <w:b/>
      <w:bCs/>
      <w:sz w:val="26"/>
      <w:szCs w:val="26"/>
      <w:u w:val="single"/>
      <w:lang w:eastAsia="ru-RU"/>
    </w:rPr>
  </w:style>
  <w:style w:type="paragraph" w:styleId="a4">
    <w:name w:val="List Paragraph"/>
    <w:basedOn w:val="a"/>
    <w:uiPriority w:val="34"/>
    <w:qFormat/>
    <w:rsid w:val="003C24E7"/>
    <w:pPr>
      <w:spacing w:after="200"/>
      <w:ind w:left="720"/>
      <w:contextualSpacing/>
    </w:pPr>
    <w:rPr>
      <w:rFonts w:ascii="Calibri" w:eastAsia="Times New Roman" w:hAnsi="Calibri"/>
      <w:sz w:val="22"/>
      <w:szCs w:val="22"/>
      <w:lang w:eastAsia="ru-RU"/>
    </w:rPr>
  </w:style>
  <w:style w:type="paragraph" w:styleId="a5">
    <w:name w:val="Normal (Web)"/>
    <w:basedOn w:val="a"/>
    <w:uiPriority w:val="99"/>
    <w:rsid w:val="003C24E7"/>
    <w:pPr>
      <w:spacing w:before="100" w:beforeAutospacing="1" w:after="100" w:afterAutospacing="1" w:line="240" w:lineRule="auto"/>
    </w:pPr>
    <w:rPr>
      <w:rFonts w:eastAsia="Times New Roman"/>
      <w:lang w:eastAsia="ru-RU"/>
    </w:rPr>
  </w:style>
  <w:style w:type="paragraph" w:customStyle="1" w:styleId="ConsPlusCell">
    <w:name w:val="ConsPlusCell"/>
    <w:rsid w:val="003C24E7"/>
    <w:pPr>
      <w:widowControl w:val="0"/>
      <w:suppressAutoHyphens/>
      <w:autoSpaceDE w:val="0"/>
    </w:pPr>
    <w:rPr>
      <w:rFonts w:ascii="Arial" w:eastAsia="Times New Roman" w:hAnsi="Arial" w:cs="Arial"/>
      <w:sz w:val="20"/>
      <w:szCs w:val="20"/>
      <w:lang w:eastAsia="ar-SA"/>
    </w:rPr>
  </w:style>
  <w:style w:type="paragraph" w:styleId="a6">
    <w:name w:val="header"/>
    <w:basedOn w:val="a"/>
    <w:link w:val="a7"/>
    <w:uiPriority w:val="99"/>
    <w:unhideWhenUsed/>
    <w:rsid w:val="003C24E7"/>
    <w:pPr>
      <w:tabs>
        <w:tab w:val="center" w:pos="4677"/>
        <w:tab w:val="right" w:pos="9355"/>
      </w:tabs>
      <w:spacing w:line="240" w:lineRule="auto"/>
    </w:pPr>
  </w:style>
  <w:style w:type="character" w:customStyle="1" w:styleId="a7">
    <w:name w:val="Верхний колонтитул Знак"/>
    <w:basedOn w:val="a0"/>
    <w:link w:val="a6"/>
    <w:uiPriority w:val="99"/>
    <w:rsid w:val="003C24E7"/>
  </w:style>
  <w:style w:type="paragraph" w:styleId="a8">
    <w:name w:val="footer"/>
    <w:basedOn w:val="a"/>
    <w:link w:val="a9"/>
    <w:uiPriority w:val="99"/>
    <w:semiHidden/>
    <w:unhideWhenUsed/>
    <w:rsid w:val="003C24E7"/>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3C24E7"/>
  </w:style>
  <w:style w:type="paragraph" w:styleId="aa">
    <w:name w:val="Balloon Text"/>
    <w:basedOn w:val="a"/>
    <w:link w:val="ab"/>
    <w:uiPriority w:val="99"/>
    <w:semiHidden/>
    <w:unhideWhenUsed/>
    <w:rsid w:val="003C24E7"/>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24E7"/>
    <w:rPr>
      <w:rFonts w:ascii="Tahoma" w:hAnsi="Tahoma" w:cs="Tahoma"/>
      <w:sz w:val="16"/>
      <w:szCs w:val="16"/>
    </w:rPr>
  </w:style>
  <w:style w:type="character" w:customStyle="1" w:styleId="6">
    <w:name w:val="Основной текст (6)_"/>
    <w:basedOn w:val="a0"/>
    <w:link w:val="60"/>
    <w:uiPriority w:val="99"/>
    <w:locked/>
    <w:rsid w:val="00F17174"/>
    <w:rPr>
      <w:spacing w:val="4"/>
      <w:sz w:val="16"/>
      <w:szCs w:val="16"/>
      <w:shd w:val="clear" w:color="auto" w:fill="FFFFFF"/>
    </w:rPr>
  </w:style>
  <w:style w:type="paragraph" w:customStyle="1" w:styleId="60">
    <w:name w:val="Основной текст (6)"/>
    <w:basedOn w:val="a"/>
    <w:link w:val="6"/>
    <w:uiPriority w:val="99"/>
    <w:rsid w:val="00F17174"/>
    <w:pPr>
      <w:widowControl w:val="0"/>
      <w:shd w:val="clear" w:color="auto" w:fill="FFFFFF"/>
      <w:spacing w:line="226" w:lineRule="exact"/>
      <w:jc w:val="center"/>
    </w:pPr>
    <w:rPr>
      <w:spacing w:val="4"/>
      <w:sz w:val="16"/>
      <w:szCs w:val="16"/>
    </w:rPr>
  </w:style>
  <w:style w:type="character" w:customStyle="1" w:styleId="69pt">
    <w:name w:val="Основной текст (6) + 9 pt"/>
    <w:aliases w:val="Интервал 0 pt16"/>
    <w:basedOn w:val="6"/>
    <w:uiPriority w:val="99"/>
    <w:rsid w:val="00F17174"/>
    <w:rPr>
      <w:spacing w:val="8"/>
      <w:sz w:val="18"/>
      <w:szCs w:val="18"/>
      <w:shd w:val="clear" w:color="auto" w:fill="FFFFFF"/>
    </w:rPr>
  </w:style>
  <w:style w:type="paragraph" w:styleId="ac">
    <w:name w:val="Body Text"/>
    <w:basedOn w:val="a"/>
    <w:link w:val="ad"/>
    <w:uiPriority w:val="99"/>
    <w:unhideWhenUsed/>
    <w:rsid w:val="00F17174"/>
    <w:pPr>
      <w:widowControl w:val="0"/>
      <w:shd w:val="clear" w:color="auto" w:fill="FFFFFF"/>
      <w:spacing w:after="240" w:line="274" w:lineRule="exact"/>
      <w:ind w:hanging="440"/>
      <w:jc w:val="both"/>
    </w:pPr>
    <w:rPr>
      <w:rFonts w:eastAsia="Calibri"/>
      <w:spacing w:val="6"/>
      <w:sz w:val="21"/>
      <w:szCs w:val="21"/>
      <w:lang w:eastAsia="ru-RU"/>
    </w:rPr>
  </w:style>
  <w:style w:type="character" w:customStyle="1" w:styleId="ad">
    <w:name w:val="Основной текст Знак"/>
    <w:basedOn w:val="a0"/>
    <w:link w:val="ac"/>
    <w:uiPriority w:val="99"/>
    <w:rsid w:val="00F17174"/>
    <w:rPr>
      <w:rFonts w:eastAsia="Calibri"/>
      <w:spacing w:val="6"/>
      <w:sz w:val="21"/>
      <w:szCs w:val="21"/>
      <w:shd w:val="clear" w:color="auto" w:fill="FFFFFF"/>
      <w:lang w:eastAsia="ru-RU"/>
    </w:rPr>
  </w:style>
  <w:style w:type="character" w:customStyle="1" w:styleId="8pt">
    <w:name w:val="Основной текст + 8 pt"/>
    <w:aliases w:val="Интервал 0 pt15"/>
    <w:basedOn w:val="a0"/>
    <w:uiPriority w:val="99"/>
    <w:rsid w:val="00F17174"/>
    <w:rPr>
      <w:rFonts w:ascii="Times New Roman" w:hAnsi="Times New Roman" w:cs="Times New Roman" w:hint="default"/>
      <w:strike w:val="0"/>
      <w:dstrike w:val="0"/>
      <w:spacing w:val="6"/>
      <w:sz w:val="16"/>
      <w:szCs w:val="16"/>
      <w:u w:val="none"/>
      <w:effect w:val="none"/>
    </w:rPr>
  </w:style>
  <w:style w:type="character" w:styleId="ae">
    <w:name w:val="Hyperlink"/>
    <w:basedOn w:val="a0"/>
    <w:uiPriority w:val="99"/>
    <w:semiHidden/>
    <w:unhideWhenUsed/>
    <w:rsid w:val="00F17174"/>
    <w:rPr>
      <w:color w:val="0000FF"/>
      <w:u w:val="single"/>
    </w:rPr>
  </w:style>
  <w:style w:type="paragraph" w:styleId="af">
    <w:name w:val="No Spacing"/>
    <w:uiPriority w:val="1"/>
    <w:qFormat/>
    <w:rsid w:val="00A56482"/>
    <w:rPr>
      <w:rFonts w:asciiTheme="minorHAnsi" w:eastAsiaTheme="minorEastAsia" w:hAnsiTheme="minorHAnsi" w:cstheme="minorBidi"/>
      <w:sz w:val="22"/>
      <w:szCs w:val="22"/>
      <w:lang w:eastAsia="ru-RU"/>
    </w:rPr>
  </w:style>
  <w:style w:type="paragraph" w:customStyle="1" w:styleId="21">
    <w:name w:val="Основной текст 21"/>
    <w:basedOn w:val="a"/>
    <w:uiPriority w:val="99"/>
    <w:rsid w:val="00D9016E"/>
    <w:pPr>
      <w:suppressAutoHyphens/>
      <w:spacing w:line="240" w:lineRule="auto"/>
      <w:jc w:val="center"/>
    </w:pPr>
    <w:rPr>
      <w:rFonts w:eastAsiaTheme="minorEastAsia"/>
      <w:b/>
      <w:szCs w:val="20"/>
      <w:lang w:eastAsia="ar-SA"/>
    </w:rPr>
  </w:style>
  <w:style w:type="paragraph" w:styleId="af0">
    <w:name w:val="Body Text Indent"/>
    <w:basedOn w:val="a"/>
    <w:link w:val="af1"/>
    <w:uiPriority w:val="99"/>
    <w:rsid w:val="00D9016E"/>
    <w:pPr>
      <w:spacing w:after="120"/>
      <w:ind w:left="283"/>
    </w:pPr>
    <w:rPr>
      <w:rFonts w:ascii="Calibri" w:eastAsiaTheme="minorEastAsia" w:hAnsi="Calibri"/>
      <w:sz w:val="22"/>
      <w:szCs w:val="22"/>
      <w:lang w:eastAsia="ru-RU"/>
    </w:rPr>
  </w:style>
  <w:style w:type="character" w:customStyle="1" w:styleId="af1">
    <w:name w:val="Основной текст с отступом Знак"/>
    <w:basedOn w:val="a0"/>
    <w:link w:val="af0"/>
    <w:uiPriority w:val="99"/>
    <w:rsid w:val="00D9016E"/>
    <w:rPr>
      <w:rFonts w:ascii="Calibri" w:eastAsiaTheme="minorEastAsia" w:hAnsi="Calibri"/>
      <w:sz w:val="22"/>
      <w:szCs w:val="22"/>
      <w:lang w:eastAsia="ru-RU"/>
    </w:rPr>
  </w:style>
  <w:style w:type="paragraph" w:customStyle="1" w:styleId="formattext">
    <w:name w:val="formattext"/>
    <w:basedOn w:val="a"/>
    <w:rsid w:val="00D9016E"/>
    <w:pPr>
      <w:spacing w:before="100" w:beforeAutospacing="1" w:after="100" w:afterAutospacing="1" w:line="240" w:lineRule="auto"/>
    </w:pPr>
    <w:rPr>
      <w:rFonts w:eastAsiaTheme="minorEastAsia"/>
      <w:lang w:eastAsia="ru-RU"/>
    </w:rPr>
  </w:style>
  <w:style w:type="paragraph" w:customStyle="1" w:styleId="22">
    <w:name w:val="Абзац списка2"/>
    <w:basedOn w:val="a"/>
    <w:rsid w:val="00D9016E"/>
    <w:pPr>
      <w:spacing w:after="200"/>
      <w:ind w:left="720"/>
      <w:contextualSpacing/>
    </w:pPr>
    <w:rPr>
      <w:rFonts w:ascii="Calibri" w:eastAsiaTheme="minorEastAsia" w:hAnsi="Calibri"/>
      <w:sz w:val="22"/>
      <w:szCs w:val="22"/>
    </w:rPr>
  </w:style>
  <w:style w:type="paragraph" w:customStyle="1" w:styleId="3">
    <w:name w:val="Абзац списка3"/>
    <w:basedOn w:val="a"/>
    <w:rsid w:val="00D9016E"/>
    <w:pPr>
      <w:spacing w:after="200"/>
      <w:ind w:left="720"/>
      <w:contextualSpacing/>
    </w:pPr>
    <w:rPr>
      <w:rFonts w:ascii="Calibri" w:eastAsiaTheme="minorEastAsia" w:hAnsi="Calibri"/>
      <w:sz w:val="22"/>
      <w:szCs w:val="22"/>
    </w:rPr>
  </w:style>
  <w:style w:type="paragraph" w:customStyle="1" w:styleId="1">
    <w:name w:val="Без интервала1"/>
    <w:rsid w:val="00880AE8"/>
    <w:rPr>
      <w:rFonts w:ascii="Calibri" w:eastAsia="Times New Roman" w:hAnsi="Calibri" w:cs="Calibri"/>
      <w:sz w:val="22"/>
      <w:szCs w:val="22"/>
      <w:lang w:eastAsia="ru-RU"/>
    </w:rPr>
  </w:style>
  <w:style w:type="paragraph" w:styleId="30">
    <w:name w:val="Body Text Indent 3"/>
    <w:basedOn w:val="a"/>
    <w:link w:val="31"/>
    <w:rsid w:val="00880AE8"/>
    <w:pPr>
      <w:spacing w:after="120" w:line="240" w:lineRule="auto"/>
      <w:ind w:left="283"/>
    </w:pPr>
    <w:rPr>
      <w:rFonts w:eastAsia="Times New Roman"/>
      <w:sz w:val="16"/>
      <w:szCs w:val="16"/>
      <w:lang w:eastAsia="ru-RU"/>
    </w:rPr>
  </w:style>
  <w:style w:type="character" w:customStyle="1" w:styleId="31">
    <w:name w:val="Основной текст с отступом 3 Знак"/>
    <w:basedOn w:val="a0"/>
    <w:link w:val="30"/>
    <w:rsid w:val="00880AE8"/>
    <w:rPr>
      <w:rFonts w:eastAsia="Times New Roman"/>
      <w:sz w:val="16"/>
      <w:szCs w:val="16"/>
      <w:lang w:eastAsia="ru-RU"/>
    </w:rPr>
  </w:style>
  <w:style w:type="paragraph" w:customStyle="1" w:styleId="220">
    <w:name w:val="Основной текст 22"/>
    <w:basedOn w:val="a"/>
    <w:rsid w:val="00880AE8"/>
    <w:pPr>
      <w:overflowPunct w:val="0"/>
      <w:autoSpaceDE w:val="0"/>
      <w:autoSpaceDN w:val="0"/>
      <w:adjustRightInd w:val="0"/>
      <w:spacing w:line="240" w:lineRule="auto"/>
      <w:ind w:firstLine="720"/>
      <w:jc w:val="both"/>
    </w:pPr>
    <w:rPr>
      <w:rFonts w:ascii="Arial" w:eastAsia="Times New Roman" w:hAnsi="Arial"/>
      <w:sz w:val="20"/>
      <w:szCs w:val="20"/>
      <w:lang w:eastAsia="ru-RU"/>
    </w:rPr>
  </w:style>
  <w:style w:type="character" w:customStyle="1" w:styleId="apple-converted-space">
    <w:name w:val="apple-converted-space"/>
    <w:rsid w:val="00880AE8"/>
    <w:rPr>
      <w:rFonts w:cs="Times New Roman"/>
    </w:rPr>
  </w:style>
  <w:style w:type="paragraph" w:customStyle="1" w:styleId="msonospacing0">
    <w:name w:val="msonospacing"/>
    <w:basedOn w:val="a"/>
    <w:rsid w:val="00880AE8"/>
    <w:pPr>
      <w:spacing w:before="100" w:beforeAutospacing="1" w:after="100" w:afterAutospacing="1" w:line="240" w:lineRule="auto"/>
    </w:pPr>
    <w:rPr>
      <w:rFonts w:eastAsia="Times New Roman"/>
      <w:lang w:eastAsia="ru-RU"/>
    </w:rPr>
  </w:style>
  <w:style w:type="paragraph" w:customStyle="1" w:styleId="10">
    <w:name w:val="Абзац списка1"/>
    <w:basedOn w:val="a"/>
    <w:rsid w:val="00880AE8"/>
    <w:pPr>
      <w:spacing w:line="360" w:lineRule="auto"/>
      <w:ind w:left="720" w:firstLine="720"/>
      <w:jc w:val="both"/>
    </w:pPr>
    <w:rPr>
      <w:rFonts w:eastAsia="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24AAA03BB8FD540006640F2C002A777F1C03DF8B3C1C7141D9DF854EDE3887FBEFFA6AD6C0A3D1NFG%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268362B884998415A376F05B462F0C77B62AA7077DA1BA2852079E408A0ECD3E3B7278FFA471D90EK8F%20" TargetMode="External"/><Relationship Id="rId5" Type="http://schemas.openxmlformats.org/officeDocument/2006/relationships/webSettings" Target="webSettings.xml"/><Relationship Id="rId10" Type="http://schemas.openxmlformats.org/officeDocument/2006/relationships/hyperlink" Target="consultantplus://offline/ref=EF268362B884998415A376F05B462F0C7FB12AAD0374FCB0200B0B9C04K7F%20" TargetMode="External"/><Relationship Id="rId4" Type="http://schemas.openxmlformats.org/officeDocument/2006/relationships/settings" Target="settings.xml"/><Relationship Id="rId9" Type="http://schemas.openxmlformats.org/officeDocument/2006/relationships/hyperlink" Target="consultantplus://offline/ref=EF268362B884998415A376F05B462F0C77BA21AC077CA1BA2852079E408A0ECD3E3B7278FFA475D90EKBF%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101C-82CA-4A27-90D6-8D61F737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8161</Words>
  <Characters>46520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Пользователь</cp:lastModifiedBy>
  <cp:revision>2</cp:revision>
  <cp:lastPrinted>2020-12-08T07:35:00Z</cp:lastPrinted>
  <dcterms:created xsi:type="dcterms:W3CDTF">2020-12-28T05:26:00Z</dcterms:created>
  <dcterms:modified xsi:type="dcterms:W3CDTF">2020-12-28T05:26:00Z</dcterms:modified>
</cp:coreProperties>
</file>