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AC0" w:rsidRDefault="004C4216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работе прокуратуры района в сфере правотворчества</w:t>
      </w:r>
    </w:p>
    <w:p w:rsidR="00B04219" w:rsidRDefault="00B04219">
      <w:pPr>
        <w:rPr>
          <w:b/>
          <w:sz w:val="28"/>
          <w:szCs w:val="28"/>
        </w:rPr>
      </w:pPr>
    </w:p>
    <w:p w:rsidR="00B04219" w:rsidRDefault="00B04219">
      <w:pPr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D42F48">
        <w:rPr>
          <w:sz w:val="28"/>
          <w:szCs w:val="28"/>
        </w:rPr>
        <w:t>2022</w:t>
      </w:r>
      <w:r w:rsidR="004239D4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прокуратурой района предотвращено принятие </w:t>
      </w:r>
      <w:r w:rsidR="00D430D2">
        <w:rPr>
          <w:sz w:val="28"/>
          <w:szCs w:val="28"/>
        </w:rPr>
        <w:t>68</w:t>
      </w:r>
      <w:r>
        <w:rPr>
          <w:sz w:val="28"/>
          <w:szCs w:val="28"/>
        </w:rPr>
        <w:t xml:space="preserve"> незаконных нормативных правовых актов, соде</w:t>
      </w:r>
      <w:r w:rsidR="004C4216">
        <w:rPr>
          <w:sz w:val="28"/>
          <w:szCs w:val="28"/>
        </w:rPr>
        <w:t>ржащих положения, противоречащих</w:t>
      </w:r>
      <w:r>
        <w:rPr>
          <w:sz w:val="28"/>
          <w:szCs w:val="28"/>
        </w:rPr>
        <w:t xml:space="preserve"> действующему законодательству, </w:t>
      </w:r>
      <w:proofErr w:type="spellStart"/>
      <w:r w:rsidR="004C4216">
        <w:rPr>
          <w:sz w:val="28"/>
          <w:szCs w:val="28"/>
        </w:rPr>
        <w:t>коррупциогенные</w:t>
      </w:r>
      <w:proofErr w:type="spellEnd"/>
      <w:r w:rsidR="004C4216">
        <w:rPr>
          <w:sz w:val="28"/>
          <w:szCs w:val="28"/>
        </w:rPr>
        <w:t xml:space="preserve"> факторы, </w:t>
      </w:r>
      <w:r>
        <w:rPr>
          <w:sz w:val="28"/>
          <w:szCs w:val="28"/>
        </w:rPr>
        <w:t>а также нарушения юридической техники.</w:t>
      </w:r>
    </w:p>
    <w:p w:rsidR="00E86140" w:rsidRPr="00834B3D" w:rsidRDefault="00E86140" w:rsidP="00E86140">
      <w:pPr>
        <w:rPr>
          <w:sz w:val="28"/>
          <w:szCs w:val="28"/>
        </w:rPr>
      </w:pPr>
      <w:proofErr w:type="gramStart"/>
      <w:r w:rsidRPr="00834B3D">
        <w:rPr>
          <w:sz w:val="28"/>
          <w:szCs w:val="28"/>
        </w:rPr>
        <w:t xml:space="preserve">К примеру, прокуратурой района при проверке проекта решения Совета </w:t>
      </w:r>
      <w:proofErr w:type="spellStart"/>
      <w:r>
        <w:rPr>
          <w:sz w:val="28"/>
          <w:szCs w:val="28"/>
        </w:rPr>
        <w:t>Новок</w:t>
      </w:r>
      <w:r w:rsidRPr="00834B3D">
        <w:rPr>
          <w:sz w:val="28"/>
          <w:szCs w:val="28"/>
        </w:rPr>
        <w:t>ри</w:t>
      </w:r>
      <w:r>
        <w:rPr>
          <w:sz w:val="28"/>
          <w:szCs w:val="28"/>
        </w:rPr>
        <w:t>вошеинского</w:t>
      </w:r>
      <w:proofErr w:type="spellEnd"/>
      <w:r>
        <w:rPr>
          <w:sz w:val="28"/>
          <w:szCs w:val="28"/>
        </w:rPr>
        <w:t xml:space="preserve"> сельского поселения «О внесении изменений в Решение Совета </w:t>
      </w:r>
      <w:proofErr w:type="spellStart"/>
      <w:r>
        <w:rPr>
          <w:sz w:val="28"/>
          <w:szCs w:val="28"/>
        </w:rPr>
        <w:t>Новокривошеинского</w:t>
      </w:r>
      <w:proofErr w:type="spellEnd"/>
      <w:r>
        <w:rPr>
          <w:sz w:val="28"/>
          <w:szCs w:val="28"/>
        </w:rPr>
        <w:t xml:space="preserve"> сельского поселения от 11.04.2017 № 204 «Об утверждении Положения о публичных слушаниях в муниципальном образовании </w:t>
      </w:r>
      <w:proofErr w:type="spellStart"/>
      <w:r>
        <w:rPr>
          <w:sz w:val="28"/>
          <w:szCs w:val="28"/>
        </w:rPr>
        <w:t>Новокривошеинское</w:t>
      </w:r>
      <w:proofErr w:type="spellEnd"/>
      <w:r>
        <w:rPr>
          <w:sz w:val="28"/>
          <w:szCs w:val="28"/>
        </w:rPr>
        <w:t xml:space="preserve"> сельское поселение» установлено, что в нарушение требований части 4 статьи 28 Федерального закона от 6 октября 2003 года № 131-ФЗ «Об общих принципах организации местного самоуправления в</w:t>
      </w:r>
      <w:proofErr w:type="gramEnd"/>
      <w:r>
        <w:rPr>
          <w:sz w:val="28"/>
          <w:szCs w:val="28"/>
        </w:rPr>
        <w:t xml:space="preserve"> Российской Федерации» указанным проектом не предусмотрено размещение проекта муниципального правового акта, выносимого на публичные слушания, и опубликование (обнародование) результатов публичных слушаний на официальном сайте администрации поселения. </w:t>
      </w:r>
    </w:p>
    <w:p w:rsidR="00B04219" w:rsidRPr="00B04219" w:rsidRDefault="00B04219">
      <w:pPr>
        <w:rPr>
          <w:sz w:val="28"/>
          <w:szCs w:val="28"/>
        </w:rPr>
      </w:pPr>
      <w:bookmarkStart w:id="0" w:name="_GoBack"/>
      <w:bookmarkEnd w:id="0"/>
    </w:p>
    <w:p w:rsidR="00B04219" w:rsidRPr="00B04219" w:rsidRDefault="00B04219">
      <w:pPr>
        <w:rPr>
          <w:b/>
          <w:sz w:val="28"/>
          <w:szCs w:val="28"/>
        </w:rPr>
      </w:pPr>
    </w:p>
    <w:sectPr w:rsidR="00B04219" w:rsidRPr="00B04219" w:rsidSect="004A76B2">
      <w:type w:val="continuous"/>
      <w:pgSz w:w="11907" w:h="16840" w:code="9"/>
      <w:pgMar w:top="1134" w:right="851" w:bottom="1134" w:left="1418" w:header="0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219"/>
    <w:rsid w:val="00416A5A"/>
    <w:rsid w:val="004239D4"/>
    <w:rsid w:val="004A76B2"/>
    <w:rsid w:val="004C4216"/>
    <w:rsid w:val="005F7AC0"/>
    <w:rsid w:val="00B04219"/>
    <w:rsid w:val="00BC02FA"/>
    <w:rsid w:val="00D42F48"/>
    <w:rsid w:val="00D430D2"/>
    <w:rsid w:val="00E86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39D4"/>
    <w:pPr>
      <w:ind w:firstLine="0"/>
      <w:jc w:val="left"/>
    </w:pPr>
    <w:rPr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39D4"/>
    <w:pPr>
      <w:ind w:firstLine="0"/>
      <w:jc w:val="left"/>
    </w:pPr>
    <w:rPr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dcterms:created xsi:type="dcterms:W3CDTF">2021-04-08T05:22:00Z</dcterms:created>
  <dcterms:modified xsi:type="dcterms:W3CDTF">2022-03-29T04:29:00Z</dcterms:modified>
</cp:coreProperties>
</file>