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7A2E4F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 представлениям прокуратуры района образовательные организации дополнили информацию на своих официальных сайтах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600A95" w:rsidRDefault="00600A95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</w:t>
      </w:r>
      <w:r w:rsidR="007A2E4F">
        <w:rPr>
          <w:sz w:val="28"/>
          <w:szCs w:val="28"/>
        </w:rPr>
        <w:t>законодательства об образовании в период проведения государственной итоговой аттестации (ГИА)</w:t>
      </w:r>
      <w:r>
        <w:rPr>
          <w:sz w:val="28"/>
          <w:szCs w:val="28"/>
        </w:rPr>
        <w:t>.</w:t>
      </w:r>
    </w:p>
    <w:p w:rsidR="007A2E4F" w:rsidRDefault="007A2E4F" w:rsidP="001128D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A2E4F">
        <w:rPr>
          <w:sz w:val="28"/>
          <w:szCs w:val="28"/>
        </w:rPr>
        <w:t xml:space="preserve">с нормами действующего законодательства </w:t>
      </w:r>
      <w:r>
        <w:rPr>
          <w:sz w:val="28"/>
          <w:szCs w:val="28"/>
        </w:rPr>
        <w:t xml:space="preserve">образовательная организация публикует на своем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в том числе информацию о сроках проведения ГИА, о сроках и местах подачи заявлений на сдачу ГИА по учебным предметам, о сроках, порядке, местах подачи и рассмотрения апелляций, о сроках, местах и порядке информирования о результатах итогового собеседования по ГИА.</w:t>
      </w:r>
    </w:p>
    <w:p w:rsidR="007A2E4F" w:rsidRDefault="007A2E4F" w:rsidP="001128DF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на официальных сайтах ряда образовательных организаций района данная информация размещена не была.</w:t>
      </w:r>
    </w:p>
    <w:p w:rsidR="001128DF" w:rsidRPr="00187227" w:rsidRDefault="007A2E4F" w:rsidP="001128DF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прокуратурой района директорам образовательных организаций внесены представления об устранении  данных нарушений, которые рассмотрены, удовлетворены, нарушения устранены.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44F5A" w:rsidRPr="00187227" w:rsidRDefault="00F44F5A" w:rsidP="00187227">
      <w:pPr>
        <w:ind w:firstLine="0"/>
        <w:rPr>
          <w:sz w:val="28"/>
          <w:szCs w:val="28"/>
        </w:rPr>
      </w:pPr>
    </w:p>
    <w:sectPr w:rsidR="00F44F5A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0C2BEC"/>
    <w:rsid w:val="001128DF"/>
    <w:rsid w:val="00187227"/>
    <w:rsid w:val="002003DF"/>
    <w:rsid w:val="004A76B2"/>
    <w:rsid w:val="004C3E07"/>
    <w:rsid w:val="005F7AC0"/>
    <w:rsid w:val="00600A95"/>
    <w:rsid w:val="00665710"/>
    <w:rsid w:val="007A2E4F"/>
    <w:rsid w:val="00804F70"/>
    <w:rsid w:val="00A66448"/>
    <w:rsid w:val="00B2112F"/>
    <w:rsid w:val="00C32620"/>
    <w:rsid w:val="00C6268E"/>
    <w:rsid w:val="00EF721A"/>
    <w:rsid w:val="00F44F5A"/>
    <w:rsid w:val="00F74314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2021-06-23T03:38:00Z</dcterms:created>
  <dcterms:modified xsi:type="dcterms:W3CDTF">2021-06-23T09:48:00Z</dcterms:modified>
</cp:coreProperties>
</file>