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35B69">
        <w:rPr>
          <w:rFonts w:ascii="Times New Roman" w:hAnsi="Times New Roman" w:cs="Times New Roman"/>
          <w:sz w:val="24"/>
          <w:szCs w:val="24"/>
        </w:rPr>
        <w:t xml:space="preserve">от  .04.2021 №  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A35B69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24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Постановление Администрации Кривошеинского района от  </w:t>
      </w:r>
      <w:r w:rsidR="00A35B69">
        <w:rPr>
          <w:rFonts w:ascii="Times New Roman" w:hAnsi="Times New Roman" w:cs="Times New Roman"/>
        </w:rPr>
        <w:t xml:space="preserve"> .04.2021 № 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</w:t>
      </w:r>
      <w:r w:rsidR="00163B67">
        <w:rPr>
          <w:rFonts w:ascii="Times New Roman" w:hAnsi="Times New Roman" w:cs="Times New Roman"/>
        </w:rPr>
        <w:t>ы аукционов</w:t>
      </w:r>
      <w:r>
        <w:rPr>
          <w:rFonts w:ascii="Times New Roman" w:hAnsi="Times New Roman" w:cs="Times New Roman"/>
        </w:rPr>
        <w:t xml:space="preserve"> – Лот №1: Земельный участок с кадаст</w:t>
      </w:r>
      <w:r w:rsidR="00A35B69">
        <w:rPr>
          <w:rFonts w:ascii="Times New Roman" w:hAnsi="Times New Roman" w:cs="Times New Roman"/>
        </w:rPr>
        <w:t>ровым номером 70:09:0100017:756, площадью 18060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</w:rPr>
        <w:t>Кр</w:t>
      </w:r>
      <w:r w:rsidR="00A35B69">
        <w:rPr>
          <w:rFonts w:ascii="Times New Roman" w:hAnsi="Times New Roman" w:cs="Times New Roman"/>
        </w:rPr>
        <w:t>ивошеинский</w:t>
      </w:r>
      <w:proofErr w:type="spellEnd"/>
      <w:r w:rsidR="00A35B69">
        <w:rPr>
          <w:rFonts w:ascii="Times New Roman" w:hAnsi="Times New Roman" w:cs="Times New Roman"/>
        </w:rPr>
        <w:t xml:space="preserve"> район, Петровское</w:t>
      </w:r>
      <w:r>
        <w:rPr>
          <w:rFonts w:ascii="Times New Roman" w:hAnsi="Times New Roman" w:cs="Times New Roman"/>
        </w:rPr>
        <w:t xml:space="preserve"> с</w:t>
      </w:r>
      <w:r w:rsidR="00A35B69">
        <w:rPr>
          <w:rFonts w:ascii="Times New Roman" w:hAnsi="Times New Roman" w:cs="Times New Roman"/>
        </w:rPr>
        <w:t>ельское поселение, с. Петровка, пер. Строительный</w:t>
      </w:r>
      <w:r>
        <w:rPr>
          <w:rFonts w:ascii="Times New Roman" w:hAnsi="Times New Roman" w:cs="Times New Roman"/>
        </w:rPr>
        <w:t>, вид разрешенного использования – предпринимательство.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</w:t>
      </w:r>
      <w:r w:rsidR="00FE0E22" w:rsidRPr="00FE0E22">
        <w:rPr>
          <w:rFonts w:ascii="Times New Roman" w:hAnsi="Times New Roman" w:cs="Times New Roman"/>
        </w:rPr>
        <w:t>243224,86 (двести сорок три</w:t>
      </w:r>
      <w:r w:rsidRPr="00FE0E22">
        <w:rPr>
          <w:rFonts w:ascii="Times New Roman" w:hAnsi="Times New Roman" w:cs="Times New Roman"/>
        </w:rPr>
        <w:t xml:space="preserve"> тысяч</w:t>
      </w:r>
      <w:r w:rsidR="00FE0E22" w:rsidRPr="00FE0E22">
        <w:rPr>
          <w:rFonts w:ascii="Times New Roman" w:hAnsi="Times New Roman" w:cs="Times New Roman"/>
        </w:rPr>
        <w:t>и двести двадцать четыре рубля 86</w:t>
      </w:r>
      <w:r w:rsidRPr="00FE0E22">
        <w:rPr>
          <w:rFonts w:ascii="Times New Roman" w:hAnsi="Times New Roman" w:cs="Times New Roman"/>
        </w:rPr>
        <w:t xml:space="preserve"> копеек)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FE0E22">
        <w:rPr>
          <w:rFonts w:ascii="Times New Roman" w:hAnsi="Times New Roman" w:cs="Times New Roman"/>
        </w:rPr>
        <w:t>а (3% от начальной цены): 7296,75</w:t>
      </w:r>
      <w:r>
        <w:rPr>
          <w:rFonts w:ascii="Times New Roman" w:hAnsi="Times New Roman" w:cs="Times New Roman"/>
        </w:rPr>
        <w:t xml:space="preserve"> (</w:t>
      </w:r>
      <w:r w:rsidR="00FE0E22">
        <w:rPr>
          <w:rFonts w:ascii="Times New Roman" w:hAnsi="Times New Roman" w:cs="Times New Roman"/>
        </w:rPr>
        <w:t>семь тысяч двести девяносто шесть рублей 75</w:t>
      </w:r>
      <w:r>
        <w:rPr>
          <w:rFonts w:ascii="Times New Roman" w:hAnsi="Times New Roman" w:cs="Times New Roman"/>
        </w:rPr>
        <w:t xml:space="preserve"> копеек). Размер задатка (20% от начальной цены)</w:t>
      </w:r>
      <w:r w:rsidR="00163B67">
        <w:rPr>
          <w:rFonts w:ascii="Times New Roman" w:hAnsi="Times New Roman" w:cs="Times New Roman"/>
        </w:rPr>
        <w:t>: 48644,97</w:t>
      </w:r>
      <w:r>
        <w:rPr>
          <w:rFonts w:ascii="Times New Roman" w:hAnsi="Times New Roman" w:cs="Times New Roman"/>
        </w:rPr>
        <w:t xml:space="preserve"> (</w:t>
      </w:r>
      <w:r w:rsidR="00163B67">
        <w:rPr>
          <w:rFonts w:ascii="Times New Roman" w:hAnsi="Times New Roman" w:cs="Times New Roman"/>
        </w:rPr>
        <w:t>сорок восемь тысяч  шестьсот сорок четыре рубля 97</w:t>
      </w:r>
      <w:r>
        <w:rPr>
          <w:rFonts w:ascii="Times New Roman" w:hAnsi="Times New Roman" w:cs="Times New Roman"/>
        </w:rPr>
        <w:t xml:space="preserve"> копеек). Срок аренды – 10 лет;</w:t>
      </w:r>
    </w:p>
    <w:p w:rsidR="00172BBD" w:rsidRDefault="00163B67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№2: Земельный участок с кадастровым номером 70:09:0100024:489, площадью 102438 кв.м., расположенный по адресу: Томская область, </w:t>
      </w: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район, от автодороги Томск-Колпашево 500м</w:t>
      </w:r>
      <w:r w:rsidR="00A2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A247D4">
        <w:rPr>
          <w:rFonts w:ascii="Times New Roman" w:hAnsi="Times New Roman" w:cs="Times New Roman"/>
        </w:rPr>
        <w:t xml:space="preserve"> по направлению на запад</w:t>
      </w:r>
      <w:r>
        <w:rPr>
          <w:rFonts w:ascii="Times New Roman" w:hAnsi="Times New Roman" w:cs="Times New Roman"/>
        </w:rPr>
        <w:t xml:space="preserve"> вид разрешенного исп</w:t>
      </w:r>
      <w:r w:rsidR="00A247D4">
        <w:rPr>
          <w:rFonts w:ascii="Times New Roman" w:hAnsi="Times New Roman" w:cs="Times New Roman"/>
        </w:rPr>
        <w:t>ользования – для размещения складских помещений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A247D4">
        <w:rPr>
          <w:rFonts w:ascii="Times New Roman" w:hAnsi="Times New Roman" w:cs="Times New Roman"/>
        </w:rPr>
        <w:t>722,19 (семьсот двадцать два  рубля 19</w:t>
      </w:r>
      <w:r w:rsidRPr="00FE0E22">
        <w:rPr>
          <w:rFonts w:ascii="Times New Roman" w:hAnsi="Times New Roman" w:cs="Times New Roman"/>
        </w:rPr>
        <w:t xml:space="preserve"> копеек)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аукциона</w:t>
      </w:r>
      <w:r w:rsidR="00A247D4">
        <w:rPr>
          <w:rFonts w:ascii="Times New Roman" w:hAnsi="Times New Roman" w:cs="Times New Roman"/>
        </w:rPr>
        <w:t xml:space="preserve"> (3% от начальной цены): 21,67</w:t>
      </w:r>
      <w:r>
        <w:rPr>
          <w:rFonts w:ascii="Times New Roman" w:hAnsi="Times New Roman" w:cs="Times New Roman"/>
        </w:rPr>
        <w:t xml:space="preserve"> (</w:t>
      </w:r>
      <w:r w:rsidR="00A247D4">
        <w:rPr>
          <w:rFonts w:ascii="Times New Roman" w:hAnsi="Times New Roman" w:cs="Times New Roman"/>
        </w:rPr>
        <w:t>двадцать один рубль 67</w:t>
      </w:r>
      <w:r>
        <w:rPr>
          <w:rFonts w:ascii="Times New Roman" w:hAnsi="Times New Roman" w:cs="Times New Roman"/>
        </w:rPr>
        <w:t xml:space="preserve"> копеек). Размер задатка (20% от начальной цены)</w:t>
      </w:r>
      <w:r w:rsidR="00A247D4">
        <w:rPr>
          <w:rFonts w:ascii="Times New Roman" w:hAnsi="Times New Roman" w:cs="Times New Roman"/>
        </w:rPr>
        <w:t>: 144,44</w:t>
      </w:r>
      <w:r>
        <w:rPr>
          <w:rFonts w:ascii="Times New Roman" w:hAnsi="Times New Roman" w:cs="Times New Roman"/>
        </w:rPr>
        <w:t xml:space="preserve"> (</w:t>
      </w:r>
      <w:r w:rsidR="00A247D4">
        <w:rPr>
          <w:rFonts w:ascii="Times New Roman" w:hAnsi="Times New Roman" w:cs="Times New Roman"/>
        </w:rPr>
        <w:t>сто сорок четыре рубля 44 копейки</w:t>
      </w:r>
      <w:r>
        <w:rPr>
          <w:rFonts w:ascii="Times New Roman" w:hAnsi="Times New Roman" w:cs="Times New Roman"/>
        </w:rPr>
        <w:t>). Срок аренды – 10 лет</w:t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</w:t>
      </w:r>
      <w:r w:rsidR="00A247D4">
        <w:rPr>
          <w:rFonts w:ascii="Times New Roman" w:hAnsi="Times New Roman" w:cs="Times New Roman"/>
          <w:b/>
        </w:rPr>
        <w:t>не (аренда за земельные участки</w:t>
      </w:r>
      <w:r>
        <w:rPr>
          <w:rFonts w:ascii="Times New Roman" w:hAnsi="Times New Roman" w:cs="Times New Roman"/>
          <w:b/>
        </w:rPr>
        <w:t xml:space="preserve"> с кадаст</w:t>
      </w:r>
      <w:r w:rsidR="00F168E7">
        <w:rPr>
          <w:rFonts w:ascii="Times New Roman" w:hAnsi="Times New Roman" w:cs="Times New Roman"/>
          <w:b/>
        </w:rPr>
        <w:t>ровым</w:t>
      </w:r>
      <w:r w:rsidR="00A247D4">
        <w:rPr>
          <w:rFonts w:ascii="Times New Roman" w:hAnsi="Times New Roman" w:cs="Times New Roman"/>
          <w:b/>
        </w:rPr>
        <w:t>и номерами</w:t>
      </w:r>
      <w:r w:rsidR="00F168E7">
        <w:rPr>
          <w:rFonts w:ascii="Times New Roman" w:hAnsi="Times New Roman" w:cs="Times New Roman"/>
          <w:b/>
        </w:rPr>
        <w:t xml:space="preserve"> 70:09:0100017:756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</w:t>
      </w:r>
      <w:r w:rsidR="00A247D4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35B69" w:rsidRPr="00A35B69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A35B69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A35B69">
        <w:rPr>
          <w:rFonts w:ascii="Times New Roman" w:hAnsi="Times New Roman" w:cs="Times New Roman"/>
        </w:rPr>
        <w:t>30.04</w:t>
      </w:r>
      <w:r>
        <w:rPr>
          <w:rFonts w:ascii="Times New Roman" w:hAnsi="Times New Roman" w:cs="Times New Roman"/>
        </w:rPr>
        <w:t xml:space="preserve">.2021 по </w:t>
      </w:r>
      <w:r w:rsidR="00A35B6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A35B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A35B69">
        <w:rPr>
          <w:rFonts w:ascii="Times New Roman" w:hAnsi="Times New Roman" w:cs="Times New Roman"/>
        </w:rPr>
        <w:t>31.05</w:t>
      </w:r>
      <w:r>
        <w:rPr>
          <w:rFonts w:ascii="Times New Roman" w:hAnsi="Times New Roman" w:cs="Times New Roman"/>
        </w:rPr>
        <w:t xml:space="preserve">.2021. Дата проведения аукциона: </w:t>
      </w:r>
      <w:r w:rsidR="00A35B69">
        <w:rPr>
          <w:rFonts w:ascii="Times New Roman" w:hAnsi="Times New Roman" w:cs="Times New Roman"/>
        </w:rPr>
        <w:t>7.06</w:t>
      </w:r>
      <w:r>
        <w:rPr>
          <w:rFonts w:ascii="Times New Roman" w:hAnsi="Times New Roman" w:cs="Times New Roman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62B3"/>
    <w:rsid w:val="00163B67"/>
    <w:rsid w:val="00166B6B"/>
    <w:rsid w:val="00172BBD"/>
    <w:rsid w:val="002D0931"/>
    <w:rsid w:val="0054247A"/>
    <w:rsid w:val="00575A32"/>
    <w:rsid w:val="005760EB"/>
    <w:rsid w:val="005E78E9"/>
    <w:rsid w:val="00762FC0"/>
    <w:rsid w:val="00A247D4"/>
    <w:rsid w:val="00A35B69"/>
    <w:rsid w:val="00C403FA"/>
    <w:rsid w:val="00F168E7"/>
    <w:rsid w:val="00F83417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15</cp:revision>
  <cp:lastPrinted>2021-04-19T03:47:00Z</cp:lastPrinted>
  <dcterms:created xsi:type="dcterms:W3CDTF">2021-02-15T07:49:00Z</dcterms:created>
  <dcterms:modified xsi:type="dcterms:W3CDTF">2021-04-19T03:47:00Z</dcterms:modified>
</cp:coreProperties>
</file>