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C354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28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36F2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C13093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13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Кривошеино, ул. Новая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C13093">
        <w:rPr>
          <w:rFonts w:ascii="Times New Roman" w:hAnsi="Times New Roman" w:cs="Times New Roman"/>
          <w:sz w:val="24"/>
          <w:szCs w:val="24"/>
        </w:rPr>
        <w:t>ание: размещение гаражей для собственных нужд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7F731A">
        <w:rPr>
          <w:rFonts w:ascii="Times New Roman" w:hAnsi="Times New Roman" w:cs="Times New Roman"/>
          <w:sz w:val="24"/>
          <w:szCs w:val="24"/>
        </w:rPr>
        <w:t>общественности принимаются до 04.05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F731A" w:rsidRDefault="005C3540" w:rsidP="007F7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400</w:t>
      </w:r>
      <w:r w:rsidR="007F731A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C13093">
        <w:rPr>
          <w:rFonts w:ascii="Times New Roman" w:hAnsi="Times New Roman" w:cs="Times New Roman"/>
          <w:sz w:val="24"/>
          <w:szCs w:val="24"/>
        </w:rPr>
        <w:t>ого на землях сельскохозяйственного назначения</w:t>
      </w:r>
      <w:r w:rsidR="007F731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13093">
        <w:rPr>
          <w:rFonts w:ascii="Times New Roman" w:hAnsi="Times New Roman" w:cs="Times New Roman"/>
          <w:sz w:val="24"/>
          <w:szCs w:val="24"/>
        </w:rPr>
        <w:t xml:space="preserve"> Кривошеинский район, Кривошеинское</w:t>
      </w:r>
      <w:r w:rsidR="007F731A">
        <w:rPr>
          <w:rFonts w:ascii="Times New Roman" w:hAnsi="Times New Roman" w:cs="Times New Roman"/>
          <w:sz w:val="24"/>
          <w:szCs w:val="24"/>
        </w:rPr>
        <w:t xml:space="preserve"> сельское поселение. Разрешен</w:t>
      </w:r>
      <w:r w:rsidR="00C13093">
        <w:rPr>
          <w:rFonts w:ascii="Times New Roman" w:hAnsi="Times New Roman" w:cs="Times New Roman"/>
          <w:sz w:val="24"/>
          <w:szCs w:val="24"/>
        </w:rPr>
        <w:t>ное использование: пчеловодство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7F731A">
        <w:rPr>
          <w:rFonts w:ascii="Times New Roman" w:hAnsi="Times New Roman" w:cs="Times New Roman"/>
          <w:sz w:val="24"/>
          <w:szCs w:val="24"/>
        </w:rPr>
        <w:tab/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04.05.2022 по адресу: Томская область, Кривошеинский район, с. Кривошеино, ул. Ленина, 26, или по телефону: (8-38-251) 2-11-81.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B0F54"/>
    <w:rsid w:val="000E6ADC"/>
    <w:rsid w:val="00162641"/>
    <w:rsid w:val="00290097"/>
    <w:rsid w:val="0029664F"/>
    <w:rsid w:val="003C40F0"/>
    <w:rsid w:val="00433759"/>
    <w:rsid w:val="00585E38"/>
    <w:rsid w:val="005C3540"/>
    <w:rsid w:val="005E4D88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2163"/>
    <w:rsid w:val="00A47F5E"/>
    <w:rsid w:val="00A64501"/>
    <w:rsid w:val="00AA56C9"/>
    <w:rsid w:val="00AD6B80"/>
    <w:rsid w:val="00B46C6F"/>
    <w:rsid w:val="00B83946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37</cp:revision>
  <dcterms:created xsi:type="dcterms:W3CDTF">2021-06-10T09:43:00Z</dcterms:created>
  <dcterms:modified xsi:type="dcterms:W3CDTF">2022-04-14T09:41:00Z</dcterms:modified>
</cp:coreProperties>
</file>