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70" w:rsidRPr="00680381" w:rsidRDefault="002C5370" w:rsidP="002C5370">
      <w:pPr>
        <w:spacing w:after="0" w:line="240" w:lineRule="auto"/>
        <w:ind w:left="708" w:right="141"/>
        <w:jc w:val="center"/>
        <w:rPr>
          <w:rFonts w:ascii="Times New Roman" w:hAnsi="Times New Roman" w:cs="Times New Roman"/>
          <w:b/>
        </w:rPr>
      </w:pPr>
      <w:r w:rsidRPr="00680381">
        <w:rPr>
          <w:rFonts w:ascii="Times New Roman" w:hAnsi="Times New Roman" w:cs="Times New Roman"/>
          <w:b/>
        </w:rPr>
        <w:t>Извещение о проведении открытого аукциона.</w:t>
      </w:r>
    </w:p>
    <w:p w:rsidR="002C5370" w:rsidRPr="00680381" w:rsidRDefault="002C5370" w:rsidP="002C5370">
      <w:pPr>
        <w:pStyle w:val="ConsPlusNormal"/>
        <w:widowControl/>
        <w:tabs>
          <w:tab w:val="left" w:pos="440"/>
        </w:tabs>
        <w:ind w:right="141" w:firstLine="0"/>
        <w:jc w:val="both"/>
        <w:rPr>
          <w:rFonts w:ascii="Times New Roman" w:hAnsi="Times New Roman" w:cs="Times New Roman"/>
          <w:sz w:val="22"/>
          <w:szCs w:val="22"/>
        </w:rPr>
      </w:pPr>
      <w:r w:rsidRPr="00680381">
        <w:rPr>
          <w:rFonts w:ascii="Times New Roman" w:hAnsi="Times New Roman" w:cs="Times New Roman"/>
          <w:sz w:val="22"/>
          <w:szCs w:val="22"/>
        </w:rPr>
        <w:tab/>
      </w:r>
      <w:r w:rsidRPr="00680381">
        <w:rPr>
          <w:rFonts w:ascii="Times New Roman" w:hAnsi="Times New Roman" w:cs="Times New Roman"/>
          <w:sz w:val="22"/>
          <w:szCs w:val="22"/>
        </w:rPr>
        <w:tab/>
        <w:t xml:space="preserve">Администрация (исполнительно-распорядительный орган муниципального образования) - Администрация Кривошеинского района проводит открытый аукцион на право заключения договора аренды муниципального имущества (распоряжение Администрации Кривошеинского района от </w:t>
      </w:r>
      <w:r w:rsidR="00846E15">
        <w:rPr>
          <w:rFonts w:ascii="Times New Roman" w:hAnsi="Times New Roman" w:cs="Times New Roman"/>
          <w:sz w:val="22"/>
          <w:szCs w:val="22"/>
        </w:rPr>
        <w:t>23.12.2016 № 432</w:t>
      </w:r>
      <w:r w:rsidRPr="00680381">
        <w:rPr>
          <w:rFonts w:ascii="Times New Roman" w:hAnsi="Times New Roman" w:cs="Times New Roman"/>
          <w:sz w:val="22"/>
          <w:szCs w:val="22"/>
        </w:rPr>
        <w:t>-р «О проведении открытого аукциона на право заключения договора аренды муниципального имущества»):</w:t>
      </w:r>
    </w:p>
    <w:p w:rsidR="002C5370" w:rsidRPr="00680381" w:rsidRDefault="002C5370" w:rsidP="002C5370">
      <w:pPr>
        <w:widowControl w:val="0"/>
        <w:autoSpaceDE w:val="0"/>
        <w:autoSpaceDN w:val="0"/>
        <w:adjustRightInd w:val="0"/>
        <w:spacing w:after="0" w:line="240" w:lineRule="auto"/>
        <w:ind w:right="141"/>
        <w:jc w:val="both"/>
        <w:rPr>
          <w:rFonts w:ascii="Times New Roman" w:hAnsi="Times New Roman" w:cs="Times New Roman"/>
        </w:rPr>
      </w:pPr>
      <w:r w:rsidRPr="00680381">
        <w:rPr>
          <w:rFonts w:ascii="Times New Roman" w:hAnsi="Times New Roman" w:cs="Times New Roman"/>
        </w:rPr>
        <w:t xml:space="preserve"> </w:t>
      </w:r>
      <w:proofErr w:type="gramStart"/>
      <w:r w:rsidRPr="00680381">
        <w:rPr>
          <w:rFonts w:ascii="Times New Roman" w:hAnsi="Times New Roman" w:cs="Times New Roman"/>
        </w:rPr>
        <w:t xml:space="preserve">- </w:t>
      </w:r>
      <w:r w:rsidR="00680381">
        <w:rPr>
          <w:rFonts w:ascii="Times New Roman" w:hAnsi="Times New Roman" w:cs="Times New Roman"/>
        </w:rPr>
        <w:t>нежилые помещения, назначение: нежилое, общая площадь 101 кв.м., этаж 1, адрес (местонахождение) объекта:</w:t>
      </w:r>
      <w:proofErr w:type="gramEnd"/>
      <w:r w:rsidR="00680381">
        <w:rPr>
          <w:rFonts w:ascii="Times New Roman" w:hAnsi="Times New Roman" w:cs="Times New Roman"/>
        </w:rPr>
        <w:t xml:space="preserve"> </w:t>
      </w:r>
      <w:proofErr w:type="gramStart"/>
      <w:r w:rsidR="00680381">
        <w:rPr>
          <w:rFonts w:ascii="Times New Roman" w:hAnsi="Times New Roman" w:cs="Times New Roman"/>
        </w:rPr>
        <w:t xml:space="preserve">Томская область, Кривошеинский район, с. Кривошеино, ул. Ленина, д.41, </w:t>
      </w:r>
      <w:proofErr w:type="spellStart"/>
      <w:r w:rsidR="00680381">
        <w:rPr>
          <w:rFonts w:ascii="Times New Roman" w:hAnsi="Times New Roman" w:cs="Times New Roman"/>
        </w:rPr>
        <w:t>пом</w:t>
      </w:r>
      <w:proofErr w:type="spellEnd"/>
      <w:r w:rsidR="00680381">
        <w:rPr>
          <w:rFonts w:ascii="Times New Roman" w:hAnsi="Times New Roman" w:cs="Times New Roman"/>
        </w:rPr>
        <w:t>.</w:t>
      </w:r>
      <w:proofErr w:type="gramEnd"/>
      <w:r w:rsidR="00680381">
        <w:rPr>
          <w:rFonts w:ascii="Times New Roman" w:hAnsi="Times New Roman" w:cs="Times New Roman"/>
        </w:rPr>
        <w:t xml:space="preserve"> </w:t>
      </w:r>
      <w:r w:rsidR="00680381">
        <w:rPr>
          <w:rFonts w:ascii="Times New Roman" w:hAnsi="Times New Roman" w:cs="Times New Roman"/>
          <w:lang w:val="en-US"/>
        </w:rPr>
        <w:t>I</w:t>
      </w:r>
      <w:r w:rsidR="00680381" w:rsidRPr="00846E15">
        <w:rPr>
          <w:rFonts w:ascii="Times New Roman" w:hAnsi="Times New Roman" w:cs="Times New Roman"/>
        </w:rPr>
        <w:t xml:space="preserve">, </w:t>
      </w:r>
      <w:r w:rsidR="00680381">
        <w:rPr>
          <w:rFonts w:ascii="Times New Roman" w:hAnsi="Times New Roman" w:cs="Times New Roman"/>
          <w:lang w:val="en-US"/>
        </w:rPr>
        <w:t>II</w:t>
      </w:r>
      <w:r w:rsidR="00680381" w:rsidRPr="00846E15">
        <w:rPr>
          <w:rFonts w:ascii="Times New Roman" w:hAnsi="Times New Roman" w:cs="Times New Roman"/>
        </w:rPr>
        <w:t xml:space="preserve">, </w:t>
      </w:r>
      <w:r w:rsidR="00680381">
        <w:rPr>
          <w:rFonts w:ascii="Times New Roman" w:hAnsi="Times New Roman" w:cs="Times New Roman"/>
        </w:rPr>
        <w:t>1, 2, 3, 4, 5, 6</w:t>
      </w:r>
      <w:r w:rsidR="008067D7">
        <w:rPr>
          <w:rFonts w:ascii="Times New Roman" w:hAnsi="Times New Roman" w:cs="Times New Roman"/>
        </w:rPr>
        <w:t>, кадастровый номер 70:09:0101002:1190</w:t>
      </w:r>
      <w:r w:rsidRPr="00680381">
        <w:rPr>
          <w:rFonts w:ascii="Times New Roman" w:hAnsi="Times New Roman" w:cs="Times New Roman"/>
        </w:rPr>
        <w:t>.</w:t>
      </w:r>
    </w:p>
    <w:p w:rsidR="002C5370" w:rsidRPr="00680381" w:rsidRDefault="002C5370" w:rsidP="002C5370">
      <w:pPr>
        <w:pStyle w:val="ConsPlusNormal"/>
        <w:widowControl/>
        <w:tabs>
          <w:tab w:val="left" w:pos="440"/>
        </w:tabs>
        <w:ind w:right="141" w:firstLine="0"/>
        <w:jc w:val="both"/>
        <w:rPr>
          <w:rFonts w:ascii="Times New Roman" w:hAnsi="Times New Roman" w:cs="Times New Roman"/>
          <w:sz w:val="22"/>
          <w:szCs w:val="22"/>
        </w:rPr>
      </w:pPr>
      <w:r w:rsidRPr="00680381">
        <w:rPr>
          <w:rFonts w:ascii="Times New Roman" w:hAnsi="Times New Roman" w:cs="Times New Roman"/>
          <w:b/>
          <w:sz w:val="22"/>
          <w:szCs w:val="22"/>
        </w:rPr>
        <w:t>Срок действия договора</w:t>
      </w:r>
      <w:r w:rsidRPr="00680381">
        <w:rPr>
          <w:rFonts w:ascii="Times New Roman" w:hAnsi="Times New Roman" w:cs="Times New Roman"/>
          <w:sz w:val="22"/>
          <w:szCs w:val="22"/>
        </w:rPr>
        <w:t>:  5лет.</w:t>
      </w:r>
    </w:p>
    <w:p w:rsidR="002C5370" w:rsidRPr="00680381" w:rsidRDefault="002C5370" w:rsidP="002C5370">
      <w:pPr>
        <w:pStyle w:val="ConsPlusNormal"/>
        <w:widowControl/>
        <w:ind w:right="141"/>
        <w:jc w:val="both"/>
        <w:rPr>
          <w:rFonts w:ascii="Times New Roman" w:hAnsi="Times New Roman" w:cs="Times New Roman"/>
          <w:sz w:val="22"/>
          <w:szCs w:val="22"/>
        </w:rPr>
      </w:pPr>
      <w:proofErr w:type="gramStart"/>
      <w:r w:rsidRPr="00680381">
        <w:rPr>
          <w:rFonts w:ascii="Times New Roman" w:hAnsi="Times New Roman" w:cs="Times New Roman"/>
          <w:b/>
          <w:sz w:val="22"/>
          <w:szCs w:val="22"/>
        </w:rPr>
        <w:t>Организатор аукциона на право заключения договора аренды</w:t>
      </w:r>
      <w:r w:rsidRPr="00680381">
        <w:rPr>
          <w:rFonts w:ascii="Times New Roman" w:hAnsi="Times New Roman" w:cs="Times New Roman"/>
          <w:sz w:val="22"/>
          <w:szCs w:val="22"/>
        </w:rPr>
        <w:t>–Администрация (исполнительно-распорядительный орган муниципального образования - Администрация Кривошеинского района.</w:t>
      </w:r>
      <w:proofErr w:type="gramEnd"/>
      <w:r w:rsidRPr="00680381">
        <w:rPr>
          <w:rFonts w:ascii="Times New Roman" w:hAnsi="Times New Roman" w:cs="Times New Roman"/>
          <w:sz w:val="22"/>
          <w:szCs w:val="22"/>
        </w:rPr>
        <w:t xml:space="preserve"> Адрес местонахождения: 636300, Томская область, Кривошеинский район, с. Кривошеино, ул. Ленина 26; телефон/факс: 8(38251) 21763 / 21505; электронная почта </w:t>
      </w:r>
      <w:proofErr w:type="spellStart"/>
      <w:r w:rsidRPr="00680381">
        <w:rPr>
          <w:rFonts w:ascii="Times New Roman" w:hAnsi="Times New Roman" w:cs="Times New Roman"/>
          <w:sz w:val="22"/>
          <w:szCs w:val="22"/>
          <w:lang w:val="en-US"/>
        </w:rPr>
        <w:t>kr</w:t>
      </w:r>
      <w:proofErr w:type="spellEnd"/>
      <w:r w:rsidRPr="00680381">
        <w:rPr>
          <w:rFonts w:ascii="Times New Roman" w:hAnsi="Times New Roman" w:cs="Times New Roman"/>
          <w:sz w:val="22"/>
          <w:szCs w:val="22"/>
        </w:rPr>
        <w:t>-</w:t>
      </w:r>
      <w:r w:rsidRPr="00680381">
        <w:rPr>
          <w:rFonts w:ascii="Times New Roman" w:hAnsi="Times New Roman" w:cs="Times New Roman"/>
          <w:sz w:val="22"/>
          <w:szCs w:val="22"/>
          <w:lang w:val="en-US"/>
        </w:rPr>
        <w:t>pal</w:t>
      </w:r>
      <w:r w:rsidRPr="00680381">
        <w:rPr>
          <w:rFonts w:ascii="Times New Roman" w:hAnsi="Times New Roman" w:cs="Times New Roman"/>
          <w:sz w:val="22"/>
          <w:szCs w:val="22"/>
        </w:rPr>
        <w:t>@</w:t>
      </w:r>
      <w:proofErr w:type="spellStart"/>
      <w:r w:rsidRPr="00680381">
        <w:rPr>
          <w:rFonts w:ascii="Times New Roman" w:hAnsi="Times New Roman" w:cs="Times New Roman"/>
          <w:sz w:val="22"/>
          <w:szCs w:val="22"/>
          <w:lang w:val="en-US"/>
        </w:rPr>
        <w:t>tomsk</w:t>
      </w:r>
      <w:proofErr w:type="spellEnd"/>
      <w:r w:rsidRPr="00680381">
        <w:rPr>
          <w:rFonts w:ascii="Times New Roman" w:hAnsi="Times New Roman" w:cs="Times New Roman"/>
          <w:sz w:val="22"/>
          <w:szCs w:val="22"/>
        </w:rPr>
        <w:t>.</w:t>
      </w:r>
      <w:proofErr w:type="spellStart"/>
      <w:r w:rsidRPr="00680381">
        <w:rPr>
          <w:rFonts w:ascii="Times New Roman" w:hAnsi="Times New Roman" w:cs="Times New Roman"/>
          <w:sz w:val="22"/>
          <w:szCs w:val="22"/>
          <w:lang w:val="en-US"/>
        </w:rPr>
        <w:t>gov</w:t>
      </w:r>
      <w:proofErr w:type="spellEnd"/>
      <w:r w:rsidRPr="00680381">
        <w:rPr>
          <w:rFonts w:ascii="Times New Roman" w:hAnsi="Times New Roman" w:cs="Times New Roman"/>
          <w:sz w:val="22"/>
          <w:szCs w:val="22"/>
        </w:rPr>
        <w:t>.</w:t>
      </w:r>
      <w:proofErr w:type="spellStart"/>
      <w:r w:rsidRPr="00680381">
        <w:rPr>
          <w:rFonts w:ascii="Times New Roman" w:hAnsi="Times New Roman" w:cs="Times New Roman"/>
          <w:sz w:val="22"/>
          <w:szCs w:val="22"/>
          <w:lang w:val="en-US"/>
        </w:rPr>
        <w:t>ru</w:t>
      </w:r>
      <w:proofErr w:type="spellEnd"/>
      <w:r w:rsidRPr="00680381">
        <w:rPr>
          <w:rFonts w:ascii="Times New Roman" w:hAnsi="Times New Roman" w:cs="Times New Roman"/>
          <w:sz w:val="22"/>
          <w:szCs w:val="22"/>
        </w:rPr>
        <w:t>; контактное лицо: Петроченко Александр Леонидович.</w:t>
      </w:r>
    </w:p>
    <w:p w:rsidR="002C5370" w:rsidRPr="00680381" w:rsidRDefault="002C5370" w:rsidP="002C5370">
      <w:pPr>
        <w:spacing w:after="0" w:line="240" w:lineRule="auto"/>
        <w:ind w:right="141" w:firstLine="720"/>
        <w:jc w:val="both"/>
        <w:rPr>
          <w:rFonts w:ascii="Times New Roman" w:hAnsi="Times New Roman" w:cs="Times New Roman"/>
        </w:rPr>
      </w:pPr>
      <w:r w:rsidRPr="00680381">
        <w:rPr>
          <w:rFonts w:ascii="Times New Roman" w:hAnsi="Times New Roman" w:cs="Times New Roman"/>
          <w:bCs/>
          <w:iCs/>
        </w:rPr>
        <w:t>Документация об аукционе</w:t>
      </w:r>
      <w:r w:rsidRPr="00680381">
        <w:rPr>
          <w:rFonts w:ascii="Times New Roman" w:hAnsi="Times New Roman" w:cs="Times New Roman"/>
        </w:rPr>
        <w:t xml:space="preserve"> размещена на официальном сайте торгов: </w:t>
      </w:r>
      <w:hyperlink r:id="rId5" w:history="1">
        <w:r w:rsidRPr="00680381">
          <w:rPr>
            <w:rStyle w:val="a3"/>
            <w:rFonts w:ascii="Times New Roman" w:hAnsi="Times New Roman" w:cs="Times New Roman"/>
            <w:lang w:val="en-US"/>
          </w:rPr>
          <w:t>www</w:t>
        </w:r>
        <w:r w:rsidRPr="00680381">
          <w:rPr>
            <w:rStyle w:val="a3"/>
            <w:rFonts w:ascii="Times New Roman" w:hAnsi="Times New Roman" w:cs="Times New Roman"/>
          </w:rPr>
          <w:t>.</w:t>
        </w:r>
        <w:r w:rsidRPr="00680381">
          <w:rPr>
            <w:rStyle w:val="a3"/>
            <w:rFonts w:ascii="Times New Roman" w:hAnsi="Times New Roman" w:cs="Times New Roman"/>
            <w:lang w:val="en-US"/>
          </w:rPr>
          <w:t>torgi</w:t>
        </w:r>
        <w:r w:rsidRPr="00680381">
          <w:rPr>
            <w:rStyle w:val="a3"/>
            <w:rFonts w:ascii="Times New Roman" w:hAnsi="Times New Roman" w:cs="Times New Roman"/>
          </w:rPr>
          <w:t>.</w:t>
        </w:r>
        <w:r w:rsidRPr="00680381">
          <w:rPr>
            <w:rStyle w:val="a3"/>
            <w:rFonts w:ascii="Times New Roman" w:hAnsi="Times New Roman" w:cs="Times New Roman"/>
            <w:lang w:val="en-US"/>
          </w:rPr>
          <w:t>gov</w:t>
        </w:r>
        <w:r w:rsidRPr="00680381">
          <w:rPr>
            <w:rStyle w:val="a3"/>
            <w:rFonts w:ascii="Times New Roman" w:hAnsi="Times New Roman" w:cs="Times New Roman"/>
          </w:rPr>
          <w:t>.ru</w:t>
        </w:r>
      </w:hyperlink>
      <w:r w:rsidRPr="00680381">
        <w:rPr>
          <w:rFonts w:ascii="Times New Roman" w:hAnsi="Times New Roman" w:cs="Times New Roman"/>
        </w:rPr>
        <w:t xml:space="preserve">, а также на официальном  сайте муниципального образования Кривошеинский район </w:t>
      </w:r>
      <w:hyperlink r:id="rId6" w:history="1">
        <w:r w:rsidRPr="00680381">
          <w:rPr>
            <w:rStyle w:val="a3"/>
            <w:rFonts w:ascii="Times New Roman" w:hAnsi="Times New Roman" w:cs="Times New Roman"/>
          </w:rPr>
          <w:t>http://kradm.tomsk.ru</w:t>
        </w:r>
      </w:hyperlink>
      <w:r w:rsidRPr="00680381">
        <w:rPr>
          <w:rFonts w:ascii="Times New Roman" w:hAnsi="Times New Roman" w:cs="Times New Roman"/>
        </w:rPr>
        <w:t>.</w:t>
      </w:r>
    </w:p>
    <w:p w:rsidR="002C5370" w:rsidRPr="00680381" w:rsidRDefault="002C5370" w:rsidP="002C5370">
      <w:pPr>
        <w:pStyle w:val="ConsPlusNormal"/>
        <w:widowControl/>
        <w:tabs>
          <w:tab w:val="left" w:pos="720"/>
        </w:tabs>
        <w:ind w:right="141"/>
        <w:jc w:val="both"/>
        <w:rPr>
          <w:rFonts w:ascii="Times New Roman" w:hAnsi="Times New Roman" w:cs="Times New Roman"/>
          <w:sz w:val="22"/>
          <w:szCs w:val="22"/>
        </w:rPr>
      </w:pPr>
      <w:proofErr w:type="gramStart"/>
      <w:r w:rsidRPr="00680381">
        <w:rPr>
          <w:rFonts w:ascii="Times New Roman" w:hAnsi="Times New Roman" w:cs="Times New Roman"/>
          <w:sz w:val="22"/>
          <w:szCs w:val="22"/>
        </w:rPr>
        <w:t xml:space="preserve">Пакет документации об аукционе можно бесплатно получить после размещения извещения о проведении аукциона в течение 2-х рабочих дней с даты подачи любым заинтересованным лицом письменного заявления, в том числе в электронной форме по адресу: 636300, Томская область, Кривошеинский район, с. Кривошеино, ул. Ленина 26 </w:t>
      </w:r>
      <w:proofErr w:type="spellStart"/>
      <w:r w:rsidRPr="00680381">
        <w:rPr>
          <w:rFonts w:ascii="Times New Roman" w:hAnsi="Times New Roman" w:cs="Times New Roman"/>
          <w:sz w:val="22"/>
          <w:szCs w:val="22"/>
        </w:rPr>
        <w:t>каб</w:t>
      </w:r>
      <w:proofErr w:type="spellEnd"/>
      <w:r w:rsidRPr="00680381">
        <w:rPr>
          <w:rFonts w:ascii="Times New Roman" w:hAnsi="Times New Roman" w:cs="Times New Roman"/>
          <w:sz w:val="22"/>
          <w:szCs w:val="22"/>
        </w:rPr>
        <w:t xml:space="preserve">. 49 (для получения пакета документации в электронном виде при себе иметь </w:t>
      </w:r>
      <w:proofErr w:type="spellStart"/>
      <w:r w:rsidRPr="00680381">
        <w:rPr>
          <w:rFonts w:ascii="Times New Roman" w:hAnsi="Times New Roman" w:cs="Times New Roman"/>
          <w:sz w:val="22"/>
          <w:szCs w:val="22"/>
        </w:rPr>
        <w:t>флеш-карту</w:t>
      </w:r>
      <w:proofErr w:type="spellEnd"/>
      <w:r w:rsidRPr="00680381">
        <w:rPr>
          <w:rFonts w:ascii="Times New Roman" w:hAnsi="Times New Roman" w:cs="Times New Roman"/>
          <w:sz w:val="22"/>
          <w:szCs w:val="22"/>
        </w:rPr>
        <w:t>).</w:t>
      </w:r>
      <w:proofErr w:type="gramEnd"/>
      <w:r w:rsidRPr="00680381">
        <w:rPr>
          <w:rFonts w:ascii="Times New Roman" w:hAnsi="Times New Roman" w:cs="Times New Roman"/>
          <w:sz w:val="22"/>
          <w:szCs w:val="22"/>
        </w:rPr>
        <w:t xml:space="preserve"> Срок получения аукционной документации прекращается </w:t>
      </w:r>
      <w:r w:rsidR="00811A12">
        <w:rPr>
          <w:rFonts w:ascii="Times New Roman" w:hAnsi="Times New Roman" w:cs="Times New Roman"/>
          <w:b/>
          <w:sz w:val="22"/>
          <w:szCs w:val="22"/>
        </w:rPr>
        <w:t>09.02.2017</w:t>
      </w:r>
      <w:r w:rsidRPr="00680381">
        <w:rPr>
          <w:rFonts w:ascii="Times New Roman" w:hAnsi="Times New Roman" w:cs="Times New Roman"/>
          <w:sz w:val="22"/>
          <w:szCs w:val="22"/>
        </w:rPr>
        <w:t>.</w:t>
      </w:r>
    </w:p>
    <w:p w:rsidR="002C5370" w:rsidRPr="00680381" w:rsidRDefault="002C5370" w:rsidP="002C5370">
      <w:pPr>
        <w:pStyle w:val="ConsPlusNormal"/>
        <w:widowControl/>
        <w:tabs>
          <w:tab w:val="left" w:pos="720"/>
        </w:tabs>
        <w:ind w:right="141"/>
        <w:jc w:val="both"/>
        <w:rPr>
          <w:rFonts w:ascii="Times New Roman" w:hAnsi="Times New Roman" w:cs="Times New Roman"/>
          <w:sz w:val="22"/>
          <w:szCs w:val="22"/>
        </w:rPr>
      </w:pPr>
      <w:r w:rsidRPr="00680381">
        <w:rPr>
          <w:rFonts w:ascii="Times New Roman" w:hAnsi="Times New Roman" w:cs="Times New Roman"/>
          <w:sz w:val="22"/>
          <w:szCs w:val="22"/>
        </w:rPr>
        <w:t>Критерий определения победителя аукциона: наибольший размер годовой арендной платы за пользование объектом (наибольшая цена договора).</w:t>
      </w:r>
    </w:p>
    <w:p w:rsidR="002C5370" w:rsidRPr="00680381" w:rsidRDefault="002C5370" w:rsidP="002C5370">
      <w:pPr>
        <w:spacing w:after="0" w:line="240" w:lineRule="auto"/>
        <w:ind w:right="141" w:firstLine="540"/>
        <w:jc w:val="both"/>
        <w:rPr>
          <w:rFonts w:ascii="Times New Roman" w:hAnsi="Times New Roman" w:cs="Times New Roman"/>
        </w:rPr>
      </w:pPr>
      <w:r w:rsidRPr="00680381">
        <w:rPr>
          <w:rFonts w:ascii="Times New Roman" w:hAnsi="Times New Roman" w:cs="Times New Roman"/>
          <w:b/>
        </w:rPr>
        <w:t xml:space="preserve">Задаток: </w:t>
      </w:r>
      <w:r w:rsidRPr="00680381">
        <w:rPr>
          <w:rFonts w:ascii="Times New Roman" w:hAnsi="Times New Roman" w:cs="Times New Roman"/>
        </w:rPr>
        <w:t xml:space="preserve">В качестве обеспечения исполнения обязательств по заключению договора аренды организатор аукциона устанавливает требование о внесении задатка в сумме </w:t>
      </w:r>
      <w:r w:rsidR="008067D7">
        <w:rPr>
          <w:rFonts w:ascii="Times New Roman" w:hAnsi="Times New Roman" w:cs="Times New Roman"/>
        </w:rPr>
        <w:t>20</w:t>
      </w:r>
      <w:r w:rsidRPr="00680381">
        <w:rPr>
          <w:rFonts w:ascii="Times New Roman" w:hAnsi="Times New Roman" w:cs="Times New Roman"/>
        </w:rPr>
        <w:t xml:space="preserve"> % от начальной цены лота, что составляет </w:t>
      </w:r>
      <w:r w:rsidR="002B46CF">
        <w:rPr>
          <w:rFonts w:ascii="Times New Roman" w:hAnsi="Times New Roman" w:cs="Times New Roman"/>
        </w:rPr>
        <w:t>25029,80</w:t>
      </w:r>
      <w:r w:rsidRPr="00680381">
        <w:rPr>
          <w:rFonts w:ascii="Times New Roman" w:hAnsi="Times New Roman" w:cs="Times New Roman"/>
        </w:rPr>
        <w:t xml:space="preserve"> (</w:t>
      </w:r>
      <w:r w:rsidR="002B46CF">
        <w:rPr>
          <w:rFonts w:ascii="Times New Roman" w:hAnsi="Times New Roman" w:cs="Times New Roman"/>
        </w:rPr>
        <w:t>двадцать пять тысяч двадцать девять рублей 80 копеек</w:t>
      </w:r>
      <w:r w:rsidRPr="00680381">
        <w:rPr>
          <w:rFonts w:ascii="Times New Roman" w:hAnsi="Times New Roman" w:cs="Times New Roman"/>
        </w:rPr>
        <w:t>). Порядок внесения задатка, возврата задатка, банковские реквизиты счета для перечисления задатка определены в аукционной (прилагаемой) документации.</w:t>
      </w:r>
    </w:p>
    <w:p w:rsidR="002C5370" w:rsidRPr="00680381" w:rsidRDefault="002C5370" w:rsidP="002C5370">
      <w:pPr>
        <w:pStyle w:val="ConsPlusNormal"/>
        <w:widowControl/>
        <w:tabs>
          <w:tab w:val="left" w:pos="0"/>
        </w:tabs>
        <w:ind w:right="141"/>
        <w:jc w:val="both"/>
        <w:rPr>
          <w:rFonts w:ascii="Times New Roman" w:hAnsi="Times New Roman" w:cs="Times New Roman"/>
          <w:sz w:val="22"/>
          <w:szCs w:val="22"/>
        </w:rPr>
      </w:pPr>
      <w:r w:rsidRPr="00680381">
        <w:rPr>
          <w:rFonts w:ascii="Times New Roman" w:hAnsi="Times New Roman" w:cs="Times New Roman"/>
          <w:b/>
          <w:sz w:val="22"/>
          <w:szCs w:val="22"/>
        </w:rPr>
        <w:t>Начальная (минимальная) цена договора</w:t>
      </w:r>
      <w:r w:rsidRPr="00680381">
        <w:rPr>
          <w:rFonts w:ascii="Times New Roman" w:hAnsi="Times New Roman" w:cs="Times New Roman"/>
          <w:sz w:val="22"/>
          <w:szCs w:val="22"/>
        </w:rPr>
        <w:t xml:space="preserve"> определяется в виде начального размера годовой арендной платы на основании </w:t>
      </w:r>
      <w:r w:rsidR="002B46CF">
        <w:rPr>
          <w:rFonts w:ascii="Times New Roman" w:hAnsi="Times New Roman" w:cs="Times New Roman"/>
          <w:sz w:val="22"/>
          <w:szCs w:val="22"/>
        </w:rPr>
        <w:t xml:space="preserve">отчета от 24.10.2016 № 0810-А/16 «Об определении рыночной стоимости арендной платы недвижимого имущества, расположенного по адресу: Томская область, Кривошеинский район, с. Кривошеино, ул. Ленина, 41, </w:t>
      </w:r>
      <w:proofErr w:type="spellStart"/>
      <w:r w:rsidR="002B46CF">
        <w:rPr>
          <w:rFonts w:ascii="Times New Roman" w:hAnsi="Times New Roman" w:cs="Times New Roman"/>
          <w:sz w:val="22"/>
          <w:szCs w:val="22"/>
        </w:rPr>
        <w:t>пом</w:t>
      </w:r>
      <w:proofErr w:type="spellEnd"/>
      <w:r w:rsidR="002B46CF">
        <w:rPr>
          <w:rFonts w:ascii="Times New Roman" w:hAnsi="Times New Roman" w:cs="Times New Roman"/>
          <w:sz w:val="22"/>
          <w:szCs w:val="22"/>
        </w:rPr>
        <w:t xml:space="preserve">. </w:t>
      </w:r>
      <w:r w:rsidR="002B46CF">
        <w:rPr>
          <w:rFonts w:ascii="Times New Roman" w:hAnsi="Times New Roman" w:cs="Times New Roman"/>
          <w:sz w:val="22"/>
          <w:szCs w:val="22"/>
          <w:lang w:val="en-US"/>
        </w:rPr>
        <w:t>I</w:t>
      </w:r>
      <w:proofErr w:type="gramStart"/>
      <w:r w:rsidR="002B46CF" w:rsidRPr="002B46CF">
        <w:rPr>
          <w:rFonts w:ascii="Times New Roman" w:hAnsi="Times New Roman" w:cs="Times New Roman"/>
          <w:sz w:val="22"/>
          <w:szCs w:val="22"/>
        </w:rPr>
        <w:t>,</w:t>
      </w:r>
      <w:r w:rsidR="002B46CF">
        <w:rPr>
          <w:rFonts w:ascii="Times New Roman" w:hAnsi="Times New Roman" w:cs="Times New Roman"/>
          <w:sz w:val="22"/>
          <w:szCs w:val="22"/>
          <w:lang w:val="en-US"/>
        </w:rPr>
        <w:t>II</w:t>
      </w:r>
      <w:r w:rsidR="002B46CF" w:rsidRPr="002B46CF">
        <w:rPr>
          <w:rFonts w:ascii="Times New Roman" w:hAnsi="Times New Roman" w:cs="Times New Roman"/>
          <w:sz w:val="22"/>
          <w:szCs w:val="22"/>
        </w:rPr>
        <w:t>,</w:t>
      </w:r>
      <w:r w:rsidR="002B46CF">
        <w:rPr>
          <w:rFonts w:ascii="Times New Roman" w:hAnsi="Times New Roman" w:cs="Times New Roman"/>
          <w:sz w:val="22"/>
          <w:szCs w:val="22"/>
        </w:rPr>
        <w:t>1,2,3,4,5,6</w:t>
      </w:r>
      <w:proofErr w:type="gramEnd"/>
      <w:r w:rsidR="002B46CF">
        <w:rPr>
          <w:rFonts w:ascii="Times New Roman" w:hAnsi="Times New Roman" w:cs="Times New Roman"/>
          <w:sz w:val="22"/>
          <w:szCs w:val="22"/>
        </w:rPr>
        <w:t>»</w:t>
      </w:r>
      <w:r w:rsidRPr="00680381">
        <w:rPr>
          <w:rFonts w:ascii="Times New Roman" w:hAnsi="Times New Roman" w:cs="Times New Roman"/>
          <w:b/>
          <w:sz w:val="22"/>
          <w:szCs w:val="22"/>
        </w:rPr>
        <w:t xml:space="preserve"> </w:t>
      </w:r>
      <w:r w:rsidRPr="00680381">
        <w:rPr>
          <w:rFonts w:ascii="Times New Roman" w:hAnsi="Times New Roman" w:cs="Times New Roman"/>
          <w:sz w:val="22"/>
          <w:szCs w:val="22"/>
        </w:rPr>
        <w:t xml:space="preserve">(не включает НДС и иные эксплуатационные расходы) в годовом выражении: </w:t>
      </w:r>
      <w:r w:rsidR="002B46CF">
        <w:rPr>
          <w:rFonts w:ascii="Times New Roman" w:hAnsi="Times New Roman" w:cs="Times New Roman"/>
          <w:sz w:val="22"/>
          <w:szCs w:val="22"/>
        </w:rPr>
        <w:t>125149</w:t>
      </w:r>
      <w:r w:rsidRPr="00680381">
        <w:rPr>
          <w:rFonts w:ascii="Times New Roman" w:hAnsi="Times New Roman" w:cs="Times New Roman"/>
          <w:sz w:val="22"/>
          <w:szCs w:val="22"/>
        </w:rPr>
        <w:t xml:space="preserve"> (</w:t>
      </w:r>
      <w:r w:rsidR="00500696">
        <w:rPr>
          <w:rFonts w:ascii="Times New Roman" w:hAnsi="Times New Roman" w:cs="Times New Roman"/>
          <w:sz w:val="22"/>
          <w:szCs w:val="22"/>
        </w:rPr>
        <w:t>сто двадцать пять тысяч сто сорок девять рублей 00 копеек</w:t>
      </w:r>
      <w:r w:rsidRPr="00680381">
        <w:rPr>
          <w:rFonts w:ascii="Times New Roman" w:hAnsi="Times New Roman" w:cs="Times New Roman"/>
          <w:sz w:val="22"/>
          <w:szCs w:val="22"/>
        </w:rPr>
        <w:t>)</w:t>
      </w:r>
      <w:r w:rsidRPr="00680381">
        <w:rPr>
          <w:rFonts w:ascii="Times New Roman" w:hAnsi="Times New Roman" w:cs="Times New Roman"/>
          <w:b/>
          <w:sz w:val="22"/>
          <w:szCs w:val="22"/>
        </w:rPr>
        <w:t>.</w:t>
      </w:r>
      <w:r w:rsidRPr="00680381">
        <w:rPr>
          <w:rFonts w:ascii="Times New Roman" w:hAnsi="Times New Roman" w:cs="Times New Roman"/>
          <w:sz w:val="22"/>
          <w:szCs w:val="22"/>
        </w:rPr>
        <w:t xml:space="preserve"> Шаг аукциона - величина повышения цены договора - составляет </w:t>
      </w:r>
      <w:r w:rsidR="00500696">
        <w:rPr>
          <w:rFonts w:ascii="Times New Roman" w:hAnsi="Times New Roman" w:cs="Times New Roman"/>
          <w:sz w:val="22"/>
          <w:szCs w:val="22"/>
        </w:rPr>
        <w:t>5</w:t>
      </w:r>
      <w:r w:rsidRPr="00680381">
        <w:rPr>
          <w:rFonts w:ascii="Times New Roman" w:hAnsi="Times New Roman" w:cs="Times New Roman"/>
          <w:sz w:val="22"/>
          <w:szCs w:val="22"/>
        </w:rPr>
        <w:t xml:space="preserve"> % начальной (минимальной) цены договора или </w:t>
      </w:r>
      <w:r w:rsidR="00ED2FDE">
        <w:rPr>
          <w:rFonts w:ascii="Times New Roman" w:hAnsi="Times New Roman" w:cs="Times New Roman"/>
          <w:sz w:val="22"/>
          <w:szCs w:val="22"/>
        </w:rPr>
        <w:t>6257,45</w:t>
      </w:r>
      <w:r w:rsidRPr="00680381">
        <w:rPr>
          <w:rFonts w:ascii="Times New Roman" w:hAnsi="Times New Roman" w:cs="Times New Roman"/>
          <w:sz w:val="22"/>
          <w:szCs w:val="22"/>
        </w:rPr>
        <w:t xml:space="preserve"> (</w:t>
      </w:r>
      <w:r w:rsidR="00ED2FDE">
        <w:rPr>
          <w:rFonts w:ascii="Times New Roman" w:hAnsi="Times New Roman" w:cs="Times New Roman"/>
          <w:sz w:val="22"/>
          <w:szCs w:val="22"/>
        </w:rPr>
        <w:t>шесть тысяч двести пятьдесят семь рублей 45 копеек</w:t>
      </w:r>
      <w:r w:rsidRPr="00680381">
        <w:rPr>
          <w:rFonts w:ascii="Times New Roman" w:hAnsi="Times New Roman" w:cs="Times New Roman"/>
          <w:sz w:val="22"/>
          <w:szCs w:val="22"/>
        </w:rPr>
        <w:t>).</w:t>
      </w:r>
      <w:r w:rsidRPr="00680381">
        <w:rPr>
          <w:rFonts w:ascii="Times New Roman" w:hAnsi="Times New Roman" w:cs="Times New Roman"/>
          <w:sz w:val="22"/>
          <w:szCs w:val="22"/>
        </w:rPr>
        <w:tab/>
      </w:r>
    </w:p>
    <w:p w:rsidR="002C5370" w:rsidRPr="00680381" w:rsidRDefault="002C5370" w:rsidP="002C5370">
      <w:pPr>
        <w:pStyle w:val="ConsPlusNormal"/>
        <w:widowControl/>
        <w:ind w:right="141"/>
        <w:jc w:val="both"/>
        <w:rPr>
          <w:rFonts w:ascii="Times New Roman" w:hAnsi="Times New Roman" w:cs="Times New Roman"/>
          <w:sz w:val="22"/>
          <w:szCs w:val="22"/>
        </w:rPr>
      </w:pPr>
      <w:r w:rsidRPr="00680381">
        <w:rPr>
          <w:rFonts w:ascii="Times New Roman" w:hAnsi="Times New Roman" w:cs="Times New Roman"/>
          <w:sz w:val="22"/>
          <w:szCs w:val="22"/>
        </w:rPr>
        <w:t>Заявки на</w:t>
      </w:r>
      <w:r w:rsidR="00ED2FDE">
        <w:rPr>
          <w:rFonts w:ascii="Times New Roman" w:hAnsi="Times New Roman" w:cs="Times New Roman"/>
          <w:sz w:val="22"/>
          <w:szCs w:val="22"/>
        </w:rPr>
        <w:t xml:space="preserve"> участие в аукционе принимаются</w:t>
      </w:r>
      <w:r w:rsidRPr="00680381">
        <w:rPr>
          <w:rFonts w:ascii="Times New Roman" w:hAnsi="Times New Roman" w:cs="Times New Roman"/>
          <w:sz w:val="22"/>
          <w:szCs w:val="22"/>
        </w:rPr>
        <w:t xml:space="preserve"> с </w:t>
      </w:r>
      <w:r w:rsidR="00ED2FDE">
        <w:rPr>
          <w:rFonts w:ascii="Times New Roman" w:hAnsi="Times New Roman" w:cs="Times New Roman"/>
          <w:b/>
          <w:sz w:val="22"/>
          <w:szCs w:val="22"/>
        </w:rPr>
        <w:t>09</w:t>
      </w:r>
      <w:r w:rsidRPr="00680381">
        <w:rPr>
          <w:rFonts w:ascii="Times New Roman" w:hAnsi="Times New Roman" w:cs="Times New Roman"/>
          <w:b/>
          <w:sz w:val="22"/>
          <w:szCs w:val="22"/>
        </w:rPr>
        <w:t>.0</w:t>
      </w:r>
      <w:r w:rsidR="00ED2FDE">
        <w:rPr>
          <w:rFonts w:ascii="Times New Roman" w:hAnsi="Times New Roman" w:cs="Times New Roman"/>
          <w:b/>
          <w:sz w:val="22"/>
          <w:szCs w:val="22"/>
        </w:rPr>
        <w:t>1</w:t>
      </w:r>
      <w:r w:rsidRPr="00680381">
        <w:rPr>
          <w:rFonts w:ascii="Times New Roman" w:hAnsi="Times New Roman" w:cs="Times New Roman"/>
          <w:b/>
          <w:sz w:val="22"/>
          <w:szCs w:val="22"/>
        </w:rPr>
        <w:t>.201</w:t>
      </w:r>
      <w:r w:rsidR="00ED2FDE">
        <w:rPr>
          <w:rFonts w:ascii="Times New Roman" w:hAnsi="Times New Roman" w:cs="Times New Roman"/>
          <w:b/>
          <w:sz w:val="22"/>
          <w:szCs w:val="22"/>
        </w:rPr>
        <w:t>7</w:t>
      </w:r>
      <w:r w:rsidRPr="00680381">
        <w:rPr>
          <w:rFonts w:ascii="Times New Roman" w:hAnsi="Times New Roman" w:cs="Times New Roman"/>
          <w:b/>
          <w:sz w:val="22"/>
          <w:szCs w:val="22"/>
        </w:rPr>
        <w:t xml:space="preserve"> по </w:t>
      </w:r>
      <w:r w:rsidR="00ED2FDE">
        <w:rPr>
          <w:rFonts w:ascii="Times New Roman" w:hAnsi="Times New Roman" w:cs="Times New Roman"/>
          <w:b/>
          <w:sz w:val="22"/>
          <w:szCs w:val="22"/>
        </w:rPr>
        <w:t>09</w:t>
      </w:r>
      <w:r w:rsidRPr="00680381">
        <w:rPr>
          <w:rFonts w:ascii="Times New Roman" w:hAnsi="Times New Roman" w:cs="Times New Roman"/>
          <w:b/>
          <w:sz w:val="22"/>
          <w:szCs w:val="22"/>
        </w:rPr>
        <w:t>.0</w:t>
      </w:r>
      <w:r w:rsidR="00ED2FDE">
        <w:rPr>
          <w:rFonts w:ascii="Times New Roman" w:hAnsi="Times New Roman" w:cs="Times New Roman"/>
          <w:b/>
          <w:sz w:val="22"/>
          <w:szCs w:val="22"/>
        </w:rPr>
        <w:t>2</w:t>
      </w:r>
      <w:r w:rsidRPr="00680381">
        <w:rPr>
          <w:rFonts w:ascii="Times New Roman" w:hAnsi="Times New Roman" w:cs="Times New Roman"/>
          <w:b/>
          <w:sz w:val="22"/>
          <w:szCs w:val="22"/>
        </w:rPr>
        <w:t>.201</w:t>
      </w:r>
      <w:r w:rsidR="00ED2FDE">
        <w:rPr>
          <w:rFonts w:ascii="Times New Roman" w:hAnsi="Times New Roman" w:cs="Times New Roman"/>
          <w:b/>
          <w:sz w:val="22"/>
          <w:szCs w:val="22"/>
        </w:rPr>
        <w:t>7</w:t>
      </w:r>
      <w:r w:rsidRPr="00680381">
        <w:rPr>
          <w:rFonts w:ascii="Times New Roman" w:hAnsi="Times New Roman" w:cs="Times New Roman"/>
          <w:sz w:val="22"/>
          <w:szCs w:val="22"/>
        </w:rPr>
        <w:t xml:space="preserve"> года </w:t>
      </w:r>
      <w:r w:rsidRPr="00680381">
        <w:rPr>
          <w:rFonts w:ascii="Times New Roman" w:hAnsi="Times New Roman" w:cs="Times New Roman"/>
          <w:color w:val="000000"/>
          <w:sz w:val="22"/>
          <w:szCs w:val="22"/>
        </w:rPr>
        <w:t xml:space="preserve">до 17 часов 00 минут (время и день рассмотрения заявок) </w:t>
      </w:r>
      <w:r w:rsidRPr="00680381">
        <w:rPr>
          <w:rFonts w:ascii="Times New Roman" w:hAnsi="Times New Roman" w:cs="Times New Roman"/>
          <w:sz w:val="22"/>
          <w:szCs w:val="22"/>
        </w:rPr>
        <w:t>по адресу: Томская область, Кривошеинский район, с. Кривошеино, ул. Ленина 26, каб.49. Заявка на участие в аукционе оформляется на русском языке  по форме, установленной документацией.</w:t>
      </w:r>
    </w:p>
    <w:p w:rsidR="002C5370" w:rsidRPr="00680381" w:rsidRDefault="002C5370" w:rsidP="002C5370">
      <w:pPr>
        <w:autoSpaceDE w:val="0"/>
        <w:autoSpaceDN w:val="0"/>
        <w:adjustRightInd w:val="0"/>
        <w:spacing w:after="0" w:line="240" w:lineRule="auto"/>
        <w:ind w:right="141" w:firstLine="720"/>
        <w:jc w:val="both"/>
        <w:rPr>
          <w:rFonts w:ascii="Times New Roman" w:hAnsi="Times New Roman" w:cs="Times New Roman"/>
        </w:rPr>
      </w:pPr>
      <w:r w:rsidRPr="00680381">
        <w:rPr>
          <w:rFonts w:ascii="Times New Roman" w:hAnsi="Times New Roman" w:cs="Times New Roman"/>
        </w:rPr>
        <w:t xml:space="preserve">Аукцион на право заключения договора аренды состоится </w:t>
      </w:r>
      <w:r w:rsidR="00433C0E">
        <w:rPr>
          <w:rFonts w:ascii="Times New Roman" w:hAnsi="Times New Roman" w:cs="Times New Roman"/>
          <w:b/>
        </w:rPr>
        <w:t>03</w:t>
      </w:r>
      <w:r w:rsidRPr="00680381">
        <w:rPr>
          <w:rFonts w:ascii="Times New Roman" w:hAnsi="Times New Roman" w:cs="Times New Roman"/>
          <w:b/>
        </w:rPr>
        <w:t xml:space="preserve"> </w:t>
      </w:r>
      <w:r w:rsidR="00433C0E">
        <w:rPr>
          <w:rFonts w:ascii="Times New Roman" w:hAnsi="Times New Roman" w:cs="Times New Roman"/>
          <w:b/>
        </w:rPr>
        <w:t>марта</w:t>
      </w:r>
      <w:r w:rsidRPr="00680381">
        <w:rPr>
          <w:rFonts w:ascii="Times New Roman" w:hAnsi="Times New Roman" w:cs="Times New Roman"/>
          <w:b/>
        </w:rPr>
        <w:t xml:space="preserve"> 201</w:t>
      </w:r>
      <w:r w:rsidR="00433C0E">
        <w:rPr>
          <w:rFonts w:ascii="Times New Roman" w:hAnsi="Times New Roman" w:cs="Times New Roman"/>
          <w:b/>
        </w:rPr>
        <w:t>7</w:t>
      </w:r>
      <w:r w:rsidRPr="00680381">
        <w:rPr>
          <w:rFonts w:ascii="Times New Roman" w:hAnsi="Times New Roman" w:cs="Times New Roman"/>
          <w:b/>
        </w:rPr>
        <w:t xml:space="preserve"> года в 11 часов 00 минут </w:t>
      </w:r>
      <w:r w:rsidRPr="00680381">
        <w:rPr>
          <w:rFonts w:ascii="Times New Roman" w:hAnsi="Times New Roman" w:cs="Times New Roman"/>
        </w:rPr>
        <w:t>в присутствии членов аукционной комиссии и участников аукциона или их представителей  по адресу: Томская область, Кривошеинский район, с. Кривошеино, ул. Ленина 26, актовый зал на втором этаже.</w:t>
      </w:r>
    </w:p>
    <w:p w:rsidR="002C5370" w:rsidRPr="00680381" w:rsidRDefault="002C5370" w:rsidP="002C5370">
      <w:pPr>
        <w:autoSpaceDE w:val="0"/>
        <w:autoSpaceDN w:val="0"/>
        <w:adjustRightInd w:val="0"/>
        <w:spacing w:after="0" w:line="240" w:lineRule="auto"/>
        <w:ind w:right="141" w:firstLine="720"/>
        <w:jc w:val="both"/>
        <w:rPr>
          <w:rFonts w:ascii="Times New Roman" w:hAnsi="Times New Roman" w:cs="Times New Roman"/>
        </w:rPr>
      </w:pPr>
      <w:r w:rsidRPr="00680381">
        <w:rPr>
          <w:rFonts w:ascii="Times New Roman" w:hAnsi="Times New Roman" w:cs="Times New Roman"/>
          <w:b/>
        </w:rPr>
        <w:t xml:space="preserve">Срок, в течение которого организатор вправе отказаться </w:t>
      </w:r>
      <w:r w:rsidRPr="00680381">
        <w:rPr>
          <w:rFonts w:ascii="Times New Roman" w:hAnsi="Times New Roman" w:cs="Times New Roman"/>
          <w:b/>
          <w:color w:val="000000"/>
        </w:rPr>
        <w:t>от проведения аукциона</w:t>
      </w:r>
      <w:r w:rsidRPr="00680381">
        <w:rPr>
          <w:rFonts w:ascii="Times New Roman" w:hAnsi="Times New Roman" w:cs="Times New Roman"/>
          <w:color w:val="000000"/>
        </w:rPr>
        <w:t xml:space="preserve">: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80381">
        <w:rPr>
          <w:rFonts w:ascii="Times New Roman" w:hAnsi="Times New Roman" w:cs="Times New Roman"/>
          <w:color w:val="000000"/>
        </w:rPr>
        <w:t>на официальном сайте торгов в течение одного дня с даты принятия решения об отказе от проведения</w:t>
      </w:r>
      <w:proofErr w:type="gramEnd"/>
      <w:r w:rsidRPr="00680381">
        <w:rPr>
          <w:rFonts w:ascii="Times New Roman" w:hAnsi="Times New Roman" w:cs="Times New Roman"/>
          <w:color w:val="000000"/>
        </w:rPr>
        <w:t xml:space="preserve"> аукциона. В течение двух рабочих дней </w:t>
      </w:r>
      <w:proofErr w:type="gramStart"/>
      <w:r w:rsidRPr="00680381">
        <w:rPr>
          <w:rFonts w:ascii="Times New Roman" w:hAnsi="Times New Roman" w:cs="Times New Roman"/>
          <w:color w:val="000000"/>
        </w:rPr>
        <w:t>с даты принятия</w:t>
      </w:r>
      <w:proofErr w:type="gramEnd"/>
      <w:r w:rsidRPr="00680381">
        <w:rPr>
          <w:rFonts w:ascii="Times New Roman" w:hAnsi="Times New Roman" w:cs="Times New Roman"/>
          <w:color w:val="000000"/>
        </w:rPr>
        <w:t xml:space="preserve"> указанного решения организатор аукциона направляет соответствующие уведомления всем заявителям.</w:t>
      </w:r>
    </w:p>
    <w:p w:rsidR="002C5370" w:rsidRPr="002C5370" w:rsidRDefault="002C5370" w:rsidP="002C5370">
      <w:pPr>
        <w:spacing w:after="0" w:line="240" w:lineRule="auto"/>
        <w:ind w:right="141"/>
        <w:jc w:val="right"/>
        <w:rPr>
          <w:rFonts w:ascii="Times New Roman" w:hAnsi="Times New Roman" w:cs="Times New Roman"/>
          <w:b/>
          <w:sz w:val="24"/>
          <w:szCs w:val="24"/>
        </w:rPr>
      </w:pPr>
    </w:p>
    <w:p w:rsidR="002C5370" w:rsidRPr="002C5370" w:rsidRDefault="002C5370" w:rsidP="002C5370">
      <w:pPr>
        <w:spacing w:after="0" w:line="240" w:lineRule="auto"/>
        <w:ind w:right="141"/>
        <w:rPr>
          <w:rFonts w:ascii="Times New Roman" w:hAnsi="Times New Roman" w:cs="Times New Roman"/>
          <w:b/>
        </w:rPr>
      </w:pPr>
    </w:p>
    <w:p w:rsidR="002C5370" w:rsidRPr="002C5370" w:rsidRDefault="002C5370" w:rsidP="002C5370">
      <w:pPr>
        <w:spacing w:after="0" w:line="240" w:lineRule="auto"/>
        <w:ind w:right="141"/>
        <w:rPr>
          <w:rFonts w:ascii="Times New Roman" w:hAnsi="Times New Roman" w:cs="Times New Roman"/>
          <w:b/>
        </w:rPr>
      </w:pPr>
    </w:p>
    <w:p w:rsidR="002C5370" w:rsidRPr="002C5370" w:rsidRDefault="002C5370" w:rsidP="002C5370">
      <w:pPr>
        <w:spacing w:after="0" w:line="240" w:lineRule="auto"/>
        <w:ind w:right="141"/>
        <w:rPr>
          <w:rFonts w:ascii="Times New Roman" w:hAnsi="Times New Roman" w:cs="Times New Roman"/>
          <w:b/>
        </w:rPr>
      </w:pPr>
    </w:p>
    <w:p w:rsidR="002C5370" w:rsidRPr="002C5370" w:rsidRDefault="002C5370" w:rsidP="002C5370">
      <w:pPr>
        <w:spacing w:after="0" w:line="240" w:lineRule="auto"/>
        <w:ind w:right="141"/>
        <w:rPr>
          <w:rFonts w:ascii="Times New Roman" w:hAnsi="Times New Roman" w:cs="Times New Roman"/>
          <w:b/>
        </w:rPr>
      </w:pPr>
    </w:p>
    <w:p w:rsidR="002C5370" w:rsidRPr="002C5370" w:rsidRDefault="002C5370" w:rsidP="002C5370">
      <w:pPr>
        <w:spacing w:after="0" w:line="240" w:lineRule="auto"/>
        <w:ind w:right="141"/>
        <w:rPr>
          <w:rFonts w:ascii="Times New Roman" w:hAnsi="Times New Roman" w:cs="Times New Roman"/>
          <w:b/>
        </w:rPr>
      </w:pPr>
    </w:p>
    <w:p w:rsidR="002C5370" w:rsidRPr="002C5370" w:rsidRDefault="002C5370" w:rsidP="002C5370">
      <w:pPr>
        <w:spacing w:after="0" w:line="240" w:lineRule="auto"/>
        <w:ind w:right="141"/>
        <w:rPr>
          <w:rFonts w:ascii="Times New Roman" w:hAnsi="Times New Roman" w:cs="Times New Roman"/>
          <w:b/>
        </w:rPr>
      </w:pPr>
    </w:p>
    <w:p w:rsidR="002C5370" w:rsidRDefault="002C5370" w:rsidP="002C5370">
      <w:pPr>
        <w:spacing w:after="0" w:line="240" w:lineRule="auto"/>
        <w:ind w:right="141"/>
        <w:rPr>
          <w:rFonts w:ascii="Times New Roman" w:hAnsi="Times New Roman" w:cs="Times New Roman"/>
          <w:b/>
        </w:rPr>
      </w:pPr>
    </w:p>
    <w:p w:rsidR="00433C0E" w:rsidRDefault="00433C0E" w:rsidP="002C5370">
      <w:pPr>
        <w:spacing w:after="0" w:line="240" w:lineRule="auto"/>
        <w:ind w:right="141"/>
        <w:rPr>
          <w:rFonts w:ascii="Times New Roman" w:hAnsi="Times New Roman" w:cs="Times New Roman"/>
          <w:b/>
        </w:rPr>
      </w:pPr>
    </w:p>
    <w:p w:rsidR="00433C0E" w:rsidRPr="002C5370" w:rsidRDefault="00433C0E" w:rsidP="002C5370">
      <w:pPr>
        <w:spacing w:after="0" w:line="240" w:lineRule="auto"/>
        <w:ind w:right="141"/>
        <w:rPr>
          <w:rFonts w:ascii="Times New Roman" w:hAnsi="Times New Roman" w:cs="Times New Roman"/>
          <w:b/>
        </w:rPr>
      </w:pPr>
    </w:p>
    <w:p w:rsidR="002C5370" w:rsidRPr="002C5370" w:rsidRDefault="002C5370" w:rsidP="002C5370">
      <w:pPr>
        <w:spacing w:after="0" w:line="240" w:lineRule="auto"/>
        <w:ind w:right="141"/>
        <w:jc w:val="right"/>
        <w:rPr>
          <w:rFonts w:ascii="Times New Roman" w:hAnsi="Times New Roman" w:cs="Times New Roman"/>
          <w:b/>
        </w:rPr>
      </w:pPr>
      <w:r w:rsidRPr="002C5370">
        <w:rPr>
          <w:rFonts w:ascii="Times New Roman" w:hAnsi="Times New Roman" w:cs="Times New Roman"/>
          <w:b/>
        </w:rPr>
        <w:lastRenderedPageBreak/>
        <w:tab/>
      </w:r>
      <w:r w:rsidRPr="002C5370">
        <w:rPr>
          <w:rFonts w:ascii="Times New Roman" w:hAnsi="Times New Roman" w:cs="Times New Roman"/>
          <w:b/>
        </w:rPr>
        <w:tab/>
        <w:t xml:space="preserve">Приложение </w:t>
      </w:r>
    </w:p>
    <w:p w:rsidR="00846E15" w:rsidRDefault="002C5370" w:rsidP="00433C0E">
      <w:pPr>
        <w:spacing w:after="0" w:line="240" w:lineRule="auto"/>
        <w:ind w:right="141"/>
        <w:jc w:val="right"/>
        <w:rPr>
          <w:rFonts w:ascii="Times New Roman" w:hAnsi="Times New Roman" w:cs="Times New Roman"/>
          <w:b/>
        </w:rPr>
      </w:pPr>
      <w:r w:rsidRPr="002C5370">
        <w:rPr>
          <w:rFonts w:ascii="Times New Roman" w:hAnsi="Times New Roman" w:cs="Times New Roman"/>
          <w:b/>
        </w:rPr>
        <w:t xml:space="preserve">к распоряжению </w:t>
      </w:r>
      <w:r w:rsidR="00846E15">
        <w:rPr>
          <w:rFonts w:ascii="Times New Roman" w:hAnsi="Times New Roman" w:cs="Times New Roman"/>
          <w:b/>
        </w:rPr>
        <w:t xml:space="preserve">Администрации </w:t>
      </w:r>
    </w:p>
    <w:p w:rsidR="002C5370" w:rsidRPr="002C5370" w:rsidRDefault="00846E15" w:rsidP="00433C0E">
      <w:pPr>
        <w:spacing w:after="0" w:line="240" w:lineRule="auto"/>
        <w:ind w:right="141"/>
        <w:jc w:val="right"/>
        <w:rPr>
          <w:rFonts w:ascii="Times New Roman" w:hAnsi="Times New Roman" w:cs="Times New Roman"/>
          <w:b/>
        </w:rPr>
      </w:pPr>
      <w:r>
        <w:rPr>
          <w:rFonts w:ascii="Times New Roman" w:hAnsi="Times New Roman" w:cs="Times New Roman"/>
          <w:b/>
        </w:rPr>
        <w:t>Кривошеинского района от 23.12.2016 № 432-р</w:t>
      </w: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433C0E" w:rsidRDefault="002C5370" w:rsidP="002C5370">
      <w:pPr>
        <w:spacing w:after="0" w:line="240" w:lineRule="auto"/>
        <w:ind w:right="141"/>
        <w:jc w:val="center"/>
        <w:rPr>
          <w:rFonts w:ascii="Times New Roman" w:hAnsi="Times New Roman" w:cs="Times New Roman"/>
          <w:b/>
          <w:sz w:val="24"/>
          <w:szCs w:val="24"/>
        </w:rPr>
      </w:pPr>
      <w:r w:rsidRPr="00433C0E">
        <w:rPr>
          <w:rFonts w:ascii="Times New Roman" w:hAnsi="Times New Roman" w:cs="Times New Roman"/>
          <w:b/>
          <w:sz w:val="24"/>
          <w:szCs w:val="24"/>
        </w:rPr>
        <w:t>АУКЦИОННАЯ ДОКУМЕНТАЦИЯ</w:t>
      </w:r>
    </w:p>
    <w:p w:rsidR="002C5370" w:rsidRPr="00433C0E" w:rsidRDefault="002C5370" w:rsidP="002C5370">
      <w:pPr>
        <w:widowControl w:val="0"/>
        <w:autoSpaceDE w:val="0"/>
        <w:autoSpaceDN w:val="0"/>
        <w:adjustRightInd w:val="0"/>
        <w:spacing w:after="0" w:line="240" w:lineRule="auto"/>
        <w:ind w:right="141"/>
        <w:jc w:val="center"/>
        <w:rPr>
          <w:rFonts w:ascii="Times New Roman" w:hAnsi="Times New Roman" w:cs="Times New Roman"/>
          <w:b/>
          <w:sz w:val="24"/>
          <w:szCs w:val="24"/>
        </w:rPr>
      </w:pPr>
      <w:r w:rsidRPr="00433C0E">
        <w:rPr>
          <w:rFonts w:ascii="Times New Roman" w:hAnsi="Times New Roman" w:cs="Times New Roman"/>
          <w:b/>
          <w:sz w:val="24"/>
          <w:szCs w:val="24"/>
        </w:rPr>
        <w:t xml:space="preserve">на право заключения  договора аренды: недвижимое имущество – </w:t>
      </w:r>
      <w:r w:rsidR="00433C0E" w:rsidRPr="00433C0E">
        <w:rPr>
          <w:rFonts w:ascii="Times New Roman" w:hAnsi="Times New Roman" w:cs="Times New Roman"/>
          <w:b/>
          <w:sz w:val="24"/>
          <w:szCs w:val="24"/>
        </w:rPr>
        <w:t>нежилые помещения по адресу: Томская область, Кривошеинский район, с. Кривошеино, ул. Ленина, 41</w:t>
      </w: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both"/>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Pr="002C5370" w:rsidRDefault="002C5370" w:rsidP="002C5370">
      <w:pPr>
        <w:spacing w:after="0" w:line="240" w:lineRule="auto"/>
        <w:ind w:left="142" w:right="141"/>
        <w:jc w:val="center"/>
        <w:rPr>
          <w:rFonts w:ascii="Times New Roman" w:hAnsi="Times New Roman" w:cs="Times New Roman"/>
          <w:b/>
          <w:bCs/>
        </w:rPr>
      </w:pPr>
    </w:p>
    <w:p w:rsidR="002C5370" w:rsidRDefault="002C5370"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Pr="00433C0E" w:rsidRDefault="00433C0E" w:rsidP="00433C0E">
      <w:pPr>
        <w:spacing w:after="0" w:line="240" w:lineRule="auto"/>
        <w:ind w:left="142" w:right="141"/>
        <w:jc w:val="center"/>
        <w:rPr>
          <w:rFonts w:ascii="Times New Roman" w:hAnsi="Times New Roman" w:cs="Times New Roman"/>
          <w:sz w:val="24"/>
          <w:szCs w:val="24"/>
        </w:rPr>
      </w:pPr>
      <w:r>
        <w:rPr>
          <w:rFonts w:ascii="Times New Roman" w:hAnsi="Times New Roman" w:cs="Times New Roman"/>
          <w:sz w:val="24"/>
          <w:szCs w:val="24"/>
        </w:rPr>
        <w:t>Кривошеино, 2016</w:t>
      </w: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433C0E" w:rsidRDefault="00433C0E" w:rsidP="00433C0E">
      <w:pPr>
        <w:spacing w:after="0" w:line="240" w:lineRule="auto"/>
        <w:ind w:left="142" w:right="141"/>
        <w:rPr>
          <w:rFonts w:ascii="Times New Roman" w:hAnsi="Times New Roman" w:cs="Times New Roman"/>
        </w:rPr>
      </w:pPr>
    </w:p>
    <w:p w:rsidR="002C5370" w:rsidRPr="002C5370" w:rsidRDefault="002C5370" w:rsidP="002C5370">
      <w:pPr>
        <w:spacing w:after="0" w:line="240" w:lineRule="auto"/>
        <w:rPr>
          <w:rFonts w:ascii="Times New Roman" w:hAnsi="Times New Roman" w:cs="Times New Roman"/>
        </w:rPr>
        <w:sectPr w:rsidR="002C5370" w:rsidRPr="002C5370">
          <w:pgSz w:w="11905" w:h="16837"/>
          <w:pgMar w:top="426" w:right="848" w:bottom="284" w:left="1985" w:header="1134" w:footer="1134" w:gutter="0"/>
          <w:pgNumType w:start="4"/>
          <w:cols w:space="720"/>
        </w:sectPr>
      </w:pPr>
    </w:p>
    <w:p w:rsidR="002C5370" w:rsidRPr="006A6C56" w:rsidRDefault="002C5370" w:rsidP="002C5370">
      <w:pPr>
        <w:pStyle w:val="Default"/>
        <w:ind w:right="141"/>
        <w:jc w:val="both"/>
        <w:rPr>
          <w:b/>
          <w:color w:val="auto"/>
          <w:u w:val="single"/>
        </w:rPr>
      </w:pPr>
      <w:r w:rsidRPr="006A6C56">
        <w:rPr>
          <w:b/>
          <w:color w:val="auto"/>
          <w:u w:val="single"/>
        </w:rPr>
        <w:lastRenderedPageBreak/>
        <w:t>1. Приглашение к участию в аукционе.</w:t>
      </w:r>
    </w:p>
    <w:p w:rsidR="002C5370" w:rsidRPr="006A6C56" w:rsidRDefault="002C5370" w:rsidP="002C5370">
      <w:pPr>
        <w:autoSpaceDE w:val="0"/>
        <w:autoSpaceDN w:val="0"/>
        <w:adjustRightInd w:val="0"/>
        <w:spacing w:after="0" w:line="240" w:lineRule="auto"/>
        <w:ind w:right="141" w:firstLine="567"/>
        <w:jc w:val="both"/>
        <w:rPr>
          <w:rFonts w:ascii="Times New Roman" w:hAnsi="Times New Roman" w:cs="Times New Roman"/>
          <w:sz w:val="24"/>
          <w:szCs w:val="24"/>
        </w:rPr>
      </w:pPr>
      <w:proofErr w:type="gramStart"/>
      <w:r w:rsidRPr="006A6C56">
        <w:rPr>
          <w:rFonts w:ascii="Times New Roman" w:hAnsi="Times New Roman" w:cs="Times New Roman"/>
          <w:sz w:val="24"/>
          <w:szCs w:val="24"/>
        </w:rPr>
        <w:t xml:space="preserve">Администрация (исполнительно-распорядительный орган муниципального образования - Администрация Кривошеинского района (далее – организатор аукциона) настоящим  приглашает к участию в открытом аукционе, полная информация о котором указана в извещении о проведении аукциона,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(далее - претенденты). </w:t>
      </w:r>
      <w:proofErr w:type="gramEnd"/>
    </w:p>
    <w:p w:rsidR="002C5370" w:rsidRPr="006A6C56" w:rsidRDefault="002C5370" w:rsidP="002C5370">
      <w:pPr>
        <w:autoSpaceDE w:val="0"/>
        <w:autoSpaceDN w:val="0"/>
        <w:adjustRightInd w:val="0"/>
        <w:spacing w:after="0" w:line="240" w:lineRule="auto"/>
        <w:ind w:right="141" w:firstLine="567"/>
        <w:jc w:val="both"/>
        <w:rPr>
          <w:rFonts w:ascii="Times New Roman" w:hAnsi="Times New Roman" w:cs="Times New Roman"/>
          <w:sz w:val="24"/>
          <w:szCs w:val="24"/>
        </w:rPr>
      </w:pPr>
      <w:proofErr w:type="gramStart"/>
      <w:r w:rsidRPr="006A6C56">
        <w:rPr>
          <w:rFonts w:ascii="Times New Roman" w:hAnsi="Times New Roman" w:cs="Times New Roman"/>
          <w:sz w:val="24"/>
          <w:szCs w:val="24"/>
        </w:rPr>
        <w:t>Для участия в открытом аукционе претенденты должны отвечать требованиям, установленным к участникам аукциона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Федеральной антимонопольной службы от 10 февраля 2010г. № 67 и настоящей аукционной документации.</w:t>
      </w:r>
      <w:proofErr w:type="gramEnd"/>
    </w:p>
    <w:p w:rsidR="002C5370" w:rsidRPr="006A6C56" w:rsidRDefault="002C5370" w:rsidP="002C5370">
      <w:pPr>
        <w:pStyle w:val="ConsPlusNormal"/>
        <w:widowControl/>
        <w:tabs>
          <w:tab w:val="left" w:pos="720"/>
        </w:tabs>
        <w:ind w:right="141"/>
        <w:jc w:val="both"/>
        <w:rPr>
          <w:rFonts w:ascii="Times New Roman" w:hAnsi="Times New Roman" w:cs="Times New Roman"/>
          <w:sz w:val="24"/>
          <w:szCs w:val="24"/>
        </w:rPr>
      </w:pPr>
      <w:r w:rsidRPr="006A6C56">
        <w:rPr>
          <w:rFonts w:ascii="Times New Roman" w:eastAsia="Times New Roman" w:hAnsi="Times New Roman" w:cs="Times New Roman"/>
          <w:sz w:val="24"/>
          <w:szCs w:val="24"/>
        </w:rPr>
        <w:t xml:space="preserve">Заинтересованные лица могут скачать полный комплект настоящей аукционной документации в электронном виде бесплатно. </w:t>
      </w:r>
      <w:proofErr w:type="gramStart"/>
      <w:r w:rsidRPr="006A6C56">
        <w:rPr>
          <w:rFonts w:ascii="Times New Roman" w:eastAsia="Times New Roman" w:hAnsi="Times New Roman" w:cs="Times New Roman"/>
          <w:sz w:val="24"/>
          <w:szCs w:val="24"/>
        </w:rPr>
        <w:t xml:space="preserve">На основании заявления любого заинтересованного лица, поданного в письменной форме, в течение двух дней со дня получения соответствующего заявления экземпляр аукционной документации на бумажном носителе или в электронной форме бесплатно предоставляется такому лицу в порядке, указанном в извещении о проведении данного аукциона </w:t>
      </w:r>
      <w:r w:rsidRPr="006A6C56">
        <w:rPr>
          <w:rFonts w:ascii="Times New Roman" w:hAnsi="Times New Roman" w:cs="Times New Roman"/>
          <w:sz w:val="24"/>
          <w:szCs w:val="24"/>
        </w:rPr>
        <w:t xml:space="preserve">(для получения пакета документации в электронном виде при себе иметь </w:t>
      </w:r>
      <w:proofErr w:type="spellStart"/>
      <w:r w:rsidRPr="006A6C56">
        <w:rPr>
          <w:rFonts w:ascii="Times New Roman" w:hAnsi="Times New Roman" w:cs="Times New Roman"/>
          <w:sz w:val="24"/>
          <w:szCs w:val="24"/>
        </w:rPr>
        <w:t>флеш-карту</w:t>
      </w:r>
      <w:proofErr w:type="spellEnd"/>
      <w:r w:rsidRPr="006A6C56">
        <w:rPr>
          <w:rFonts w:ascii="Times New Roman" w:hAnsi="Times New Roman" w:cs="Times New Roman"/>
          <w:sz w:val="24"/>
          <w:szCs w:val="24"/>
        </w:rPr>
        <w:t>).</w:t>
      </w:r>
      <w:proofErr w:type="gramEnd"/>
      <w:r w:rsidRPr="006A6C56">
        <w:rPr>
          <w:rFonts w:ascii="Times New Roman" w:hAnsi="Times New Roman" w:cs="Times New Roman"/>
          <w:sz w:val="24"/>
          <w:szCs w:val="24"/>
        </w:rPr>
        <w:t xml:space="preserve"> Срок получения аукционной документации прекращается </w:t>
      </w:r>
      <w:r w:rsidR="007665B6" w:rsidRPr="006A6C56">
        <w:rPr>
          <w:rFonts w:ascii="Times New Roman" w:hAnsi="Times New Roman" w:cs="Times New Roman"/>
          <w:b/>
          <w:sz w:val="24"/>
          <w:szCs w:val="24"/>
        </w:rPr>
        <w:t>09</w:t>
      </w:r>
      <w:r w:rsidRPr="006A6C56">
        <w:rPr>
          <w:rFonts w:ascii="Times New Roman" w:hAnsi="Times New Roman" w:cs="Times New Roman"/>
          <w:b/>
          <w:sz w:val="24"/>
          <w:szCs w:val="24"/>
        </w:rPr>
        <w:t>.0</w:t>
      </w:r>
      <w:r w:rsidR="007665B6" w:rsidRPr="006A6C56">
        <w:rPr>
          <w:rFonts w:ascii="Times New Roman" w:hAnsi="Times New Roman" w:cs="Times New Roman"/>
          <w:b/>
          <w:sz w:val="24"/>
          <w:szCs w:val="24"/>
        </w:rPr>
        <w:t>2</w:t>
      </w:r>
      <w:r w:rsidRPr="006A6C56">
        <w:rPr>
          <w:rFonts w:ascii="Times New Roman" w:hAnsi="Times New Roman" w:cs="Times New Roman"/>
          <w:b/>
          <w:sz w:val="24"/>
          <w:szCs w:val="24"/>
        </w:rPr>
        <w:t>.201</w:t>
      </w:r>
      <w:r w:rsidR="007665B6" w:rsidRPr="006A6C56">
        <w:rPr>
          <w:rFonts w:ascii="Times New Roman" w:hAnsi="Times New Roman" w:cs="Times New Roman"/>
          <w:b/>
          <w:sz w:val="24"/>
          <w:szCs w:val="24"/>
        </w:rPr>
        <w:t>7</w:t>
      </w:r>
      <w:r w:rsidRPr="006A6C56">
        <w:rPr>
          <w:rFonts w:ascii="Times New Roman" w:hAnsi="Times New Roman" w:cs="Times New Roman"/>
          <w:sz w:val="24"/>
          <w:szCs w:val="24"/>
        </w:rPr>
        <w:t>.</w:t>
      </w:r>
    </w:p>
    <w:p w:rsidR="002C5370" w:rsidRPr="006A6C56" w:rsidRDefault="002C5370" w:rsidP="002C5370">
      <w:pPr>
        <w:autoSpaceDE w:val="0"/>
        <w:autoSpaceDN w:val="0"/>
        <w:adjustRightInd w:val="0"/>
        <w:spacing w:after="0" w:line="240" w:lineRule="auto"/>
        <w:ind w:right="141" w:firstLine="567"/>
        <w:jc w:val="both"/>
        <w:rPr>
          <w:rFonts w:ascii="Times New Roman" w:hAnsi="Times New Roman" w:cs="Times New Roman"/>
          <w:sz w:val="24"/>
          <w:szCs w:val="24"/>
        </w:rPr>
      </w:pPr>
      <w:r w:rsidRPr="006A6C56">
        <w:rPr>
          <w:rFonts w:ascii="Times New Roman" w:hAnsi="Times New Roman" w:cs="Times New Roman"/>
          <w:sz w:val="24"/>
          <w:szCs w:val="24"/>
        </w:rPr>
        <w:t xml:space="preserve">На официальном  сайте  Российской Федерации    </w:t>
      </w:r>
      <w:hyperlink r:id="rId7" w:history="1">
        <w:r w:rsidRPr="006A6C56">
          <w:rPr>
            <w:rStyle w:val="a3"/>
            <w:rFonts w:ascii="Times New Roman" w:hAnsi="Times New Roman" w:cs="Times New Roman"/>
            <w:sz w:val="24"/>
            <w:szCs w:val="24"/>
            <w:lang w:val="en-US"/>
          </w:rPr>
          <w:t>www</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torqi</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qov</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ru</w:t>
        </w:r>
      </w:hyperlink>
      <w:r w:rsidRPr="006A6C56">
        <w:rPr>
          <w:rFonts w:ascii="Times New Roman" w:hAnsi="Times New Roman" w:cs="Times New Roman"/>
          <w:sz w:val="24"/>
          <w:szCs w:val="24"/>
        </w:rPr>
        <w:t xml:space="preserve">,  а также    на официальном  сайте муниципального образования Кривошеинский район http://kradm.tomsk.ru будут  публиковаться все разъяснения, касающиеся положений настоящей аукционной  документации, а также все изменения или дополнения аукционной  документации, в случае возникновения таковых. </w:t>
      </w:r>
    </w:p>
    <w:p w:rsidR="002C5370" w:rsidRPr="006A6C56" w:rsidRDefault="002C5370" w:rsidP="002C5370">
      <w:pPr>
        <w:pStyle w:val="ConsNormal0"/>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Все изменения и дополнения аукционной документации будут направляться заказными письмами всем Участникам аукциона, направившим соответствующие заявления и получившим аукционную документацию на бумажном носителе или в электронном виде.</w:t>
      </w:r>
    </w:p>
    <w:p w:rsidR="002C5370" w:rsidRPr="006A6C56" w:rsidRDefault="002C5370" w:rsidP="002C5370">
      <w:pPr>
        <w:pStyle w:val="ConsNormal0"/>
        <w:ind w:right="141" w:firstLine="540"/>
        <w:jc w:val="both"/>
        <w:rPr>
          <w:rFonts w:ascii="Times New Roman" w:hAnsi="Times New Roman" w:cs="Times New Roman"/>
          <w:sz w:val="24"/>
          <w:szCs w:val="24"/>
        </w:rPr>
      </w:pPr>
      <w:proofErr w:type="gramStart"/>
      <w:r w:rsidRPr="006A6C56">
        <w:rPr>
          <w:rFonts w:ascii="Times New Roman" w:hAnsi="Times New Roman" w:cs="Times New Roman"/>
          <w:sz w:val="24"/>
          <w:szCs w:val="24"/>
        </w:rPr>
        <w:t xml:space="preserve">Обращаем Ваше внимание на то, что Участники аукциона, скачавшие комплект аукционной документации на официальном  сайте  Российской Федерации    </w:t>
      </w:r>
      <w:hyperlink r:id="rId8" w:history="1">
        <w:r w:rsidRPr="006A6C56">
          <w:rPr>
            <w:rStyle w:val="a3"/>
            <w:rFonts w:ascii="Times New Roman" w:hAnsi="Times New Roman" w:cs="Times New Roman"/>
            <w:sz w:val="24"/>
            <w:szCs w:val="24"/>
            <w:lang w:val="en-US"/>
          </w:rPr>
          <w:t>www</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torqi</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qov</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ru</w:t>
        </w:r>
      </w:hyperlink>
      <w:r w:rsidRPr="006A6C56">
        <w:rPr>
          <w:rStyle w:val="a3"/>
          <w:rFonts w:ascii="Times New Roman" w:hAnsi="Times New Roman" w:cs="Times New Roman"/>
          <w:sz w:val="24"/>
          <w:szCs w:val="24"/>
        </w:rPr>
        <w:t xml:space="preserve">, </w:t>
      </w:r>
      <w:r w:rsidRPr="006A6C56">
        <w:rPr>
          <w:rFonts w:ascii="Times New Roman" w:hAnsi="Times New Roman" w:cs="Times New Roman"/>
          <w:sz w:val="24"/>
          <w:szCs w:val="24"/>
        </w:rPr>
        <w:t>а также    на официальном  сайте муниципального образования Кривошеинский район http://kradm.tomsk.ruи не направившие заявления на получение аукционной документации на бумажном носителе, должны самостоятельно отслеживать появление на официальном сайте разъяснений, изменений или дополнений аукционной документации.</w:t>
      </w:r>
      <w:proofErr w:type="gramEnd"/>
      <w:r w:rsidRPr="006A6C56">
        <w:rPr>
          <w:rFonts w:ascii="Times New Roman" w:hAnsi="Times New Roman" w:cs="Times New Roman"/>
          <w:sz w:val="24"/>
          <w:szCs w:val="24"/>
        </w:rPr>
        <w:t xml:space="preserve"> Организатор аукциона не несет обязательств или ответственности в случае неполучения такими Участниками аукциона разъяснений, изменений или дополнений к аукционной документации.</w:t>
      </w:r>
    </w:p>
    <w:p w:rsidR="002C5370" w:rsidRPr="006A6C56" w:rsidRDefault="002C5370" w:rsidP="002C5370">
      <w:pPr>
        <w:pStyle w:val="1"/>
        <w:spacing w:before="20" w:line="240" w:lineRule="auto"/>
        <w:ind w:right="141"/>
        <w:rPr>
          <w:szCs w:val="24"/>
        </w:rPr>
      </w:pPr>
    </w:p>
    <w:p w:rsidR="002C5370" w:rsidRPr="006A6C56" w:rsidRDefault="002C5370" w:rsidP="002C5370">
      <w:pPr>
        <w:spacing w:after="0" w:line="240" w:lineRule="auto"/>
        <w:ind w:left="142" w:right="141"/>
        <w:rPr>
          <w:rFonts w:ascii="Times New Roman" w:hAnsi="Times New Roman" w:cs="Times New Roman"/>
          <w:b/>
          <w:sz w:val="24"/>
          <w:szCs w:val="24"/>
          <w:u w:val="single"/>
        </w:rPr>
      </w:pPr>
      <w:r w:rsidRPr="006A6C56">
        <w:rPr>
          <w:rFonts w:ascii="Times New Roman" w:hAnsi="Times New Roman" w:cs="Times New Roman"/>
          <w:b/>
          <w:sz w:val="24"/>
          <w:szCs w:val="24"/>
          <w:u w:val="single"/>
        </w:rPr>
        <w:t>2.Общие сведения.</w:t>
      </w:r>
    </w:p>
    <w:p w:rsidR="002C5370" w:rsidRPr="006A6C56" w:rsidRDefault="002C5370" w:rsidP="002C5370">
      <w:pPr>
        <w:spacing w:after="0" w:line="240" w:lineRule="auto"/>
        <w:ind w:left="142" w:right="141"/>
        <w:jc w:val="both"/>
        <w:rPr>
          <w:rFonts w:ascii="Times New Roman" w:hAnsi="Times New Roman" w:cs="Times New Roman"/>
          <w:sz w:val="24"/>
          <w:szCs w:val="24"/>
          <w:u w:val="single"/>
        </w:rPr>
      </w:pPr>
      <w:r w:rsidRPr="006A6C56">
        <w:rPr>
          <w:rFonts w:ascii="Times New Roman" w:hAnsi="Times New Roman" w:cs="Times New Roman"/>
          <w:sz w:val="24"/>
          <w:szCs w:val="24"/>
        </w:rPr>
        <w:tab/>
        <w:t>2.1. Проводимый в соответствии с настоящей документацией аукцион является открытым по составу участников и форме подачи предложений.</w:t>
      </w:r>
    </w:p>
    <w:p w:rsidR="002C5370" w:rsidRPr="006A6C56" w:rsidRDefault="002C5370" w:rsidP="002C5370">
      <w:pPr>
        <w:pStyle w:val="a6"/>
        <w:tabs>
          <w:tab w:val="left" w:pos="709"/>
        </w:tabs>
        <w:spacing w:line="240" w:lineRule="auto"/>
        <w:ind w:right="141"/>
        <w:jc w:val="both"/>
        <w:rPr>
          <w:szCs w:val="24"/>
        </w:rPr>
      </w:pPr>
      <w:r w:rsidRPr="006A6C56">
        <w:rPr>
          <w:szCs w:val="24"/>
        </w:rPr>
        <w:tab/>
        <w:t xml:space="preserve">2.2. </w:t>
      </w:r>
      <w:proofErr w:type="gramStart"/>
      <w:r w:rsidRPr="006A6C56">
        <w:rPr>
          <w:szCs w:val="24"/>
        </w:rPr>
        <w:t>Документация об аукционе разработана в соответствии с положениями Гражданского кодекса Российской Федерации, Земельного Кодекса Российской Федерации,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6A6C56">
        <w:rPr>
          <w:szCs w:val="24"/>
        </w:rPr>
        <w:t xml:space="preserve"> имущества, в отношении которого заключение указанных договоров может осуществляться путем проведения торгов в форме аукциона».                             </w:t>
      </w:r>
    </w:p>
    <w:p w:rsidR="002C5370" w:rsidRPr="006A6C56" w:rsidRDefault="007665B6" w:rsidP="002C5370">
      <w:pPr>
        <w:pStyle w:val="a6"/>
        <w:tabs>
          <w:tab w:val="left" w:pos="851"/>
        </w:tabs>
        <w:spacing w:line="240" w:lineRule="auto"/>
        <w:ind w:right="141"/>
        <w:jc w:val="both"/>
        <w:rPr>
          <w:szCs w:val="24"/>
        </w:rPr>
      </w:pPr>
      <w:r w:rsidRPr="006A6C56">
        <w:rPr>
          <w:szCs w:val="24"/>
        </w:rPr>
        <w:t xml:space="preserve">            </w:t>
      </w:r>
      <w:r w:rsidR="002C5370" w:rsidRPr="006A6C56">
        <w:rPr>
          <w:szCs w:val="24"/>
        </w:rPr>
        <w:t>2.3. Юридический адрес организатора аукциона:</w:t>
      </w:r>
    </w:p>
    <w:p w:rsidR="002C5370" w:rsidRPr="006A6C56" w:rsidRDefault="002C5370" w:rsidP="002C5370">
      <w:pPr>
        <w:pStyle w:val="a6"/>
        <w:tabs>
          <w:tab w:val="left" w:pos="851"/>
        </w:tabs>
        <w:spacing w:line="240" w:lineRule="auto"/>
        <w:ind w:right="141"/>
        <w:jc w:val="both"/>
        <w:rPr>
          <w:szCs w:val="24"/>
        </w:rPr>
      </w:pPr>
      <w:r w:rsidRPr="006A6C56">
        <w:rPr>
          <w:szCs w:val="24"/>
        </w:rPr>
        <w:t>636300, Томская область, Кривошеинский район, с. Кривошеино, ул. Ленина, 26</w:t>
      </w:r>
    </w:p>
    <w:p w:rsidR="002C5370" w:rsidRPr="006A6C56" w:rsidRDefault="002C5370" w:rsidP="002C5370">
      <w:pPr>
        <w:spacing w:after="0" w:line="240" w:lineRule="auto"/>
        <w:ind w:right="141"/>
        <w:jc w:val="both"/>
        <w:rPr>
          <w:rFonts w:ascii="Times New Roman" w:hAnsi="Times New Roman" w:cs="Times New Roman"/>
          <w:color w:val="0000FF"/>
          <w:sz w:val="24"/>
          <w:szCs w:val="24"/>
        </w:rPr>
      </w:pPr>
      <w:r w:rsidRPr="006A6C56">
        <w:rPr>
          <w:rFonts w:ascii="Times New Roman" w:hAnsi="Times New Roman" w:cs="Times New Roman"/>
          <w:sz w:val="24"/>
          <w:szCs w:val="24"/>
        </w:rPr>
        <w:t xml:space="preserve">Адрес электронной почты: </w:t>
      </w:r>
      <w:proofErr w:type="spellStart"/>
      <w:r w:rsidRPr="006A6C56">
        <w:rPr>
          <w:rFonts w:ascii="Times New Roman" w:hAnsi="Times New Roman" w:cs="Times New Roman"/>
          <w:color w:val="0000FF"/>
          <w:sz w:val="24"/>
          <w:szCs w:val="24"/>
          <w:lang w:val="en-US"/>
        </w:rPr>
        <w:t>kr</w:t>
      </w:r>
      <w:proofErr w:type="spellEnd"/>
      <w:r w:rsidRPr="006A6C56">
        <w:rPr>
          <w:rFonts w:ascii="Times New Roman" w:hAnsi="Times New Roman" w:cs="Times New Roman"/>
          <w:color w:val="0000FF"/>
          <w:sz w:val="24"/>
          <w:szCs w:val="24"/>
        </w:rPr>
        <w:t>-</w:t>
      </w:r>
      <w:r w:rsidRPr="006A6C56">
        <w:rPr>
          <w:rFonts w:ascii="Times New Roman" w:hAnsi="Times New Roman" w:cs="Times New Roman"/>
          <w:color w:val="0000FF"/>
          <w:sz w:val="24"/>
          <w:szCs w:val="24"/>
          <w:lang w:val="en-US"/>
        </w:rPr>
        <w:t>pal</w:t>
      </w:r>
      <w:r w:rsidRPr="006A6C56">
        <w:rPr>
          <w:rFonts w:ascii="Times New Roman" w:hAnsi="Times New Roman" w:cs="Times New Roman"/>
          <w:color w:val="0000FF"/>
          <w:sz w:val="24"/>
          <w:szCs w:val="24"/>
        </w:rPr>
        <w:t>@</w:t>
      </w:r>
      <w:proofErr w:type="spellStart"/>
      <w:r w:rsidRPr="006A6C56">
        <w:rPr>
          <w:rFonts w:ascii="Times New Roman" w:hAnsi="Times New Roman" w:cs="Times New Roman"/>
          <w:color w:val="0000FF"/>
          <w:sz w:val="24"/>
          <w:szCs w:val="24"/>
          <w:lang w:val="en-US"/>
        </w:rPr>
        <w:t>tomsk</w:t>
      </w:r>
      <w:proofErr w:type="spellEnd"/>
      <w:r w:rsidRPr="006A6C56">
        <w:rPr>
          <w:rFonts w:ascii="Times New Roman" w:hAnsi="Times New Roman" w:cs="Times New Roman"/>
          <w:color w:val="0000FF"/>
          <w:sz w:val="24"/>
          <w:szCs w:val="24"/>
        </w:rPr>
        <w:t>.</w:t>
      </w:r>
      <w:proofErr w:type="spellStart"/>
      <w:r w:rsidRPr="006A6C56">
        <w:rPr>
          <w:rFonts w:ascii="Times New Roman" w:hAnsi="Times New Roman" w:cs="Times New Roman"/>
          <w:color w:val="0000FF"/>
          <w:sz w:val="24"/>
          <w:szCs w:val="24"/>
          <w:lang w:val="en-US"/>
        </w:rPr>
        <w:t>gov</w:t>
      </w:r>
      <w:proofErr w:type="spellEnd"/>
      <w:r w:rsidRPr="006A6C56">
        <w:rPr>
          <w:rFonts w:ascii="Times New Roman" w:hAnsi="Times New Roman" w:cs="Times New Roman"/>
          <w:color w:val="0000FF"/>
          <w:sz w:val="24"/>
          <w:szCs w:val="24"/>
        </w:rPr>
        <w:t>.</w:t>
      </w:r>
      <w:proofErr w:type="spellStart"/>
      <w:r w:rsidRPr="006A6C56">
        <w:rPr>
          <w:rFonts w:ascii="Times New Roman" w:hAnsi="Times New Roman" w:cs="Times New Roman"/>
          <w:color w:val="0000FF"/>
          <w:sz w:val="24"/>
          <w:szCs w:val="24"/>
          <w:lang w:val="en-US"/>
        </w:rPr>
        <w:t>ru</w:t>
      </w:r>
      <w:proofErr w:type="spellEnd"/>
    </w:p>
    <w:p w:rsidR="002C5370" w:rsidRPr="006A6C56" w:rsidRDefault="002C5370" w:rsidP="002C5370">
      <w:pPr>
        <w:spacing w:after="0" w:line="240" w:lineRule="auto"/>
        <w:ind w:right="141"/>
        <w:jc w:val="both"/>
        <w:rPr>
          <w:rFonts w:ascii="Times New Roman" w:hAnsi="Times New Roman" w:cs="Times New Roman"/>
          <w:sz w:val="24"/>
          <w:szCs w:val="24"/>
        </w:rPr>
      </w:pPr>
      <w:r w:rsidRPr="006A6C56">
        <w:rPr>
          <w:rFonts w:ascii="Times New Roman" w:hAnsi="Times New Roman" w:cs="Times New Roman"/>
          <w:sz w:val="24"/>
          <w:szCs w:val="24"/>
        </w:rPr>
        <w:lastRenderedPageBreak/>
        <w:tab/>
        <w:t xml:space="preserve">Настоящая документация об аукционе размещена организатором аукциона                                   на официальном сайте Российской Федерации </w:t>
      </w:r>
      <w:hyperlink r:id="rId9" w:history="1">
        <w:r w:rsidRPr="006A6C56">
          <w:rPr>
            <w:rStyle w:val="a3"/>
            <w:rFonts w:ascii="Times New Roman" w:hAnsi="Times New Roman" w:cs="Times New Roman"/>
            <w:sz w:val="24"/>
            <w:szCs w:val="24"/>
            <w:lang w:val="en-US"/>
          </w:rPr>
          <w:t>www</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torqi</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qov</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ru</w:t>
        </w:r>
      </w:hyperlink>
      <w:r w:rsidRPr="006A6C56">
        <w:rPr>
          <w:rFonts w:ascii="Times New Roman" w:hAnsi="Times New Roman" w:cs="Times New Roman"/>
          <w:color w:val="0000FF"/>
          <w:sz w:val="24"/>
          <w:szCs w:val="24"/>
        </w:rPr>
        <w:t>.</w:t>
      </w:r>
      <w:r w:rsidRPr="006A6C56">
        <w:rPr>
          <w:rFonts w:ascii="Times New Roman" w:hAnsi="Times New Roman" w:cs="Times New Roman"/>
          <w:sz w:val="24"/>
          <w:szCs w:val="24"/>
        </w:rPr>
        <w:t xml:space="preserve"> (далее - официальный сайт),  а также    на официальном  сайте муниципального образования Кривошеинский район </w:t>
      </w:r>
      <w:hyperlink r:id="rId10" w:history="1">
        <w:r w:rsidRPr="006A6C56">
          <w:rPr>
            <w:rStyle w:val="a3"/>
            <w:rFonts w:ascii="Times New Roman" w:hAnsi="Times New Roman" w:cs="Times New Roman"/>
            <w:sz w:val="24"/>
            <w:szCs w:val="24"/>
          </w:rPr>
          <w:t>http://kradm.tomsk.ru</w:t>
        </w:r>
      </w:hyperlink>
    </w:p>
    <w:p w:rsidR="002C5370" w:rsidRPr="006A6C56" w:rsidRDefault="002C5370" w:rsidP="002C5370">
      <w:pPr>
        <w:spacing w:after="0" w:line="240" w:lineRule="auto"/>
        <w:ind w:right="141"/>
        <w:jc w:val="both"/>
        <w:rPr>
          <w:rFonts w:ascii="Times New Roman" w:hAnsi="Times New Roman" w:cs="Times New Roman"/>
          <w:sz w:val="24"/>
          <w:szCs w:val="24"/>
        </w:rPr>
      </w:pPr>
      <w:r w:rsidRPr="006A6C56">
        <w:rPr>
          <w:rFonts w:ascii="Times New Roman" w:hAnsi="Times New Roman" w:cs="Times New Roman"/>
          <w:sz w:val="24"/>
          <w:szCs w:val="24"/>
        </w:rPr>
        <w:tab/>
        <w:t>2.4. С целью проведения аукциона организатором аукциона создана  комиссия, осуществляющая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2C5370" w:rsidRPr="006A6C56" w:rsidRDefault="002C5370" w:rsidP="002C5370">
      <w:pPr>
        <w:autoSpaceDE w:val="0"/>
        <w:spacing w:after="0" w:line="240" w:lineRule="auto"/>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 xml:space="preserve">  2.5.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7665B6" w:rsidRPr="006A6C56" w:rsidRDefault="002C5370" w:rsidP="007665B6">
      <w:pPr>
        <w:widowControl w:val="0"/>
        <w:autoSpaceDE w:val="0"/>
        <w:autoSpaceDN w:val="0"/>
        <w:adjustRightInd w:val="0"/>
        <w:spacing w:after="0" w:line="240" w:lineRule="auto"/>
        <w:ind w:right="141"/>
        <w:jc w:val="both"/>
        <w:rPr>
          <w:rFonts w:ascii="Times New Roman" w:hAnsi="Times New Roman" w:cs="Times New Roman"/>
          <w:sz w:val="24"/>
          <w:szCs w:val="24"/>
        </w:rPr>
      </w:pPr>
      <w:r w:rsidRPr="006A6C56">
        <w:rPr>
          <w:rFonts w:ascii="Times New Roman" w:hAnsi="Times New Roman" w:cs="Times New Roman"/>
          <w:sz w:val="24"/>
          <w:szCs w:val="24"/>
        </w:rPr>
        <w:tab/>
      </w:r>
      <w:r w:rsidRPr="006A6C56">
        <w:rPr>
          <w:rFonts w:ascii="Times New Roman" w:hAnsi="Times New Roman" w:cs="Times New Roman"/>
          <w:b/>
          <w:sz w:val="24"/>
          <w:szCs w:val="24"/>
        </w:rPr>
        <w:t xml:space="preserve">2.6. </w:t>
      </w:r>
      <w:proofErr w:type="gramStart"/>
      <w:r w:rsidRPr="006A6C56">
        <w:rPr>
          <w:rFonts w:ascii="Times New Roman" w:hAnsi="Times New Roman" w:cs="Times New Roman"/>
          <w:b/>
          <w:sz w:val="24"/>
          <w:szCs w:val="24"/>
        </w:rPr>
        <w:t>Предмет аукциона</w:t>
      </w:r>
      <w:r w:rsidRPr="006A6C56">
        <w:rPr>
          <w:rFonts w:ascii="Times New Roman" w:hAnsi="Times New Roman" w:cs="Times New Roman"/>
          <w:sz w:val="24"/>
          <w:szCs w:val="24"/>
        </w:rPr>
        <w:t xml:space="preserve">:  на право заключение договора аренды </w:t>
      </w:r>
      <w:r w:rsidRPr="006A6C56">
        <w:rPr>
          <w:rFonts w:ascii="Times New Roman" w:hAnsi="Times New Roman" w:cs="Times New Roman"/>
          <w:b/>
          <w:sz w:val="24"/>
          <w:szCs w:val="24"/>
        </w:rPr>
        <w:t xml:space="preserve">– </w:t>
      </w:r>
      <w:r w:rsidR="007665B6" w:rsidRPr="006A6C56">
        <w:rPr>
          <w:rFonts w:ascii="Times New Roman" w:hAnsi="Times New Roman" w:cs="Times New Roman"/>
          <w:sz w:val="24"/>
          <w:szCs w:val="24"/>
        </w:rPr>
        <w:t>нежилые помещения, назначение: нежилое, общая площадь 101 кв.м., этаж 1, адрес (местонахождение) объекта:</w:t>
      </w:r>
      <w:proofErr w:type="gramEnd"/>
      <w:r w:rsidR="007665B6" w:rsidRPr="006A6C56">
        <w:rPr>
          <w:rFonts w:ascii="Times New Roman" w:hAnsi="Times New Roman" w:cs="Times New Roman"/>
          <w:sz w:val="24"/>
          <w:szCs w:val="24"/>
        </w:rPr>
        <w:t xml:space="preserve"> </w:t>
      </w:r>
      <w:proofErr w:type="gramStart"/>
      <w:r w:rsidR="007665B6" w:rsidRPr="006A6C56">
        <w:rPr>
          <w:rFonts w:ascii="Times New Roman" w:hAnsi="Times New Roman" w:cs="Times New Roman"/>
          <w:sz w:val="24"/>
          <w:szCs w:val="24"/>
        </w:rPr>
        <w:t xml:space="preserve">Томская область, Кривошеинский район, с. Кривошеино, ул. Ленина, д.41, </w:t>
      </w:r>
      <w:proofErr w:type="spellStart"/>
      <w:r w:rsidR="007665B6" w:rsidRPr="006A6C56">
        <w:rPr>
          <w:rFonts w:ascii="Times New Roman" w:hAnsi="Times New Roman" w:cs="Times New Roman"/>
          <w:sz w:val="24"/>
          <w:szCs w:val="24"/>
        </w:rPr>
        <w:t>пом</w:t>
      </w:r>
      <w:proofErr w:type="spellEnd"/>
      <w:r w:rsidR="007665B6" w:rsidRPr="006A6C56">
        <w:rPr>
          <w:rFonts w:ascii="Times New Roman" w:hAnsi="Times New Roman" w:cs="Times New Roman"/>
          <w:sz w:val="24"/>
          <w:szCs w:val="24"/>
        </w:rPr>
        <w:t>.</w:t>
      </w:r>
      <w:proofErr w:type="gramEnd"/>
      <w:r w:rsidR="007665B6" w:rsidRPr="006A6C56">
        <w:rPr>
          <w:rFonts w:ascii="Times New Roman" w:hAnsi="Times New Roman" w:cs="Times New Roman"/>
          <w:sz w:val="24"/>
          <w:szCs w:val="24"/>
        </w:rPr>
        <w:t xml:space="preserve"> </w:t>
      </w:r>
      <w:r w:rsidR="007665B6" w:rsidRPr="006A6C56">
        <w:rPr>
          <w:rFonts w:ascii="Times New Roman" w:hAnsi="Times New Roman" w:cs="Times New Roman"/>
          <w:sz w:val="24"/>
          <w:szCs w:val="24"/>
          <w:lang w:val="en-US"/>
        </w:rPr>
        <w:t>I</w:t>
      </w:r>
      <w:r w:rsidR="007665B6" w:rsidRPr="006A6C56">
        <w:rPr>
          <w:rFonts w:ascii="Times New Roman" w:hAnsi="Times New Roman" w:cs="Times New Roman"/>
          <w:sz w:val="24"/>
          <w:szCs w:val="24"/>
        </w:rPr>
        <w:t xml:space="preserve">, </w:t>
      </w:r>
      <w:r w:rsidR="007665B6" w:rsidRPr="006A6C56">
        <w:rPr>
          <w:rFonts w:ascii="Times New Roman" w:hAnsi="Times New Roman" w:cs="Times New Roman"/>
          <w:sz w:val="24"/>
          <w:szCs w:val="24"/>
          <w:lang w:val="en-US"/>
        </w:rPr>
        <w:t>II</w:t>
      </w:r>
      <w:r w:rsidR="007665B6" w:rsidRPr="006A6C56">
        <w:rPr>
          <w:rFonts w:ascii="Times New Roman" w:hAnsi="Times New Roman" w:cs="Times New Roman"/>
          <w:sz w:val="24"/>
          <w:szCs w:val="24"/>
        </w:rPr>
        <w:t>, 1, 2, 3, 4, 5, 6, кадастровый номер 70:09:0101002:1190.</w:t>
      </w:r>
    </w:p>
    <w:p w:rsidR="002C5370" w:rsidRPr="006A6C56" w:rsidRDefault="002C5370" w:rsidP="002C5370">
      <w:pPr>
        <w:widowControl w:val="0"/>
        <w:autoSpaceDE w:val="0"/>
        <w:autoSpaceDN w:val="0"/>
        <w:adjustRightInd w:val="0"/>
        <w:spacing w:after="0" w:line="240" w:lineRule="auto"/>
        <w:ind w:right="141"/>
        <w:jc w:val="both"/>
        <w:rPr>
          <w:rFonts w:ascii="Times New Roman" w:hAnsi="Times New Roman" w:cs="Times New Roman"/>
          <w:sz w:val="24"/>
          <w:szCs w:val="24"/>
        </w:rPr>
      </w:pPr>
    </w:p>
    <w:p w:rsidR="002C5370" w:rsidRPr="006A6C56" w:rsidRDefault="002C5370" w:rsidP="002C5370">
      <w:pPr>
        <w:widowControl w:val="0"/>
        <w:autoSpaceDE w:val="0"/>
        <w:autoSpaceDN w:val="0"/>
        <w:adjustRightInd w:val="0"/>
        <w:spacing w:after="0" w:line="240" w:lineRule="auto"/>
        <w:ind w:right="141" w:firstLine="708"/>
        <w:jc w:val="both"/>
        <w:rPr>
          <w:rFonts w:ascii="Times New Roman" w:hAnsi="Times New Roman" w:cs="Times New Roman"/>
          <w:sz w:val="24"/>
          <w:szCs w:val="24"/>
        </w:rPr>
      </w:pPr>
      <w:r w:rsidRPr="006A6C56">
        <w:rPr>
          <w:rFonts w:ascii="Times New Roman" w:hAnsi="Times New Roman" w:cs="Times New Roman"/>
          <w:b/>
          <w:sz w:val="24"/>
          <w:szCs w:val="24"/>
        </w:rPr>
        <w:t>2.7.Начальная (минимальная) цена договора</w:t>
      </w:r>
      <w:r w:rsidRPr="006A6C56">
        <w:rPr>
          <w:rFonts w:ascii="Times New Roman" w:hAnsi="Times New Roman" w:cs="Times New Roman"/>
          <w:sz w:val="24"/>
          <w:szCs w:val="24"/>
        </w:rPr>
        <w:t xml:space="preserve"> определяется в виде начального размера годовой арендной платы на основании отчета независимого оценщика (не включает НДС и иные эксплуатационные расходы) в годовом выражении: </w:t>
      </w:r>
      <w:r w:rsidRPr="006A6C56">
        <w:rPr>
          <w:rFonts w:ascii="Times New Roman" w:hAnsi="Times New Roman" w:cs="Times New Roman"/>
          <w:b/>
          <w:sz w:val="24"/>
          <w:szCs w:val="24"/>
        </w:rPr>
        <w:t>–</w:t>
      </w:r>
      <w:r w:rsidRPr="006A6C56">
        <w:rPr>
          <w:rFonts w:ascii="Times New Roman" w:hAnsi="Times New Roman" w:cs="Times New Roman"/>
          <w:sz w:val="24"/>
          <w:szCs w:val="24"/>
        </w:rPr>
        <w:t xml:space="preserve"> </w:t>
      </w:r>
      <w:r w:rsidR="007665B6" w:rsidRPr="006A6C56">
        <w:rPr>
          <w:rFonts w:ascii="Times New Roman" w:hAnsi="Times New Roman" w:cs="Times New Roman"/>
          <w:sz w:val="24"/>
          <w:szCs w:val="24"/>
        </w:rPr>
        <w:t>125149</w:t>
      </w:r>
      <w:r w:rsidRPr="006A6C56">
        <w:rPr>
          <w:rFonts w:ascii="Times New Roman" w:hAnsi="Times New Roman" w:cs="Times New Roman"/>
          <w:sz w:val="24"/>
          <w:szCs w:val="24"/>
        </w:rPr>
        <w:t xml:space="preserve"> (</w:t>
      </w:r>
      <w:r w:rsidR="007665B6" w:rsidRPr="006A6C56">
        <w:rPr>
          <w:rFonts w:ascii="Times New Roman" w:hAnsi="Times New Roman" w:cs="Times New Roman"/>
          <w:sz w:val="24"/>
          <w:szCs w:val="24"/>
        </w:rPr>
        <w:t>сто двадцать пять тысяч сто сорок девять рублей</w:t>
      </w:r>
      <w:r w:rsidR="00811A12" w:rsidRPr="006A6C56">
        <w:rPr>
          <w:rFonts w:ascii="Times New Roman" w:hAnsi="Times New Roman" w:cs="Times New Roman"/>
          <w:sz w:val="24"/>
          <w:szCs w:val="24"/>
        </w:rPr>
        <w:t xml:space="preserve"> 00 копеек</w:t>
      </w:r>
      <w:r w:rsidRPr="006A6C56">
        <w:rPr>
          <w:rFonts w:ascii="Times New Roman" w:hAnsi="Times New Roman" w:cs="Times New Roman"/>
          <w:sz w:val="24"/>
          <w:szCs w:val="24"/>
        </w:rPr>
        <w:t>)</w:t>
      </w:r>
      <w:r w:rsidRPr="006A6C56">
        <w:rPr>
          <w:rFonts w:ascii="Times New Roman" w:hAnsi="Times New Roman" w:cs="Times New Roman"/>
          <w:b/>
          <w:sz w:val="24"/>
          <w:szCs w:val="24"/>
        </w:rPr>
        <w:t xml:space="preserve">. </w:t>
      </w:r>
      <w:r w:rsidRPr="006A6C56">
        <w:rPr>
          <w:rFonts w:ascii="Times New Roman" w:hAnsi="Times New Roman" w:cs="Times New Roman"/>
          <w:sz w:val="24"/>
          <w:szCs w:val="24"/>
        </w:rPr>
        <w:t xml:space="preserve">Шаг аукциона - величина повышения цены договора - составляет </w:t>
      </w:r>
      <w:r w:rsidR="00811A12" w:rsidRPr="006A6C56">
        <w:rPr>
          <w:rFonts w:ascii="Times New Roman" w:hAnsi="Times New Roman" w:cs="Times New Roman"/>
          <w:sz w:val="24"/>
          <w:szCs w:val="24"/>
        </w:rPr>
        <w:t>5</w:t>
      </w:r>
      <w:r w:rsidRPr="006A6C56">
        <w:rPr>
          <w:rFonts w:ascii="Times New Roman" w:hAnsi="Times New Roman" w:cs="Times New Roman"/>
          <w:sz w:val="24"/>
          <w:szCs w:val="24"/>
        </w:rPr>
        <w:t xml:space="preserve"> % начальной (минимальной) цены договора или </w:t>
      </w:r>
      <w:r w:rsidR="00811A12" w:rsidRPr="006A6C56">
        <w:rPr>
          <w:rFonts w:ascii="Times New Roman" w:hAnsi="Times New Roman" w:cs="Times New Roman"/>
          <w:sz w:val="24"/>
          <w:szCs w:val="24"/>
        </w:rPr>
        <w:t>6257,45 (шесть тысяч двести пятьдесят семь рублей 45 копеек)</w:t>
      </w:r>
      <w:r w:rsidRPr="006A6C56">
        <w:rPr>
          <w:rFonts w:ascii="Times New Roman" w:hAnsi="Times New Roman" w:cs="Times New Roman"/>
          <w:sz w:val="24"/>
          <w:szCs w:val="24"/>
        </w:rPr>
        <w:t>.</w:t>
      </w:r>
    </w:p>
    <w:p w:rsidR="002C5370" w:rsidRPr="006A6C56" w:rsidRDefault="002C5370" w:rsidP="002C5370">
      <w:pPr>
        <w:spacing w:after="0" w:line="240" w:lineRule="auto"/>
        <w:ind w:right="141"/>
        <w:rPr>
          <w:rFonts w:ascii="Times New Roman" w:hAnsi="Times New Roman" w:cs="Times New Roman"/>
          <w:b/>
          <w:sz w:val="24"/>
          <w:szCs w:val="24"/>
        </w:rPr>
      </w:pPr>
      <w:r w:rsidRPr="006A6C56">
        <w:rPr>
          <w:rFonts w:ascii="Times New Roman" w:hAnsi="Times New Roman" w:cs="Times New Roman"/>
          <w:sz w:val="24"/>
          <w:szCs w:val="24"/>
        </w:rPr>
        <w:tab/>
      </w:r>
      <w:r w:rsidRPr="006A6C56">
        <w:rPr>
          <w:rFonts w:ascii="Times New Roman" w:hAnsi="Times New Roman" w:cs="Times New Roman"/>
          <w:b/>
          <w:sz w:val="24"/>
          <w:szCs w:val="24"/>
        </w:rPr>
        <w:t xml:space="preserve">2.8. </w:t>
      </w:r>
      <w:proofErr w:type="gramStart"/>
      <w:r w:rsidRPr="006A6C56">
        <w:rPr>
          <w:rFonts w:ascii="Times New Roman" w:hAnsi="Times New Roman" w:cs="Times New Roman"/>
          <w:b/>
          <w:sz w:val="24"/>
          <w:szCs w:val="24"/>
        </w:rPr>
        <w:t>Срок</w:t>
      </w:r>
      <w:proofErr w:type="gramEnd"/>
      <w:r w:rsidRPr="006A6C56">
        <w:rPr>
          <w:rFonts w:ascii="Times New Roman" w:hAnsi="Times New Roman" w:cs="Times New Roman"/>
          <w:b/>
          <w:sz w:val="24"/>
          <w:szCs w:val="24"/>
        </w:rPr>
        <w:t xml:space="preserve"> на который заключается договор аренды составляет:</w:t>
      </w:r>
    </w:p>
    <w:p w:rsidR="002C5370" w:rsidRPr="006A6C56" w:rsidRDefault="002C5370" w:rsidP="002C5370">
      <w:pPr>
        <w:spacing w:after="0" w:line="240" w:lineRule="auto"/>
        <w:ind w:right="141"/>
        <w:rPr>
          <w:rFonts w:ascii="Times New Roman" w:hAnsi="Times New Roman" w:cs="Times New Roman"/>
          <w:sz w:val="24"/>
          <w:szCs w:val="24"/>
        </w:rPr>
      </w:pPr>
      <w:r w:rsidRPr="006A6C56">
        <w:rPr>
          <w:rFonts w:ascii="Times New Roman" w:hAnsi="Times New Roman" w:cs="Times New Roman"/>
          <w:b/>
          <w:sz w:val="24"/>
          <w:szCs w:val="24"/>
        </w:rPr>
        <w:t xml:space="preserve"> - </w:t>
      </w:r>
      <w:r w:rsidRPr="006A6C56">
        <w:rPr>
          <w:rFonts w:ascii="Times New Roman" w:hAnsi="Times New Roman" w:cs="Times New Roman"/>
          <w:sz w:val="24"/>
          <w:szCs w:val="24"/>
        </w:rPr>
        <w:t>5 (пять) лет.</w:t>
      </w:r>
    </w:p>
    <w:p w:rsidR="002C5370" w:rsidRPr="006A6C56" w:rsidRDefault="002C5370" w:rsidP="002C5370">
      <w:pPr>
        <w:pStyle w:val="31"/>
        <w:tabs>
          <w:tab w:val="left" w:pos="0"/>
          <w:tab w:val="left" w:pos="709"/>
        </w:tabs>
        <w:ind w:left="0" w:right="141"/>
      </w:pPr>
      <w:r w:rsidRPr="006A6C56">
        <w:tab/>
      </w:r>
      <w:r w:rsidRPr="006A6C56">
        <w:rPr>
          <w:b/>
        </w:rPr>
        <w:t>2.9.</w:t>
      </w:r>
      <w:r w:rsidRPr="006A6C56">
        <w:t xml:space="preserve"> Предварительный осмотр земельного участка, права на который передается по договору аренды, обеспечивает организатор аукциона без взимания платы. </w:t>
      </w:r>
    </w:p>
    <w:p w:rsidR="002C5370" w:rsidRPr="006A6C56" w:rsidRDefault="002C5370" w:rsidP="002C5370">
      <w:pPr>
        <w:pStyle w:val="a6"/>
        <w:tabs>
          <w:tab w:val="left" w:pos="900"/>
        </w:tabs>
        <w:spacing w:line="240" w:lineRule="auto"/>
        <w:ind w:right="141"/>
        <w:jc w:val="both"/>
        <w:rPr>
          <w:color w:val="000000"/>
          <w:szCs w:val="24"/>
        </w:rPr>
      </w:pPr>
      <w:r w:rsidRPr="006A6C56">
        <w:rPr>
          <w:color w:val="000000"/>
          <w:szCs w:val="24"/>
        </w:rPr>
        <w:t xml:space="preserve">График проведение осмотра объекта аукциона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3"/>
        <w:gridCol w:w="2352"/>
        <w:gridCol w:w="2180"/>
        <w:gridCol w:w="2023"/>
      </w:tblGrid>
      <w:tr w:rsidR="002C5370" w:rsidRPr="006A6C56" w:rsidTr="002C5370">
        <w:trPr>
          <w:jc w:val="center"/>
        </w:trPr>
        <w:tc>
          <w:tcPr>
            <w:tcW w:w="2913"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pacing w:after="0" w:line="240" w:lineRule="auto"/>
              <w:ind w:right="141"/>
              <w:jc w:val="center"/>
              <w:rPr>
                <w:rFonts w:ascii="Times New Roman" w:hAnsi="Times New Roman" w:cs="Times New Roman"/>
                <w:color w:val="000000"/>
                <w:sz w:val="24"/>
                <w:szCs w:val="24"/>
                <w:lang w:eastAsia="ar-SA"/>
              </w:rPr>
            </w:pPr>
            <w:r w:rsidRPr="006A6C56">
              <w:rPr>
                <w:rFonts w:ascii="Times New Roman" w:hAnsi="Times New Roman" w:cs="Times New Roman"/>
                <w:color w:val="000000"/>
                <w:sz w:val="24"/>
                <w:szCs w:val="24"/>
              </w:rPr>
              <w:t>Местонахождение объектов</w:t>
            </w:r>
          </w:p>
          <w:p w:rsidR="002C5370" w:rsidRPr="006A6C56" w:rsidRDefault="002C5370" w:rsidP="002C5370">
            <w:pPr>
              <w:tabs>
                <w:tab w:val="left" w:pos="900"/>
              </w:tabs>
              <w:suppressAutoHyphens/>
              <w:spacing w:after="0" w:line="240" w:lineRule="auto"/>
              <w:ind w:right="141"/>
              <w:jc w:val="center"/>
              <w:rPr>
                <w:rFonts w:ascii="Times New Roman" w:hAnsi="Times New Roman" w:cs="Times New Roman"/>
                <w:noProof/>
                <w:color w:val="000000"/>
                <w:sz w:val="24"/>
                <w:szCs w:val="24"/>
                <w:lang w:eastAsia="ar-SA"/>
              </w:rPr>
            </w:pPr>
            <w:r w:rsidRPr="006A6C56">
              <w:rPr>
                <w:rFonts w:ascii="Times New Roman" w:hAnsi="Times New Roman" w:cs="Times New Roman"/>
                <w:color w:val="000000"/>
                <w:sz w:val="24"/>
                <w:szCs w:val="24"/>
              </w:rPr>
              <w:t>аукциона</w:t>
            </w:r>
          </w:p>
        </w:tc>
        <w:tc>
          <w:tcPr>
            <w:tcW w:w="2352"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uppressAutoHyphens/>
              <w:spacing w:after="0" w:line="240" w:lineRule="auto"/>
              <w:ind w:right="141"/>
              <w:jc w:val="center"/>
              <w:rPr>
                <w:rFonts w:ascii="Times New Roman" w:hAnsi="Times New Roman" w:cs="Times New Roman"/>
                <w:noProof/>
                <w:color w:val="000000"/>
                <w:sz w:val="24"/>
                <w:szCs w:val="24"/>
                <w:lang w:eastAsia="ar-SA"/>
              </w:rPr>
            </w:pPr>
            <w:r w:rsidRPr="006A6C56">
              <w:rPr>
                <w:rFonts w:ascii="Times New Roman" w:hAnsi="Times New Roman" w:cs="Times New Roman"/>
                <w:color w:val="000000"/>
                <w:sz w:val="24"/>
                <w:szCs w:val="24"/>
              </w:rPr>
              <w:t>Даты проведения осмотра объектов аукциона</w:t>
            </w:r>
          </w:p>
        </w:tc>
        <w:tc>
          <w:tcPr>
            <w:tcW w:w="2180"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pacing w:after="0" w:line="240" w:lineRule="auto"/>
              <w:ind w:right="141"/>
              <w:jc w:val="center"/>
              <w:rPr>
                <w:rFonts w:ascii="Times New Roman" w:hAnsi="Times New Roman" w:cs="Times New Roman"/>
                <w:color w:val="000000"/>
                <w:sz w:val="24"/>
                <w:szCs w:val="24"/>
                <w:lang w:eastAsia="ar-SA"/>
              </w:rPr>
            </w:pPr>
            <w:r w:rsidRPr="006A6C56">
              <w:rPr>
                <w:rFonts w:ascii="Times New Roman" w:hAnsi="Times New Roman" w:cs="Times New Roman"/>
                <w:color w:val="000000"/>
                <w:sz w:val="24"/>
                <w:szCs w:val="24"/>
              </w:rPr>
              <w:t>Время проведения осмотра</w:t>
            </w:r>
          </w:p>
          <w:p w:rsidR="002C5370" w:rsidRPr="006A6C56" w:rsidRDefault="002C5370" w:rsidP="002C5370">
            <w:pPr>
              <w:tabs>
                <w:tab w:val="left" w:pos="900"/>
              </w:tabs>
              <w:suppressAutoHyphens/>
              <w:spacing w:after="0" w:line="240" w:lineRule="auto"/>
              <w:ind w:right="141"/>
              <w:jc w:val="center"/>
              <w:rPr>
                <w:rFonts w:ascii="Times New Roman" w:hAnsi="Times New Roman" w:cs="Times New Roman"/>
                <w:noProof/>
                <w:color w:val="000000"/>
                <w:sz w:val="24"/>
                <w:szCs w:val="24"/>
                <w:lang w:eastAsia="ar-SA"/>
              </w:rPr>
            </w:pPr>
            <w:r w:rsidRPr="006A6C56">
              <w:rPr>
                <w:rFonts w:ascii="Times New Roman" w:hAnsi="Times New Roman" w:cs="Times New Roman"/>
                <w:color w:val="000000"/>
                <w:sz w:val="24"/>
                <w:szCs w:val="24"/>
              </w:rPr>
              <w:t>(время местное)</w:t>
            </w:r>
          </w:p>
        </w:tc>
        <w:tc>
          <w:tcPr>
            <w:tcW w:w="2023"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uppressAutoHyphens/>
              <w:spacing w:after="0" w:line="240" w:lineRule="auto"/>
              <w:ind w:right="141"/>
              <w:jc w:val="center"/>
              <w:rPr>
                <w:rFonts w:ascii="Times New Roman" w:hAnsi="Times New Roman" w:cs="Times New Roman"/>
                <w:noProof/>
                <w:color w:val="000000"/>
                <w:sz w:val="24"/>
                <w:szCs w:val="24"/>
                <w:lang w:eastAsia="ar-SA"/>
              </w:rPr>
            </w:pPr>
            <w:r w:rsidRPr="006A6C56">
              <w:rPr>
                <w:rFonts w:ascii="Times New Roman" w:hAnsi="Times New Roman" w:cs="Times New Roman"/>
                <w:color w:val="000000"/>
                <w:sz w:val="24"/>
                <w:szCs w:val="24"/>
              </w:rPr>
              <w:t>Ответственное лицо</w:t>
            </w:r>
          </w:p>
        </w:tc>
      </w:tr>
      <w:tr w:rsidR="002C5370" w:rsidRPr="006A6C56" w:rsidTr="002C5370">
        <w:trPr>
          <w:jc w:val="center"/>
        </w:trPr>
        <w:tc>
          <w:tcPr>
            <w:tcW w:w="2913"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uppressAutoHyphens/>
              <w:spacing w:after="0" w:line="240" w:lineRule="auto"/>
              <w:ind w:right="141"/>
              <w:jc w:val="center"/>
              <w:rPr>
                <w:rFonts w:ascii="Times New Roman" w:hAnsi="Times New Roman" w:cs="Times New Roman"/>
                <w:noProof/>
                <w:color w:val="000000"/>
                <w:sz w:val="24"/>
                <w:szCs w:val="24"/>
                <w:lang w:eastAsia="ar-SA"/>
              </w:rPr>
            </w:pPr>
            <w:r w:rsidRPr="006A6C56">
              <w:rPr>
                <w:rFonts w:ascii="Times New Roman" w:hAnsi="Times New Roman" w:cs="Times New Roman"/>
                <w:color w:val="000000"/>
                <w:sz w:val="24"/>
                <w:szCs w:val="24"/>
              </w:rPr>
              <w:t>1</w:t>
            </w:r>
          </w:p>
        </w:tc>
        <w:tc>
          <w:tcPr>
            <w:tcW w:w="2352"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uppressAutoHyphens/>
              <w:spacing w:after="0" w:line="240" w:lineRule="auto"/>
              <w:ind w:right="141"/>
              <w:jc w:val="center"/>
              <w:rPr>
                <w:rFonts w:ascii="Times New Roman" w:hAnsi="Times New Roman" w:cs="Times New Roman"/>
                <w:noProof/>
                <w:color w:val="000000"/>
                <w:sz w:val="24"/>
                <w:szCs w:val="24"/>
                <w:lang w:eastAsia="ar-SA"/>
              </w:rPr>
            </w:pPr>
            <w:r w:rsidRPr="006A6C56">
              <w:rPr>
                <w:rFonts w:ascii="Times New Roman" w:hAnsi="Times New Roman" w:cs="Times New Roman"/>
                <w:color w:val="000000"/>
                <w:sz w:val="24"/>
                <w:szCs w:val="24"/>
              </w:rPr>
              <w:t>2</w:t>
            </w:r>
          </w:p>
        </w:tc>
        <w:tc>
          <w:tcPr>
            <w:tcW w:w="2180"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uppressAutoHyphens/>
              <w:spacing w:after="0" w:line="240" w:lineRule="auto"/>
              <w:ind w:right="141"/>
              <w:jc w:val="center"/>
              <w:rPr>
                <w:rFonts w:ascii="Times New Roman" w:hAnsi="Times New Roman" w:cs="Times New Roman"/>
                <w:noProof/>
                <w:color w:val="000000"/>
                <w:sz w:val="24"/>
                <w:szCs w:val="24"/>
                <w:lang w:eastAsia="ar-SA"/>
              </w:rPr>
            </w:pPr>
            <w:r w:rsidRPr="006A6C56">
              <w:rPr>
                <w:rFonts w:ascii="Times New Roman" w:hAnsi="Times New Roman" w:cs="Times New Roman"/>
                <w:color w:val="000000"/>
                <w:sz w:val="24"/>
                <w:szCs w:val="24"/>
              </w:rPr>
              <w:t>3</w:t>
            </w:r>
          </w:p>
        </w:tc>
        <w:tc>
          <w:tcPr>
            <w:tcW w:w="2023"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uppressAutoHyphens/>
              <w:spacing w:after="0" w:line="240" w:lineRule="auto"/>
              <w:ind w:right="141"/>
              <w:jc w:val="center"/>
              <w:rPr>
                <w:rFonts w:ascii="Times New Roman" w:hAnsi="Times New Roman" w:cs="Times New Roman"/>
                <w:noProof/>
                <w:color w:val="000000"/>
                <w:sz w:val="24"/>
                <w:szCs w:val="24"/>
                <w:lang w:eastAsia="ar-SA"/>
              </w:rPr>
            </w:pPr>
            <w:r w:rsidRPr="006A6C56">
              <w:rPr>
                <w:rFonts w:ascii="Times New Roman" w:hAnsi="Times New Roman" w:cs="Times New Roman"/>
                <w:color w:val="000000"/>
                <w:sz w:val="24"/>
                <w:szCs w:val="24"/>
              </w:rPr>
              <w:t>4</w:t>
            </w:r>
          </w:p>
        </w:tc>
      </w:tr>
      <w:tr w:rsidR="002C5370" w:rsidRPr="006A6C56" w:rsidTr="002C5370">
        <w:trPr>
          <w:jc w:val="center"/>
        </w:trPr>
        <w:tc>
          <w:tcPr>
            <w:tcW w:w="2913" w:type="dxa"/>
            <w:tcBorders>
              <w:top w:val="single" w:sz="4" w:space="0" w:color="auto"/>
              <w:left w:val="single" w:sz="4" w:space="0" w:color="auto"/>
              <w:bottom w:val="single" w:sz="4" w:space="0" w:color="auto"/>
              <w:right w:val="single" w:sz="4" w:space="0" w:color="auto"/>
            </w:tcBorders>
            <w:hideMark/>
          </w:tcPr>
          <w:p w:rsidR="002C5370" w:rsidRPr="006A6C56" w:rsidRDefault="002C5370" w:rsidP="00811A12">
            <w:pPr>
              <w:tabs>
                <w:tab w:val="left" w:pos="900"/>
              </w:tabs>
              <w:suppressAutoHyphens/>
              <w:spacing w:after="0" w:line="240" w:lineRule="auto"/>
              <w:ind w:right="141"/>
              <w:rPr>
                <w:rFonts w:ascii="Times New Roman" w:hAnsi="Times New Roman" w:cs="Times New Roman"/>
                <w:noProof/>
                <w:color w:val="000000"/>
                <w:sz w:val="24"/>
                <w:szCs w:val="24"/>
                <w:lang w:eastAsia="ar-SA"/>
              </w:rPr>
            </w:pPr>
            <w:r w:rsidRPr="006A6C56">
              <w:rPr>
                <w:rFonts w:ascii="Times New Roman" w:hAnsi="Times New Roman" w:cs="Times New Roman"/>
                <w:sz w:val="24"/>
                <w:szCs w:val="24"/>
              </w:rPr>
              <w:t xml:space="preserve">Томская область, Кривошеинский район, с. Кривошеино, ул. </w:t>
            </w:r>
            <w:r w:rsidR="00811A12" w:rsidRPr="006A6C56">
              <w:rPr>
                <w:rFonts w:ascii="Times New Roman" w:hAnsi="Times New Roman" w:cs="Times New Roman"/>
                <w:sz w:val="24"/>
                <w:szCs w:val="24"/>
              </w:rPr>
              <w:t>Ленина, 41</w:t>
            </w:r>
          </w:p>
        </w:tc>
        <w:tc>
          <w:tcPr>
            <w:tcW w:w="2352"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uppressAutoHyphens/>
              <w:spacing w:after="0" w:line="240" w:lineRule="auto"/>
              <w:ind w:right="141"/>
              <w:rPr>
                <w:rFonts w:ascii="Times New Roman" w:hAnsi="Times New Roman" w:cs="Times New Roman"/>
                <w:noProof/>
                <w:sz w:val="24"/>
                <w:szCs w:val="24"/>
                <w:lang w:eastAsia="ar-SA"/>
              </w:rPr>
            </w:pPr>
            <w:r w:rsidRPr="006A6C56">
              <w:rPr>
                <w:rFonts w:ascii="Times New Roman" w:hAnsi="Times New Roman" w:cs="Times New Roman"/>
                <w:noProof/>
                <w:sz w:val="24"/>
                <w:szCs w:val="24"/>
              </w:rPr>
              <w:t>каждый вторник, пятница</w:t>
            </w:r>
          </w:p>
        </w:tc>
        <w:tc>
          <w:tcPr>
            <w:tcW w:w="2180"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uppressAutoHyphens/>
              <w:spacing w:after="0" w:line="240" w:lineRule="auto"/>
              <w:ind w:right="141"/>
              <w:rPr>
                <w:rFonts w:ascii="Times New Roman" w:hAnsi="Times New Roman" w:cs="Times New Roman"/>
                <w:noProof/>
                <w:color w:val="000000"/>
                <w:sz w:val="24"/>
                <w:szCs w:val="24"/>
                <w:lang w:eastAsia="ar-SA"/>
              </w:rPr>
            </w:pPr>
            <w:r w:rsidRPr="006A6C56">
              <w:rPr>
                <w:rFonts w:ascii="Times New Roman" w:hAnsi="Times New Roman" w:cs="Times New Roman"/>
                <w:noProof/>
                <w:color w:val="000000"/>
                <w:sz w:val="24"/>
                <w:szCs w:val="24"/>
              </w:rPr>
              <w:t xml:space="preserve">с 14:00 до 17:00 </w:t>
            </w:r>
          </w:p>
        </w:tc>
        <w:tc>
          <w:tcPr>
            <w:tcW w:w="2023" w:type="dxa"/>
            <w:tcBorders>
              <w:top w:val="single" w:sz="4" w:space="0" w:color="auto"/>
              <w:left w:val="single" w:sz="4" w:space="0" w:color="auto"/>
              <w:bottom w:val="single" w:sz="4" w:space="0" w:color="auto"/>
              <w:right w:val="single" w:sz="4" w:space="0" w:color="auto"/>
            </w:tcBorders>
            <w:hideMark/>
          </w:tcPr>
          <w:p w:rsidR="002C5370" w:rsidRPr="006A6C56" w:rsidRDefault="002C5370" w:rsidP="002C5370">
            <w:pPr>
              <w:tabs>
                <w:tab w:val="left" w:pos="900"/>
              </w:tabs>
              <w:suppressAutoHyphens/>
              <w:spacing w:after="0" w:line="240" w:lineRule="auto"/>
              <w:ind w:right="141"/>
              <w:rPr>
                <w:rFonts w:ascii="Times New Roman" w:hAnsi="Times New Roman" w:cs="Times New Roman"/>
                <w:noProof/>
                <w:color w:val="000000"/>
                <w:sz w:val="24"/>
                <w:szCs w:val="24"/>
                <w:lang w:eastAsia="ar-SA"/>
              </w:rPr>
            </w:pPr>
            <w:r w:rsidRPr="006A6C56">
              <w:rPr>
                <w:rFonts w:ascii="Times New Roman" w:hAnsi="Times New Roman" w:cs="Times New Roman"/>
                <w:noProof/>
                <w:color w:val="000000"/>
                <w:sz w:val="24"/>
                <w:szCs w:val="24"/>
              </w:rPr>
              <w:t>Петроченко Александр Леонидович</w:t>
            </w:r>
          </w:p>
        </w:tc>
      </w:tr>
    </w:tbl>
    <w:p w:rsidR="002C5370" w:rsidRPr="006A6C56" w:rsidRDefault="002C5370" w:rsidP="002C5370">
      <w:pPr>
        <w:pStyle w:val="a6"/>
        <w:spacing w:before="0" w:line="240" w:lineRule="auto"/>
        <w:ind w:right="141"/>
        <w:jc w:val="both"/>
        <w:rPr>
          <w:color w:val="000000"/>
          <w:szCs w:val="24"/>
        </w:rPr>
      </w:pPr>
      <w:r w:rsidRPr="006A6C56">
        <w:rPr>
          <w:color w:val="000000"/>
          <w:szCs w:val="24"/>
        </w:rPr>
        <w:t xml:space="preserve">Осмотр объекта аукциона прекращается </w:t>
      </w:r>
      <w:r w:rsidRPr="006A6C56">
        <w:rPr>
          <w:szCs w:val="24"/>
        </w:rPr>
        <w:t>за два рабочих дня до даты окончания срока подачи заявок на участие в аукционе.</w:t>
      </w:r>
    </w:p>
    <w:p w:rsidR="002C5370" w:rsidRPr="006A6C56" w:rsidRDefault="002C5370" w:rsidP="002C5370">
      <w:pPr>
        <w:widowControl w:val="0"/>
        <w:autoSpaceDE w:val="0"/>
        <w:autoSpaceDN w:val="0"/>
        <w:adjustRightInd w:val="0"/>
        <w:spacing w:after="0" w:line="240" w:lineRule="auto"/>
        <w:ind w:right="141" w:firstLine="708"/>
        <w:jc w:val="both"/>
        <w:outlineLvl w:val="0"/>
        <w:rPr>
          <w:rFonts w:ascii="Times New Roman" w:hAnsi="Times New Roman" w:cs="Times New Roman"/>
          <w:sz w:val="24"/>
          <w:szCs w:val="24"/>
        </w:rPr>
      </w:pPr>
      <w:r w:rsidRPr="006A6C56">
        <w:rPr>
          <w:rFonts w:ascii="Times New Roman" w:hAnsi="Times New Roman" w:cs="Times New Roman"/>
          <w:sz w:val="24"/>
          <w:szCs w:val="24"/>
        </w:rPr>
        <w:t>2.10. На основании заключенного по результатам аукциона договора аренды организатор аукциона предоставляет недвижимое имущество по передаточному акту.</w:t>
      </w:r>
    </w:p>
    <w:p w:rsidR="002C5370" w:rsidRPr="006A6C56" w:rsidRDefault="002C5370" w:rsidP="002C5370">
      <w:pPr>
        <w:autoSpaceDE w:val="0"/>
        <w:autoSpaceDN w:val="0"/>
        <w:adjustRightInd w:val="0"/>
        <w:spacing w:after="0" w:line="240" w:lineRule="auto"/>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ab/>
        <w:t xml:space="preserve">2.11. На момент окончания срока действия договора аренды недвижимого имущества </w:t>
      </w:r>
      <w:proofErr w:type="gramStart"/>
      <w:r w:rsidRPr="006A6C56">
        <w:rPr>
          <w:rFonts w:ascii="Times New Roman" w:hAnsi="Times New Roman" w:cs="Times New Roman"/>
          <w:sz w:val="24"/>
          <w:szCs w:val="24"/>
        </w:rPr>
        <w:t>право</w:t>
      </w:r>
      <w:proofErr w:type="gramEnd"/>
      <w:r w:rsidRPr="006A6C56">
        <w:rPr>
          <w:rFonts w:ascii="Times New Roman" w:hAnsi="Times New Roman" w:cs="Times New Roman"/>
          <w:sz w:val="24"/>
          <w:szCs w:val="24"/>
        </w:rPr>
        <w:t xml:space="preserve"> на которое передается, должно находиться в надлежащем состоянии в соответствии с требованиями, предъявляемыми действующим законодательством Российской Федерации, позволяющее  использовать его в дальнейшем в соответствии с назначением.</w:t>
      </w:r>
    </w:p>
    <w:p w:rsidR="002C5370" w:rsidRPr="006A6C56" w:rsidRDefault="002C5370" w:rsidP="002C5370">
      <w:pPr>
        <w:spacing w:after="0" w:line="240" w:lineRule="auto"/>
        <w:ind w:left="1" w:right="141" w:firstLine="709"/>
        <w:jc w:val="both"/>
        <w:rPr>
          <w:rFonts w:ascii="Times New Roman" w:hAnsi="Times New Roman" w:cs="Times New Roman"/>
          <w:sz w:val="24"/>
          <w:szCs w:val="24"/>
          <w:lang w:eastAsia="ar-SA"/>
        </w:rPr>
      </w:pPr>
      <w:r w:rsidRPr="006A6C56">
        <w:rPr>
          <w:rFonts w:ascii="Times New Roman" w:hAnsi="Times New Roman" w:cs="Times New Roman"/>
          <w:sz w:val="24"/>
          <w:szCs w:val="24"/>
        </w:rPr>
        <w:t>2.12. Приложения к настоящей документации об аукционе являются неотъемлемой ее частью.</w:t>
      </w:r>
      <w:r w:rsidRPr="006A6C56">
        <w:rPr>
          <w:rFonts w:ascii="Times New Roman" w:hAnsi="Times New Roman" w:cs="Times New Roman"/>
          <w:sz w:val="24"/>
          <w:szCs w:val="24"/>
        </w:rPr>
        <w:tab/>
      </w:r>
    </w:p>
    <w:p w:rsidR="002C5370" w:rsidRPr="006A6C56" w:rsidRDefault="002C5370" w:rsidP="002C5370">
      <w:pPr>
        <w:spacing w:after="0" w:line="240" w:lineRule="auto"/>
        <w:ind w:left="1" w:right="141" w:firstLine="708"/>
        <w:jc w:val="both"/>
        <w:rPr>
          <w:rFonts w:ascii="Times New Roman" w:hAnsi="Times New Roman" w:cs="Times New Roman"/>
          <w:b/>
          <w:sz w:val="24"/>
          <w:szCs w:val="24"/>
          <w:u w:val="single"/>
        </w:rPr>
      </w:pPr>
      <w:r w:rsidRPr="006A6C56">
        <w:rPr>
          <w:rFonts w:ascii="Times New Roman" w:hAnsi="Times New Roman" w:cs="Times New Roman"/>
          <w:b/>
          <w:sz w:val="24"/>
          <w:szCs w:val="24"/>
          <w:u w:val="single"/>
        </w:rPr>
        <w:t>3. Требования к заявителю аукциона.</w:t>
      </w:r>
    </w:p>
    <w:p w:rsidR="002C5370" w:rsidRPr="006A6C56" w:rsidRDefault="002C5370" w:rsidP="002C5370">
      <w:pPr>
        <w:autoSpaceDE w:val="0"/>
        <w:autoSpaceDN w:val="0"/>
        <w:adjustRightInd w:val="0"/>
        <w:spacing w:after="0" w:line="240" w:lineRule="auto"/>
        <w:ind w:right="141"/>
        <w:jc w:val="both"/>
        <w:rPr>
          <w:rFonts w:ascii="Times New Roman" w:hAnsi="Times New Roman" w:cs="Times New Roman"/>
          <w:sz w:val="24"/>
          <w:szCs w:val="24"/>
        </w:rPr>
      </w:pPr>
      <w:r w:rsidRPr="006A6C56">
        <w:rPr>
          <w:rFonts w:ascii="Times New Roman" w:hAnsi="Times New Roman" w:cs="Times New Roman"/>
          <w:bCs/>
          <w:sz w:val="24"/>
          <w:szCs w:val="24"/>
        </w:rPr>
        <w:tab/>
        <w:t xml:space="preserve">3.1. </w:t>
      </w:r>
      <w:r w:rsidRPr="006A6C56">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C5370" w:rsidRPr="006A6C56" w:rsidRDefault="002C5370" w:rsidP="002C5370">
      <w:pPr>
        <w:spacing w:after="0" w:line="240" w:lineRule="auto"/>
        <w:ind w:right="141"/>
        <w:rPr>
          <w:rFonts w:ascii="Times New Roman" w:hAnsi="Times New Roman" w:cs="Times New Roman"/>
          <w:sz w:val="24"/>
          <w:szCs w:val="24"/>
          <w:lang w:eastAsia="ar-SA"/>
        </w:rPr>
      </w:pPr>
      <w:r w:rsidRPr="006A6C56">
        <w:rPr>
          <w:rFonts w:ascii="Times New Roman" w:hAnsi="Times New Roman" w:cs="Times New Roman"/>
          <w:sz w:val="24"/>
          <w:szCs w:val="24"/>
        </w:rPr>
        <w:tab/>
        <w:t xml:space="preserve"> 3.2. Соответствие Заявителей обязательным требованиям:</w:t>
      </w:r>
    </w:p>
    <w:p w:rsidR="002C5370" w:rsidRPr="006A6C56" w:rsidRDefault="002C5370" w:rsidP="002C5370">
      <w:pPr>
        <w:pStyle w:val="3"/>
        <w:keepNext w:val="0"/>
        <w:tabs>
          <w:tab w:val="num" w:pos="960"/>
        </w:tabs>
        <w:spacing w:before="0" w:after="0"/>
        <w:ind w:right="141"/>
        <w:jc w:val="both"/>
        <w:rPr>
          <w:rFonts w:ascii="Times New Roman" w:hAnsi="Times New Roman" w:cs="Times New Roman"/>
          <w:b w:val="0"/>
          <w:sz w:val="24"/>
          <w:szCs w:val="24"/>
        </w:rPr>
      </w:pPr>
      <w:r w:rsidRPr="006A6C56">
        <w:rPr>
          <w:rFonts w:ascii="Times New Roman" w:hAnsi="Times New Roman" w:cs="Times New Roman"/>
          <w:b w:val="0"/>
          <w:sz w:val="24"/>
          <w:szCs w:val="24"/>
        </w:rPr>
        <w:t>а) не проведение ликвидации Заявителя – юридического лица или не проведение в отношении Заявителя – юридического лица, индивидуального предпринимателя процедуры банкротства;</w:t>
      </w:r>
    </w:p>
    <w:p w:rsidR="002C5370" w:rsidRPr="006A6C56" w:rsidRDefault="002C5370" w:rsidP="002C5370">
      <w:pPr>
        <w:pStyle w:val="3"/>
        <w:keepNext w:val="0"/>
        <w:tabs>
          <w:tab w:val="num" w:pos="960"/>
        </w:tabs>
        <w:spacing w:before="0" w:after="0"/>
        <w:ind w:right="141"/>
        <w:jc w:val="both"/>
        <w:rPr>
          <w:rFonts w:ascii="Times New Roman" w:hAnsi="Times New Roman" w:cs="Times New Roman"/>
          <w:b w:val="0"/>
          <w:sz w:val="24"/>
          <w:szCs w:val="24"/>
        </w:rPr>
      </w:pPr>
      <w:r w:rsidRPr="006A6C56">
        <w:rPr>
          <w:rFonts w:ascii="Times New Roman" w:hAnsi="Times New Roman" w:cs="Times New Roman"/>
          <w:b w:val="0"/>
          <w:sz w:val="24"/>
          <w:szCs w:val="24"/>
        </w:rPr>
        <w:t>б) не приостановление деятельности Заявителя в порядке, предусмотренном Кодексом Российской Федерации об административных правонарушениях, на дату окончания срока представления заявок на участие в Аукционе;</w:t>
      </w:r>
    </w:p>
    <w:p w:rsidR="002C5370" w:rsidRPr="006A6C56" w:rsidRDefault="002C5370" w:rsidP="002C5370">
      <w:pPr>
        <w:pStyle w:val="ConsNormal0"/>
        <w:ind w:right="141" w:firstLine="0"/>
        <w:jc w:val="both"/>
        <w:rPr>
          <w:rFonts w:ascii="Times New Roman" w:hAnsi="Times New Roman" w:cs="Times New Roman"/>
          <w:sz w:val="24"/>
          <w:szCs w:val="24"/>
        </w:rPr>
      </w:pPr>
      <w:r w:rsidRPr="006A6C56">
        <w:rPr>
          <w:rFonts w:ascii="Times New Roman" w:hAnsi="Times New Roman" w:cs="Times New Roman"/>
          <w:sz w:val="24"/>
          <w:szCs w:val="24"/>
        </w:rPr>
        <w:lastRenderedPageBreak/>
        <w:tab/>
        <w:t xml:space="preserve"> 3.3. 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и аукционная комиссия не отвечают и не имеют обязательств по этим расходам независимо от характера проведения и результатов аукциона.</w:t>
      </w:r>
    </w:p>
    <w:p w:rsidR="002C5370" w:rsidRPr="006A6C56" w:rsidRDefault="002C5370" w:rsidP="002C5370">
      <w:pPr>
        <w:autoSpaceDE w:val="0"/>
        <w:autoSpaceDN w:val="0"/>
        <w:adjustRightInd w:val="0"/>
        <w:spacing w:after="0" w:line="240" w:lineRule="auto"/>
        <w:ind w:right="141"/>
        <w:jc w:val="both"/>
        <w:outlineLvl w:val="0"/>
        <w:rPr>
          <w:rFonts w:ascii="Times New Roman" w:hAnsi="Times New Roman" w:cs="Times New Roman"/>
          <w:sz w:val="24"/>
          <w:szCs w:val="24"/>
        </w:rPr>
      </w:pPr>
    </w:p>
    <w:p w:rsidR="002C5370" w:rsidRPr="006A6C56" w:rsidRDefault="002C5370" w:rsidP="002C5370">
      <w:pPr>
        <w:autoSpaceDE w:val="0"/>
        <w:spacing w:after="0" w:line="240" w:lineRule="auto"/>
        <w:ind w:right="141" w:firstLine="708"/>
        <w:rPr>
          <w:rFonts w:ascii="Times New Roman" w:hAnsi="Times New Roman" w:cs="Times New Roman"/>
          <w:b/>
          <w:sz w:val="24"/>
          <w:szCs w:val="24"/>
          <w:u w:val="single"/>
          <w:lang w:eastAsia="ar-SA"/>
        </w:rPr>
      </w:pPr>
      <w:r w:rsidRPr="006A6C56">
        <w:rPr>
          <w:rFonts w:ascii="Times New Roman" w:hAnsi="Times New Roman" w:cs="Times New Roman"/>
          <w:b/>
          <w:sz w:val="24"/>
          <w:szCs w:val="24"/>
          <w:u w:val="single"/>
        </w:rPr>
        <w:t>4. Порядок, место, дата начала, дата и время окончания срока подачи заявок на участие в аукционе.</w:t>
      </w:r>
    </w:p>
    <w:p w:rsidR="002C5370" w:rsidRPr="006A6C56" w:rsidRDefault="002C5370" w:rsidP="002C5370">
      <w:pPr>
        <w:autoSpaceDE w:val="0"/>
        <w:spacing w:after="0" w:line="240" w:lineRule="auto"/>
        <w:ind w:right="141" w:firstLine="708"/>
        <w:jc w:val="both"/>
        <w:rPr>
          <w:rFonts w:ascii="Times New Roman" w:hAnsi="Times New Roman" w:cs="Times New Roman"/>
          <w:b/>
          <w:sz w:val="24"/>
          <w:szCs w:val="24"/>
          <w:u w:val="single"/>
        </w:rPr>
      </w:pPr>
      <w:r w:rsidRPr="006A6C56">
        <w:rPr>
          <w:rFonts w:ascii="Times New Roman" w:hAnsi="Times New Roman" w:cs="Times New Roman"/>
          <w:sz w:val="24"/>
          <w:szCs w:val="24"/>
        </w:rPr>
        <w:t xml:space="preserve">4.1. Заявки на участие в аукционе подаются в письменном виде по адресу 636300, Томская область, Кривошеинский район, с. Кривошеино, ул. Ленина 26 </w:t>
      </w:r>
      <w:proofErr w:type="spellStart"/>
      <w:r w:rsidRPr="006A6C56">
        <w:rPr>
          <w:rFonts w:ascii="Times New Roman" w:hAnsi="Times New Roman" w:cs="Times New Roman"/>
          <w:sz w:val="24"/>
          <w:szCs w:val="24"/>
        </w:rPr>
        <w:t>каб</w:t>
      </w:r>
      <w:proofErr w:type="spellEnd"/>
      <w:r w:rsidRPr="006A6C56">
        <w:rPr>
          <w:rFonts w:ascii="Times New Roman" w:hAnsi="Times New Roman" w:cs="Times New Roman"/>
          <w:sz w:val="24"/>
          <w:szCs w:val="24"/>
        </w:rPr>
        <w:t>. 49,  с   «</w:t>
      </w:r>
      <w:r w:rsidR="00811A12" w:rsidRPr="006A6C56">
        <w:rPr>
          <w:rFonts w:ascii="Times New Roman" w:hAnsi="Times New Roman" w:cs="Times New Roman"/>
          <w:sz w:val="24"/>
          <w:szCs w:val="24"/>
        </w:rPr>
        <w:t>09</w:t>
      </w:r>
      <w:r w:rsidRPr="006A6C56">
        <w:rPr>
          <w:rFonts w:ascii="Times New Roman" w:hAnsi="Times New Roman" w:cs="Times New Roman"/>
          <w:sz w:val="24"/>
          <w:szCs w:val="24"/>
        </w:rPr>
        <w:t xml:space="preserve">» </w:t>
      </w:r>
      <w:r w:rsidR="00811A12" w:rsidRPr="006A6C56">
        <w:rPr>
          <w:rFonts w:ascii="Times New Roman" w:hAnsi="Times New Roman" w:cs="Times New Roman"/>
          <w:sz w:val="24"/>
          <w:szCs w:val="24"/>
        </w:rPr>
        <w:t>января</w:t>
      </w:r>
      <w:r w:rsidRPr="006A6C56">
        <w:rPr>
          <w:rFonts w:ascii="Times New Roman" w:hAnsi="Times New Roman" w:cs="Times New Roman"/>
          <w:sz w:val="24"/>
          <w:szCs w:val="24"/>
        </w:rPr>
        <w:t xml:space="preserve"> 201</w:t>
      </w:r>
      <w:r w:rsidR="00811A12" w:rsidRPr="006A6C56">
        <w:rPr>
          <w:rFonts w:ascii="Times New Roman" w:hAnsi="Times New Roman" w:cs="Times New Roman"/>
          <w:sz w:val="24"/>
          <w:szCs w:val="24"/>
        </w:rPr>
        <w:t>7</w:t>
      </w:r>
      <w:r w:rsidRPr="006A6C56">
        <w:rPr>
          <w:rFonts w:ascii="Times New Roman" w:hAnsi="Times New Roman" w:cs="Times New Roman"/>
          <w:sz w:val="24"/>
          <w:szCs w:val="24"/>
        </w:rPr>
        <w:t>г. по «</w:t>
      </w:r>
      <w:r w:rsidR="00811A12" w:rsidRPr="006A6C56">
        <w:rPr>
          <w:rFonts w:ascii="Times New Roman" w:hAnsi="Times New Roman" w:cs="Times New Roman"/>
          <w:sz w:val="24"/>
          <w:szCs w:val="24"/>
        </w:rPr>
        <w:t>09</w:t>
      </w:r>
      <w:r w:rsidRPr="006A6C56">
        <w:rPr>
          <w:rFonts w:ascii="Times New Roman" w:hAnsi="Times New Roman" w:cs="Times New Roman"/>
          <w:sz w:val="24"/>
          <w:szCs w:val="24"/>
        </w:rPr>
        <w:t xml:space="preserve">» </w:t>
      </w:r>
      <w:r w:rsidR="00811A12" w:rsidRPr="006A6C56">
        <w:rPr>
          <w:rFonts w:ascii="Times New Roman" w:hAnsi="Times New Roman" w:cs="Times New Roman"/>
          <w:sz w:val="24"/>
          <w:szCs w:val="24"/>
        </w:rPr>
        <w:t>февраля</w:t>
      </w:r>
      <w:r w:rsidRPr="006A6C56">
        <w:rPr>
          <w:rFonts w:ascii="Times New Roman" w:hAnsi="Times New Roman" w:cs="Times New Roman"/>
          <w:sz w:val="24"/>
          <w:szCs w:val="24"/>
        </w:rPr>
        <w:t xml:space="preserve"> 201</w:t>
      </w:r>
      <w:r w:rsidR="00811A12" w:rsidRPr="006A6C56">
        <w:rPr>
          <w:rFonts w:ascii="Times New Roman" w:hAnsi="Times New Roman" w:cs="Times New Roman"/>
          <w:sz w:val="24"/>
          <w:szCs w:val="24"/>
        </w:rPr>
        <w:t>7</w:t>
      </w:r>
      <w:r w:rsidRPr="006A6C56">
        <w:rPr>
          <w:rFonts w:ascii="Times New Roman" w:hAnsi="Times New Roman" w:cs="Times New Roman"/>
          <w:sz w:val="24"/>
          <w:szCs w:val="24"/>
        </w:rPr>
        <w:t xml:space="preserve">г. с 9час.-00мин. до 17час.-00мин. местного времени по форме, прилагаемой к аукционной документации. Заявка может быть подана в форме электронного документа, подписанного в соответствии с Федеральным законом от 06.04.2011 № 63-ФЗ «Об электронной подписи». Заявки в форме электронного документа принимаются по электронному адресу </w:t>
      </w:r>
      <w:hyperlink r:id="rId11" w:history="1">
        <w:r w:rsidRPr="006A6C56">
          <w:rPr>
            <w:rStyle w:val="a3"/>
            <w:rFonts w:ascii="Times New Roman" w:hAnsi="Times New Roman" w:cs="Times New Roman"/>
            <w:sz w:val="24"/>
            <w:szCs w:val="24"/>
          </w:rPr>
          <w:t>kr-</w:t>
        </w:r>
        <w:r w:rsidRPr="006A6C56">
          <w:rPr>
            <w:rStyle w:val="a3"/>
            <w:rFonts w:ascii="Times New Roman" w:hAnsi="Times New Roman" w:cs="Times New Roman"/>
            <w:sz w:val="24"/>
            <w:szCs w:val="24"/>
            <w:lang w:val="en-US"/>
          </w:rPr>
          <w:t>pal</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tomsk</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gov</w:t>
        </w:r>
        <w:r w:rsidRPr="006A6C56">
          <w:rPr>
            <w:rStyle w:val="a3"/>
            <w:rFonts w:ascii="Times New Roman" w:hAnsi="Times New Roman" w:cs="Times New Roman"/>
            <w:sz w:val="24"/>
            <w:szCs w:val="24"/>
          </w:rPr>
          <w:t>.</w:t>
        </w:r>
        <w:r w:rsidRPr="006A6C56">
          <w:rPr>
            <w:rStyle w:val="a3"/>
            <w:rFonts w:ascii="Times New Roman" w:hAnsi="Times New Roman" w:cs="Times New Roman"/>
            <w:sz w:val="24"/>
            <w:szCs w:val="24"/>
            <w:lang w:val="en-US"/>
          </w:rPr>
          <w:t>ru</w:t>
        </w:r>
      </w:hyperlink>
    </w:p>
    <w:p w:rsidR="002C5370" w:rsidRPr="006A6C56" w:rsidRDefault="002C5370" w:rsidP="002C5370">
      <w:pPr>
        <w:pStyle w:val="31"/>
        <w:tabs>
          <w:tab w:val="left" w:pos="-5103"/>
          <w:tab w:val="left" w:pos="709"/>
        </w:tabs>
        <w:ind w:left="0" w:right="141"/>
      </w:pPr>
      <w:r w:rsidRPr="006A6C56">
        <w:tab/>
        <w:t>4.2. Заявитель вправе подать только одну заявку в отношении предмета аукциона.</w:t>
      </w:r>
    </w:p>
    <w:p w:rsidR="002C5370" w:rsidRPr="006A6C56" w:rsidRDefault="002C5370" w:rsidP="002C5370">
      <w:pPr>
        <w:autoSpaceDE w:val="0"/>
        <w:spacing w:after="0" w:line="240" w:lineRule="auto"/>
        <w:ind w:right="141" w:firstLine="708"/>
        <w:jc w:val="both"/>
        <w:rPr>
          <w:rFonts w:ascii="Times New Roman" w:hAnsi="Times New Roman" w:cs="Times New Roman"/>
          <w:sz w:val="24"/>
          <w:szCs w:val="24"/>
        </w:rPr>
      </w:pPr>
      <w:r w:rsidRPr="006A6C56">
        <w:rPr>
          <w:rFonts w:ascii="Times New Roman" w:hAnsi="Times New Roman" w:cs="Times New Roman"/>
          <w:sz w:val="24"/>
          <w:szCs w:val="24"/>
        </w:rPr>
        <w:t>4.3. Заявитель вправе изменить или отозвать заявку на участие в аукционе в любое время до установленных аукционной документацией даты и времени начала рассмотрения заявок на участие в аукционе (примерная форма письма приведена в приложении 6 к документации об аукционе).</w:t>
      </w:r>
    </w:p>
    <w:p w:rsidR="002C5370" w:rsidRPr="006A6C56" w:rsidRDefault="002C5370" w:rsidP="002C5370">
      <w:pPr>
        <w:autoSpaceDE w:val="0"/>
        <w:spacing w:after="0" w:line="240" w:lineRule="auto"/>
        <w:ind w:right="141" w:firstLine="708"/>
        <w:jc w:val="both"/>
        <w:rPr>
          <w:rFonts w:ascii="Times New Roman" w:hAnsi="Times New Roman" w:cs="Times New Roman"/>
          <w:sz w:val="24"/>
          <w:szCs w:val="24"/>
        </w:rPr>
      </w:pPr>
      <w:r w:rsidRPr="006A6C56">
        <w:rPr>
          <w:rFonts w:ascii="Times New Roman" w:hAnsi="Times New Roman" w:cs="Times New Roman"/>
          <w:sz w:val="24"/>
          <w:szCs w:val="24"/>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2C5370" w:rsidRPr="006A6C56" w:rsidRDefault="002C5370" w:rsidP="002C5370">
      <w:pPr>
        <w:autoSpaceDE w:val="0"/>
        <w:spacing w:after="0" w:line="240" w:lineRule="auto"/>
        <w:ind w:right="141" w:firstLine="708"/>
        <w:jc w:val="both"/>
        <w:rPr>
          <w:rFonts w:ascii="Times New Roman" w:hAnsi="Times New Roman" w:cs="Times New Roman"/>
          <w:sz w:val="24"/>
          <w:szCs w:val="24"/>
        </w:rPr>
      </w:pPr>
      <w:r w:rsidRPr="006A6C56">
        <w:rPr>
          <w:rFonts w:ascii="Times New Roman" w:hAnsi="Times New Roman" w:cs="Times New Roman"/>
          <w:sz w:val="24"/>
          <w:szCs w:val="24"/>
        </w:rPr>
        <w:t>4.5. Каждая заявка на участие в аукционе, поступившая в срок, указанный в  документации об аукционе, регистрируется организатором аукциона в порядке поступления в журнале регистрации заявок. Запись регистрации заявки на участие в аукционе включает регистрационный номер заявки, дату, время.</w:t>
      </w:r>
    </w:p>
    <w:p w:rsidR="002C5370" w:rsidRPr="006A6C56" w:rsidRDefault="002C5370" w:rsidP="002C5370">
      <w:pPr>
        <w:autoSpaceDE w:val="0"/>
        <w:spacing w:after="0" w:line="240" w:lineRule="auto"/>
        <w:ind w:right="141" w:firstLine="708"/>
        <w:jc w:val="both"/>
        <w:rPr>
          <w:rFonts w:ascii="Times New Roman" w:hAnsi="Times New Roman" w:cs="Times New Roman"/>
          <w:sz w:val="24"/>
          <w:szCs w:val="24"/>
        </w:rPr>
      </w:pPr>
      <w:r w:rsidRPr="006A6C56">
        <w:rPr>
          <w:rFonts w:ascii="Times New Roman" w:hAnsi="Times New Roman" w:cs="Times New Roman"/>
          <w:sz w:val="24"/>
          <w:szCs w:val="24"/>
        </w:rPr>
        <w:t>4.6. В случае если по окончании срока подачи заявок на участие в аукционе  не подано ни одной заявки, аукцион признается несостоявшимся. При этом организатор аукциона вправе объявить о проведении нового аукциона в установленном порядке.</w:t>
      </w:r>
    </w:p>
    <w:p w:rsidR="002C5370" w:rsidRPr="006A6C56" w:rsidRDefault="002C5370" w:rsidP="002C5370">
      <w:pPr>
        <w:autoSpaceDE w:val="0"/>
        <w:spacing w:after="0" w:line="240" w:lineRule="auto"/>
        <w:ind w:right="141" w:firstLine="540"/>
        <w:jc w:val="both"/>
        <w:rPr>
          <w:rFonts w:ascii="Times New Roman" w:hAnsi="Times New Roman" w:cs="Times New Roman"/>
          <w:sz w:val="24"/>
          <w:szCs w:val="24"/>
        </w:rPr>
      </w:pPr>
    </w:p>
    <w:p w:rsidR="002C5370" w:rsidRPr="006A6C56" w:rsidRDefault="002C5370" w:rsidP="002C5370">
      <w:pPr>
        <w:tabs>
          <w:tab w:val="left" w:pos="709"/>
        </w:tabs>
        <w:autoSpaceDE w:val="0"/>
        <w:spacing w:after="0" w:line="240" w:lineRule="auto"/>
        <w:ind w:right="141"/>
        <w:jc w:val="both"/>
        <w:rPr>
          <w:rFonts w:ascii="Times New Roman" w:hAnsi="Times New Roman" w:cs="Times New Roman"/>
          <w:b/>
          <w:sz w:val="24"/>
          <w:szCs w:val="24"/>
          <w:u w:val="single"/>
        </w:rPr>
      </w:pPr>
      <w:r w:rsidRPr="006A6C56">
        <w:rPr>
          <w:rFonts w:ascii="Times New Roman" w:hAnsi="Times New Roman" w:cs="Times New Roman"/>
          <w:b/>
          <w:sz w:val="24"/>
          <w:szCs w:val="24"/>
          <w:u w:val="single"/>
        </w:rPr>
        <w:t>5. Требования к содержанию, составу и форме заявки, в том числе заявки, подаваемой в форме электронного документа  и инструкция по ее заполнению, порядок и сроки отзыва заявки.</w:t>
      </w:r>
    </w:p>
    <w:p w:rsidR="002C5370" w:rsidRPr="006A6C56" w:rsidRDefault="002C5370" w:rsidP="002C5370">
      <w:pPr>
        <w:tabs>
          <w:tab w:val="left" w:pos="709"/>
        </w:tabs>
        <w:autoSpaceDE w:val="0"/>
        <w:spacing w:after="0" w:line="240" w:lineRule="auto"/>
        <w:ind w:right="141"/>
        <w:jc w:val="both"/>
        <w:rPr>
          <w:rFonts w:ascii="Times New Roman" w:hAnsi="Times New Roman" w:cs="Times New Roman"/>
          <w:sz w:val="24"/>
          <w:szCs w:val="24"/>
        </w:rPr>
      </w:pPr>
      <w:r w:rsidRPr="006A6C56">
        <w:rPr>
          <w:rFonts w:ascii="Times New Roman" w:hAnsi="Times New Roman" w:cs="Times New Roman"/>
          <w:sz w:val="24"/>
          <w:szCs w:val="24"/>
        </w:rPr>
        <w:tab/>
        <w:t>5.1. Заявка на участие в аукционе должна содержать следующие  сведения и документы о заявителе, подавшем такую заявку:</w:t>
      </w:r>
    </w:p>
    <w:p w:rsidR="002C5370" w:rsidRPr="006A6C56" w:rsidRDefault="002C5370" w:rsidP="002C5370">
      <w:pPr>
        <w:tabs>
          <w:tab w:val="left" w:pos="709"/>
        </w:tabs>
        <w:autoSpaceDE w:val="0"/>
        <w:autoSpaceDN w:val="0"/>
        <w:adjustRightInd w:val="0"/>
        <w:spacing w:after="0" w:line="240" w:lineRule="auto"/>
        <w:ind w:right="141" w:firstLine="540"/>
        <w:jc w:val="both"/>
        <w:rPr>
          <w:rFonts w:ascii="Times New Roman" w:hAnsi="Times New Roman" w:cs="Times New Roman"/>
          <w:bCs/>
          <w:sz w:val="24"/>
          <w:szCs w:val="24"/>
        </w:rPr>
      </w:pPr>
      <w:r w:rsidRPr="006A6C56">
        <w:rPr>
          <w:rFonts w:ascii="Times New Roman" w:hAnsi="Times New Roman" w:cs="Times New Roman"/>
          <w:sz w:val="24"/>
          <w:szCs w:val="24"/>
        </w:rPr>
        <w:tab/>
      </w:r>
      <w:proofErr w:type="gramStart"/>
      <w:r w:rsidRPr="006A6C56">
        <w:rPr>
          <w:rFonts w:ascii="Times New Roman" w:hAnsi="Times New Roman" w:cs="Times New Roman"/>
          <w:sz w:val="24"/>
          <w:szCs w:val="24"/>
        </w:rPr>
        <w:t xml:space="preserve">а) фирменное наименование (наименование), сведения об организационно-правовой форме, </w:t>
      </w:r>
      <w:r w:rsidRPr="006A6C56">
        <w:rPr>
          <w:rFonts w:ascii="Times New Roman" w:hAnsi="Times New Roman" w:cs="Times New Roman"/>
          <w:bCs/>
          <w:sz w:val="24"/>
          <w:szCs w:val="24"/>
        </w:rPr>
        <w:t>о месте нахождения, почтовый адрес (для юридического лица), фамилия, имя, отчество (при наличии последнего), паспортные данные, сведения о месте жительства (для физического лица), номер контактного телефона;</w:t>
      </w:r>
      <w:proofErr w:type="gramEnd"/>
    </w:p>
    <w:p w:rsidR="002C5370" w:rsidRPr="006A6C56" w:rsidRDefault="002C5370" w:rsidP="002C5370">
      <w:pPr>
        <w:widowControl w:val="0"/>
        <w:tabs>
          <w:tab w:val="left" w:pos="709"/>
        </w:tabs>
        <w:autoSpaceDE w:val="0"/>
        <w:autoSpaceDN w:val="0"/>
        <w:adjustRightInd w:val="0"/>
        <w:spacing w:after="0" w:line="240" w:lineRule="auto"/>
        <w:ind w:right="141" w:firstLine="540"/>
        <w:jc w:val="both"/>
        <w:rPr>
          <w:rFonts w:ascii="Times New Roman" w:hAnsi="Times New Roman" w:cs="Times New Roman"/>
          <w:sz w:val="24"/>
          <w:szCs w:val="24"/>
          <w:lang w:eastAsia="ar-SA"/>
        </w:rPr>
      </w:pPr>
      <w:r w:rsidRPr="006A6C56">
        <w:rPr>
          <w:rFonts w:ascii="Times New Roman" w:hAnsi="Times New Roman" w:cs="Times New Roman"/>
          <w:sz w:val="24"/>
          <w:szCs w:val="24"/>
        </w:rPr>
        <w:tab/>
      </w:r>
      <w:proofErr w:type="gramStart"/>
      <w:r w:rsidRPr="006A6C5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846E15">
        <w:rPr>
          <w:rFonts w:ascii="Times New Roman" w:hAnsi="Times New Roman" w:cs="Times New Roman"/>
          <w:sz w:val="24"/>
          <w:szCs w:val="24"/>
        </w:rPr>
        <w:t xml:space="preserve"> </w:t>
      </w:r>
      <w:proofErr w:type="gramStart"/>
      <w:r w:rsidRPr="006A6C56">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A6C56">
        <w:rPr>
          <w:rFonts w:ascii="Times New Roman" w:hAnsi="Times New Roman" w:cs="Times New Roman"/>
          <w:sz w:val="24"/>
          <w:szCs w:val="24"/>
        </w:rPr>
        <w:t xml:space="preserve"> извещения о проведен</w:t>
      </w:r>
      <w:proofErr w:type="gramStart"/>
      <w:r w:rsidRPr="006A6C56">
        <w:rPr>
          <w:rFonts w:ascii="Times New Roman" w:hAnsi="Times New Roman" w:cs="Times New Roman"/>
          <w:sz w:val="24"/>
          <w:szCs w:val="24"/>
        </w:rPr>
        <w:t>ии ау</w:t>
      </w:r>
      <w:proofErr w:type="gramEnd"/>
      <w:r w:rsidRPr="006A6C56">
        <w:rPr>
          <w:rFonts w:ascii="Times New Roman" w:hAnsi="Times New Roman" w:cs="Times New Roman"/>
          <w:sz w:val="24"/>
          <w:szCs w:val="24"/>
        </w:rPr>
        <w:t>кциона;</w:t>
      </w:r>
    </w:p>
    <w:p w:rsidR="002C5370" w:rsidRPr="006A6C56" w:rsidRDefault="002C5370" w:rsidP="002C5370">
      <w:pPr>
        <w:widowControl w:val="0"/>
        <w:tabs>
          <w:tab w:val="left" w:pos="709"/>
        </w:tabs>
        <w:autoSpaceDE w:val="0"/>
        <w:autoSpaceDN w:val="0"/>
        <w:adjustRightInd w:val="0"/>
        <w:spacing w:after="0" w:line="240" w:lineRule="auto"/>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ab/>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6A6C56">
        <w:rPr>
          <w:rFonts w:ascii="Times New Roman" w:hAnsi="Times New Roman" w:cs="Times New Roman"/>
          <w:sz w:val="24"/>
          <w:szCs w:val="24"/>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5370" w:rsidRPr="006A6C56"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ab/>
        <w:t>г) копии учредительных документов заявителя (для юридических лиц);</w:t>
      </w:r>
    </w:p>
    <w:p w:rsidR="002C5370" w:rsidRPr="006A6C56" w:rsidRDefault="002C5370" w:rsidP="002C5370">
      <w:pPr>
        <w:widowControl w:val="0"/>
        <w:tabs>
          <w:tab w:val="left" w:pos="709"/>
        </w:tabs>
        <w:autoSpaceDE w:val="0"/>
        <w:autoSpaceDN w:val="0"/>
        <w:adjustRightInd w:val="0"/>
        <w:spacing w:after="0" w:line="240" w:lineRule="auto"/>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ab/>
      </w:r>
      <w:proofErr w:type="spellStart"/>
      <w:r w:rsidRPr="006A6C56">
        <w:rPr>
          <w:rFonts w:ascii="Times New Roman" w:hAnsi="Times New Roman" w:cs="Times New Roman"/>
          <w:sz w:val="24"/>
          <w:szCs w:val="24"/>
        </w:rPr>
        <w:t>д</w:t>
      </w:r>
      <w:proofErr w:type="spellEnd"/>
      <w:r w:rsidRPr="006A6C56">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C5370" w:rsidRPr="006A6C56" w:rsidRDefault="002C5370" w:rsidP="002C5370">
      <w:pPr>
        <w:widowControl w:val="0"/>
        <w:tabs>
          <w:tab w:val="left" w:pos="709"/>
        </w:tabs>
        <w:autoSpaceDE w:val="0"/>
        <w:autoSpaceDN w:val="0"/>
        <w:adjustRightInd w:val="0"/>
        <w:spacing w:after="0" w:line="240" w:lineRule="auto"/>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6A6C56">
          <w:rPr>
            <w:rStyle w:val="a3"/>
            <w:rFonts w:ascii="Times New Roman" w:hAnsi="Times New Roman" w:cs="Times New Roman"/>
            <w:sz w:val="24"/>
            <w:szCs w:val="24"/>
          </w:rPr>
          <w:t>Кодексом</w:t>
        </w:r>
      </w:hyperlink>
      <w:r w:rsidRPr="006A6C56">
        <w:rPr>
          <w:rFonts w:ascii="Times New Roman" w:hAnsi="Times New Roman" w:cs="Times New Roman"/>
          <w:sz w:val="24"/>
          <w:szCs w:val="24"/>
        </w:rPr>
        <w:t xml:space="preserve"> Российской Федерации об административных правонарушениях;</w:t>
      </w:r>
    </w:p>
    <w:p w:rsidR="002C5370" w:rsidRPr="006A6C56" w:rsidRDefault="002C5370" w:rsidP="002C5370">
      <w:pPr>
        <w:widowControl w:val="0"/>
        <w:tabs>
          <w:tab w:val="left" w:pos="709"/>
        </w:tabs>
        <w:autoSpaceDE w:val="0"/>
        <w:autoSpaceDN w:val="0"/>
        <w:adjustRightInd w:val="0"/>
        <w:spacing w:after="0" w:line="240" w:lineRule="auto"/>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ab/>
        <w:t xml:space="preserve">ж) документы или копии документов, подтверждающие внесение задатка, в случае если в документации об аукционе содержится </w:t>
      </w:r>
      <w:proofErr w:type="gramStart"/>
      <w:r w:rsidRPr="006A6C56">
        <w:rPr>
          <w:rFonts w:ascii="Times New Roman" w:hAnsi="Times New Roman" w:cs="Times New Roman"/>
          <w:sz w:val="24"/>
          <w:szCs w:val="24"/>
        </w:rPr>
        <w:t>требование</w:t>
      </w:r>
      <w:proofErr w:type="gramEnd"/>
      <w:r w:rsidRPr="006A6C56">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2C5370" w:rsidRPr="006A6C56"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5.2. При подготовке заявки на участие в аукционе и документов (копии документов), прилагаемых к заявке, не допускается применение факсимильных подписей.</w:t>
      </w:r>
    </w:p>
    <w:p w:rsidR="002C5370" w:rsidRPr="006A6C56"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6A6C56">
        <w:rPr>
          <w:rFonts w:ascii="Times New Roman" w:hAnsi="Times New Roman" w:cs="Times New Roman"/>
          <w:sz w:val="24"/>
          <w:szCs w:val="24"/>
        </w:rPr>
        <w:t xml:space="preserve">5.3 Прием заявок на участие в аукционе прекращается </w:t>
      </w:r>
      <w:proofErr w:type="gramStart"/>
      <w:r w:rsidRPr="006A6C56">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6A6C56">
        <w:rPr>
          <w:rFonts w:ascii="Times New Roman" w:hAnsi="Times New Roman" w:cs="Times New Roman"/>
          <w:sz w:val="24"/>
          <w:szCs w:val="24"/>
        </w:rPr>
        <w:t xml:space="preserve"> непосредственно перед началом 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организатором аукциона возвращается задаток указанным заявителям в течение </w:t>
      </w:r>
      <w:r w:rsidR="006A6C56" w:rsidRPr="006A6C56">
        <w:rPr>
          <w:rFonts w:ascii="Times New Roman" w:hAnsi="Times New Roman" w:cs="Times New Roman"/>
          <w:sz w:val="24"/>
          <w:szCs w:val="24"/>
        </w:rPr>
        <w:t>пяти</w:t>
      </w:r>
      <w:r w:rsidRPr="006A6C56">
        <w:rPr>
          <w:rFonts w:ascii="Times New Roman" w:hAnsi="Times New Roman" w:cs="Times New Roman"/>
          <w:sz w:val="24"/>
          <w:szCs w:val="24"/>
        </w:rPr>
        <w:t xml:space="preserve"> рабочих дней </w:t>
      </w:r>
      <w:proofErr w:type="gramStart"/>
      <w:r w:rsidRPr="006A6C56">
        <w:rPr>
          <w:rFonts w:ascii="Times New Roman" w:hAnsi="Times New Roman" w:cs="Times New Roman"/>
          <w:sz w:val="24"/>
          <w:szCs w:val="24"/>
        </w:rPr>
        <w:t>с даты подписания</w:t>
      </w:r>
      <w:proofErr w:type="gramEnd"/>
      <w:r w:rsidRPr="006A6C56">
        <w:rPr>
          <w:rFonts w:ascii="Times New Roman" w:hAnsi="Times New Roman" w:cs="Times New Roman"/>
          <w:sz w:val="24"/>
          <w:szCs w:val="24"/>
        </w:rPr>
        <w:t xml:space="preserve"> протокола аукциона.</w:t>
      </w:r>
    </w:p>
    <w:p w:rsidR="002C5370" w:rsidRPr="006A6C56" w:rsidRDefault="002C5370" w:rsidP="002C5370">
      <w:pPr>
        <w:widowControl w:val="0"/>
        <w:tabs>
          <w:tab w:val="left" w:pos="567"/>
        </w:tabs>
        <w:autoSpaceDE w:val="0"/>
        <w:autoSpaceDN w:val="0"/>
        <w:adjustRightInd w:val="0"/>
        <w:spacing w:after="0" w:line="240" w:lineRule="auto"/>
        <w:ind w:right="141"/>
        <w:jc w:val="both"/>
        <w:rPr>
          <w:rFonts w:ascii="Times New Roman" w:hAnsi="Times New Roman" w:cs="Times New Roman"/>
          <w:sz w:val="24"/>
          <w:szCs w:val="24"/>
        </w:rPr>
      </w:pPr>
      <w:r w:rsidRPr="006A6C56">
        <w:rPr>
          <w:rFonts w:ascii="Times New Roman" w:hAnsi="Times New Roman" w:cs="Times New Roman"/>
          <w:sz w:val="24"/>
          <w:szCs w:val="24"/>
        </w:rPr>
        <w:tab/>
        <w:t xml:space="preserve">5.4 Заявитель вправе отозвать заявку в любое время до установленных даты и времени начала рассмотрения заявок на участие в аукционе. В этом случае задаток возвращается заявителю </w:t>
      </w:r>
      <w:proofErr w:type="gramStart"/>
      <w:r w:rsidRPr="006A6C56">
        <w:rPr>
          <w:rFonts w:ascii="Times New Roman" w:hAnsi="Times New Roman" w:cs="Times New Roman"/>
          <w:sz w:val="24"/>
          <w:szCs w:val="24"/>
        </w:rPr>
        <w:t xml:space="preserve">в течение </w:t>
      </w:r>
      <w:r w:rsidR="006A6C56" w:rsidRPr="006A6C56">
        <w:rPr>
          <w:rFonts w:ascii="Times New Roman" w:hAnsi="Times New Roman" w:cs="Times New Roman"/>
          <w:sz w:val="24"/>
          <w:szCs w:val="24"/>
        </w:rPr>
        <w:t>пяти</w:t>
      </w:r>
      <w:r w:rsidRPr="006A6C56">
        <w:rPr>
          <w:rFonts w:ascii="Times New Roman" w:hAnsi="Times New Roman" w:cs="Times New Roman"/>
          <w:sz w:val="24"/>
          <w:szCs w:val="24"/>
        </w:rPr>
        <w:t xml:space="preserve"> рабочих дней с даты поступления организатору аукциона уведомления об отзыве заявки на участие в аукционе</w:t>
      </w:r>
      <w:proofErr w:type="gramEnd"/>
      <w:r w:rsidRPr="006A6C56">
        <w:rPr>
          <w:rFonts w:ascii="Times New Roman" w:hAnsi="Times New Roman" w:cs="Times New Roman"/>
          <w:sz w:val="24"/>
          <w:szCs w:val="24"/>
        </w:rPr>
        <w:t>.</w:t>
      </w:r>
    </w:p>
    <w:p w:rsidR="002C5370" w:rsidRPr="006A6C56" w:rsidRDefault="002C5370" w:rsidP="002C5370">
      <w:pPr>
        <w:pStyle w:val="a8"/>
        <w:tabs>
          <w:tab w:val="left" w:pos="567"/>
        </w:tabs>
        <w:spacing w:after="0"/>
        <w:ind w:left="0" w:right="141"/>
        <w:jc w:val="both"/>
      </w:pPr>
      <w:r w:rsidRPr="006A6C56">
        <w:rPr>
          <w:bCs/>
        </w:rPr>
        <w:tab/>
        <w:t>5.</w:t>
      </w:r>
      <w:r w:rsidRPr="006A6C56">
        <w:t xml:space="preserve">5. Одним из обязательных условий участия в аукционе Организатором торгов рассматривается оплата задатка за участие в аукционе в сумме </w:t>
      </w:r>
      <w:r w:rsidR="006A6C56" w:rsidRPr="006A6C56">
        <w:t>20</w:t>
      </w:r>
      <w:r w:rsidRPr="006A6C56">
        <w:t xml:space="preserve">%   от начальной цены лота, что составляет: </w:t>
      </w:r>
      <w:r w:rsidR="006A6C56" w:rsidRPr="006A6C56">
        <w:t>25029,80 (двадцать пять тысяч двадцать девять рублей 80 копеек)</w:t>
      </w:r>
      <w:r w:rsidRPr="006A6C56">
        <w:t>.</w:t>
      </w:r>
    </w:p>
    <w:p w:rsidR="002C5370" w:rsidRPr="006A6C56" w:rsidRDefault="002C5370" w:rsidP="006A6C56">
      <w:pPr>
        <w:pStyle w:val="a8"/>
        <w:tabs>
          <w:tab w:val="left" w:pos="709"/>
          <w:tab w:val="left" w:pos="5970"/>
        </w:tabs>
        <w:spacing w:after="0"/>
        <w:ind w:left="284" w:right="141"/>
      </w:pPr>
      <w:r w:rsidRPr="006A6C56">
        <w:t>Внесение задатка третьими лицами не допускается.</w:t>
      </w:r>
      <w:r w:rsidR="006A6C56" w:rsidRPr="006A6C56">
        <w:tab/>
      </w:r>
    </w:p>
    <w:p w:rsidR="002C5370" w:rsidRPr="006A6C56" w:rsidRDefault="002C5370" w:rsidP="002C5370">
      <w:pPr>
        <w:pStyle w:val="a8"/>
        <w:tabs>
          <w:tab w:val="left" w:pos="709"/>
        </w:tabs>
        <w:spacing w:after="0"/>
        <w:ind w:right="141"/>
      </w:pPr>
      <w:r w:rsidRPr="006A6C56">
        <w:t>Задаток на участие в аукционе вносится до окончания срока приема заявок.</w:t>
      </w:r>
    </w:p>
    <w:p w:rsidR="002C5370" w:rsidRPr="006A6C56" w:rsidRDefault="002C5370" w:rsidP="002C5370">
      <w:pPr>
        <w:tabs>
          <w:tab w:val="left" w:pos="709"/>
        </w:tabs>
        <w:spacing w:after="0" w:line="240" w:lineRule="auto"/>
        <w:ind w:right="141"/>
        <w:jc w:val="both"/>
        <w:rPr>
          <w:rFonts w:ascii="Times New Roman" w:hAnsi="Times New Roman" w:cs="Times New Roman"/>
          <w:sz w:val="24"/>
          <w:szCs w:val="24"/>
        </w:rPr>
      </w:pPr>
    </w:p>
    <w:p w:rsidR="006A6C56" w:rsidRPr="006A6C56" w:rsidRDefault="002C5370" w:rsidP="006A6C56">
      <w:pPr>
        <w:tabs>
          <w:tab w:val="left" w:pos="709"/>
        </w:tabs>
        <w:spacing w:after="0" w:line="240" w:lineRule="auto"/>
        <w:ind w:right="141"/>
        <w:jc w:val="both"/>
        <w:rPr>
          <w:rFonts w:ascii="Times New Roman" w:hAnsi="Times New Roman" w:cs="Times New Roman"/>
          <w:b/>
          <w:sz w:val="24"/>
          <w:szCs w:val="24"/>
        </w:rPr>
      </w:pPr>
      <w:r w:rsidRPr="006A6C56">
        <w:rPr>
          <w:rFonts w:ascii="Times New Roman" w:hAnsi="Times New Roman" w:cs="Times New Roman"/>
          <w:sz w:val="24"/>
          <w:szCs w:val="24"/>
        </w:rPr>
        <w:t xml:space="preserve">Задаток перечисляется </w:t>
      </w:r>
      <w:r w:rsidR="006A6C56" w:rsidRPr="006A6C56">
        <w:rPr>
          <w:rFonts w:ascii="Times New Roman" w:hAnsi="Times New Roman" w:cs="Times New Roman"/>
          <w:b/>
          <w:sz w:val="24"/>
          <w:szCs w:val="24"/>
        </w:rPr>
        <w:t>Наименование банка: Томское ОСБ</w:t>
      </w:r>
    </w:p>
    <w:p w:rsidR="006A6C56" w:rsidRPr="006A6C56" w:rsidRDefault="006A6C56" w:rsidP="006A6C56">
      <w:pPr>
        <w:tabs>
          <w:tab w:val="left" w:pos="709"/>
        </w:tabs>
        <w:spacing w:after="0" w:line="240" w:lineRule="auto"/>
        <w:ind w:right="141"/>
        <w:jc w:val="both"/>
        <w:rPr>
          <w:rFonts w:ascii="Times New Roman" w:hAnsi="Times New Roman" w:cs="Times New Roman"/>
          <w:b/>
          <w:sz w:val="24"/>
          <w:szCs w:val="24"/>
        </w:rPr>
      </w:pPr>
      <w:r w:rsidRPr="006A6C56">
        <w:rPr>
          <w:rFonts w:ascii="Times New Roman" w:hAnsi="Times New Roman" w:cs="Times New Roman"/>
          <w:b/>
          <w:sz w:val="24"/>
          <w:szCs w:val="24"/>
        </w:rPr>
        <w:t xml:space="preserve">Получатель: УФК по Томской области (Администрация Кривошеинского района </w:t>
      </w:r>
      <w:proofErr w:type="spellStart"/>
      <w:proofErr w:type="gramStart"/>
      <w:r w:rsidRPr="006A6C56">
        <w:rPr>
          <w:rFonts w:ascii="Times New Roman" w:hAnsi="Times New Roman" w:cs="Times New Roman"/>
          <w:b/>
          <w:sz w:val="24"/>
          <w:szCs w:val="24"/>
        </w:rPr>
        <w:t>л</w:t>
      </w:r>
      <w:proofErr w:type="gramEnd"/>
      <w:r w:rsidRPr="006A6C56">
        <w:rPr>
          <w:rFonts w:ascii="Times New Roman" w:hAnsi="Times New Roman" w:cs="Times New Roman"/>
          <w:b/>
          <w:sz w:val="24"/>
          <w:szCs w:val="24"/>
        </w:rPr>
        <w:t>\с</w:t>
      </w:r>
      <w:proofErr w:type="spellEnd"/>
      <w:r w:rsidRPr="006A6C56">
        <w:rPr>
          <w:rFonts w:ascii="Times New Roman" w:hAnsi="Times New Roman" w:cs="Times New Roman"/>
          <w:b/>
          <w:sz w:val="24"/>
          <w:szCs w:val="24"/>
        </w:rPr>
        <w:t xml:space="preserve"> 05653006130)</w:t>
      </w:r>
    </w:p>
    <w:p w:rsidR="006A6C56" w:rsidRPr="006A6C56" w:rsidRDefault="006A6C56" w:rsidP="006A6C56">
      <w:pPr>
        <w:tabs>
          <w:tab w:val="left" w:pos="709"/>
        </w:tabs>
        <w:spacing w:after="0" w:line="240" w:lineRule="auto"/>
        <w:ind w:right="141"/>
        <w:jc w:val="both"/>
        <w:rPr>
          <w:rFonts w:ascii="Times New Roman" w:hAnsi="Times New Roman" w:cs="Times New Roman"/>
          <w:b/>
          <w:sz w:val="24"/>
          <w:szCs w:val="24"/>
        </w:rPr>
      </w:pPr>
      <w:r w:rsidRPr="006A6C56">
        <w:rPr>
          <w:rFonts w:ascii="Times New Roman" w:hAnsi="Times New Roman" w:cs="Times New Roman"/>
          <w:b/>
          <w:sz w:val="24"/>
          <w:szCs w:val="24"/>
        </w:rPr>
        <w:t>ИНН: 7009001530  КПП: 700901001</w:t>
      </w:r>
    </w:p>
    <w:p w:rsidR="006A6C56" w:rsidRPr="006A6C56" w:rsidRDefault="006A6C56" w:rsidP="006A6C56">
      <w:pPr>
        <w:tabs>
          <w:tab w:val="left" w:pos="709"/>
        </w:tabs>
        <w:spacing w:after="0" w:line="240" w:lineRule="auto"/>
        <w:ind w:right="141"/>
        <w:jc w:val="both"/>
        <w:rPr>
          <w:rFonts w:ascii="Times New Roman" w:hAnsi="Times New Roman" w:cs="Times New Roman"/>
          <w:b/>
          <w:sz w:val="24"/>
          <w:szCs w:val="24"/>
        </w:rPr>
      </w:pPr>
      <w:r w:rsidRPr="006A6C56">
        <w:rPr>
          <w:rFonts w:ascii="Times New Roman" w:hAnsi="Times New Roman" w:cs="Times New Roman"/>
          <w:b/>
          <w:sz w:val="24"/>
          <w:szCs w:val="24"/>
        </w:rPr>
        <w:t>Расчетный счет: 40302810369023000298</w:t>
      </w:r>
    </w:p>
    <w:p w:rsidR="006A6C56" w:rsidRPr="006A6C56" w:rsidRDefault="006A6C56" w:rsidP="006A6C56">
      <w:pPr>
        <w:tabs>
          <w:tab w:val="left" w:pos="709"/>
        </w:tabs>
        <w:spacing w:after="0" w:line="240" w:lineRule="auto"/>
        <w:ind w:right="141"/>
        <w:jc w:val="both"/>
        <w:rPr>
          <w:rFonts w:ascii="Times New Roman" w:hAnsi="Times New Roman" w:cs="Times New Roman"/>
          <w:b/>
          <w:sz w:val="24"/>
          <w:szCs w:val="24"/>
        </w:rPr>
      </w:pPr>
      <w:r w:rsidRPr="006A6C56">
        <w:rPr>
          <w:rFonts w:ascii="Times New Roman" w:hAnsi="Times New Roman" w:cs="Times New Roman"/>
          <w:b/>
          <w:sz w:val="24"/>
          <w:szCs w:val="24"/>
        </w:rPr>
        <w:t>Отделение Томск</w:t>
      </w:r>
    </w:p>
    <w:p w:rsidR="006A6C56" w:rsidRPr="006A6C56" w:rsidRDefault="006A6C56" w:rsidP="006A6C56">
      <w:pPr>
        <w:tabs>
          <w:tab w:val="left" w:pos="709"/>
        </w:tabs>
        <w:spacing w:after="0" w:line="240" w:lineRule="auto"/>
        <w:ind w:right="141"/>
        <w:jc w:val="both"/>
        <w:rPr>
          <w:rFonts w:ascii="Times New Roman" w:hAnsi="Times New Roman" w:cs="Times New Roman"/>
          <w:b/>
          <w:sz w:val="24"/>
          <w:szCs w:val="24"/>
        </w:rPr>
      </w:pPr>
      <w:r w:rsidRPr="006A6C56">
        <w:rPr>
          <w:rFonts w:ascii="Times New Roman" w:hAnsi="Times New Roman" w:cs="Times New Roman"/>
          <w:b/>
          <w:sz w:val="24"/>
          <w:szCs w:val="24"/>
        </w:rPr>
        <w:t>БИК 046902001</w:t>
      </w:r>
    </w:p>
    <w:p w:rsidR="002C5370" w:rsidRPr="006A6C56" w:rsidRDefault="006A6C56" w:rsidP="006A6C56">
      <w:pPr>
        <w:tabs>
          <w:tab w:val="left" w:pos="709"/>
        </w:tabs>
        <w:spacing w:after="0" w:line="240" w:lineRule="auto"/>
        <w:ind w:right="141"/>
        <w:jc w:val="both"/>
        <w:rPr>
          <w:rFonts w:ascii="Times New Roman" w:hAnsi="Times New Roman" w:cs="Times New Roman"/>
          <w:b/>
          <w:sz w:val="24"/>
          <w:szCs w:val="24"/>
        </w:rPr>
      </w:pPr>
      <w:r w:rsidRPr="006A6C56">
        <w:rPr>
          <w:rFonts w:ascii="Times New Roman" w:hAnsi="Times New Roman" w:cs="Times New Roman"/>
          <w:b/>
          <w:sz w:val="24"/>
          <w:szCs w:val="24"/>
        </w:rPr>
        <w:t>ОКТМО 69636405</w:t>
      </w:r>
    </w:p>
    <w:p w:rsidR="002C5370" w:rsidRPr="002C5370" w:rsidRDefault="002C5370" w:rsidP="002C5370">
      <w:pPr>
        <w:pStyle w:val="ConsPlusNormal"/>
        <w:widowControl/>
        <w:tabs>
          <w:tab w:val="left" w:pos="0"/>
          <w:tab w:val="left" w:pos="567"/>
        </w:tabs>
        <w:ind w:right="141" w:firstLine="0"/>
        <w:jc w:val="both"/>
        <w:rPr>
          <w:rFonts w:ascii="Times New Roman" w:hAnsi="Times New Roman" w:cs="Times New Roman"/>
        </w:rPr>
      </w:pPr>
      <w:r w:rsidRPr="002C5370">
        <w:rPr>
          <w:rFonts w:ascii="Times New Roman" w:eastAsia="Times New Roman" w:hAnsi="Times New Roman" w:cs="Times New Roman"/>
          <w:sz w:val="24"/>
          <w:szCs w:val="24"/>
        </w:rPr>
        <w:tab/>
      </w:r>
      <w:proofErr w:type="gramStart"/>
      <w:r w:rsidRPr="002C5370">
        <w:rPr>
          <w:rFonts w:ascii="Times New Roman" w:eastAsia="Times New Roman" w:hAnsi="Times New Roman" w:cs="Times New Roman"/>
          <w:sz w:val="24"/>
          <w:szCs w:val="24"/>
        </w:rPr>
        <w:t xml:space="preserve">В квитанции об оплате (платежном поручении) обязательно указывается назначение платежа (задаток  для участия в аукционе на право заключения договора аренды </w:t>
      </w:r>
      <w:r w:rsidRPr="002C5370">
        <w:rPr>
          <w:rFonts w:ascii="Times New Roman" w:hAnsi="Times New Roman" w:cs="Times New Roman"/>
          <w:sz w:val="24"/>
          <w:szCs w:val="24"/>
        </w:rPr>
        <w:t xml:space="preserve">муниципального имущества:– </w:t>
      </w:r>
      <w:r w:rsidR="006A6C56">
        <w:rPr>
          <w:rFonts w:ascii="Times New Roman" w:hAnsi="Times New Roman" w:cs="Times New Roman"/>
          <w:sz w:val="24"/>
          <w:szCs w:val="24"/>
        </w:rPr>
        <w:t>нежилые помещения по ул. Ленина, 41</w:t>
      </w:r>
      <w:r w:rsidRPr="002C5370">
        <w:rPr>
          <w:rFonts w:ascii="Times New Roman" w:hAnsi="Times New Roman" w:cs="Times New Roman"/>
          <w:sz w:val="24"/>
          <w:szCs w:val="24"/>
        </w:rPr>
        <w:t>.</w:t>
      </w:r>
      <w:proofErr w:type="gramEnd"/>
    </w:p>
    <w:p w:rsidR="002C5370" w:rsidRPr="002C5370" w:rsidRDefault="002C5370" w:rsidP="002C5370">
      <w:pPr>
        <w:pStyle w:val="a8"/>
        <w:tabs>
          <w:tab w:val="left" w:pos="709"/>
        </w:tabs>
        <w:spacing w:after="0"/>
        <w:ind w:left="0" w:right="141"/>
      </w:pPr>
      <w:r w:rsidRPr="002C5370">
        <w:t>Форма возврата задатка заявителю – безналичная.</w:t>
      </w:r>
    </w:p>
    <w:p w:rsidR="002C5370" w:rsidRPr="002C5370" w:rsidRDefault="002C5370" w:rsidP="002C5370">
      <w:pPr>
        <w:pStyle w:val="a8"/>
        <w:tabs>
          <w:tab w:val="left" w:pos="709"/>
        </w:tabs>
        <w:spacing w:after="0"/>
        <w:ind w:left="0" w:right="141"/>
        <w:jc w:val="both"/>
      </w:pPr>
      <w:r w:rsidRPr="002C5370">
        <w:t>Задаток возвращается на счет заявителя в сроки, предусмотренные действующим законодательством, и настоящей Аукционной документацией.</w:t>
      </w:r>
    </w:p>
    <w:p w:rsidR="002C5370" w:rsidRPr="000B16BD" w:rsidRDefault="002C5370" w:rsidP="002C5370">
      <w:pPr>
        <w:tabs>
          <w:tab w:val="left" w:pos="709"/>
        </w:tabs>
        <w:autoSpaceDE w:val="0"/>
        <w:spacing w:after="0" w:line="240" w:lineRule="auto"/>
        <w:ind w:right="141" w:firstLine="540"/>
        <w:rPr>
          <w:rFonts w:ascii="Times New Roman" w:hAnsi="Times New Roman" w:cs="Times New Roman"/>
          <w:b/>
          <w:sz w:val="24"/>
          <w:szCs w:val="24"/>
          <w:u w:val="single"/>
        </w:rPr>
      </w:pPr>
      <w:r w:rsidRPr="000B16BD">
        <w:rPr>
          <w:rFonts w:ascii="Times New Roman" w:hAnsi="Times New Roman" w:cs="Times New Roman"/>
          <w:b/>
          <w:sz w:val="24"/>
          <w:szCs w:val="24"/>
          <w:u w:val="single"/>
        </w:rPr>
        <w:t>6. Формы, порядок и даты начала и окончания предоставления разъяснение положений документации  об аукционе.</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 xml:space="preserve">6.1.Любое заинтересованное лицо вправе направить в письменной форме, в том числе в форме электронного документа, в адрес организатора аукциона запрос о разъяснении положений документации об аукционе по форме, приложенной к настоящей  документации </w:t>
      </w:r>
      <w:r w:rsidRPr="000B16BD">
        <w:rPr>
          <w:rFonts w:ascii="Times New Roman" w:hAnsi="Times New Roman" w:cs="Times New Roman"/>
          <w:sz w:val="24"/>
          <w:szCs w:val="24"/>
        </w:rPr>
        <w:lastRenderedPageBreak/>
        <w:t xml:space="preserve">об аукционе. В течение двух рабочих дней </w:t>
      </w:r>
      <w:proofErr w:type="gramStart"/>
      <w:r w:rsidRPr="000B16BD">
        <w:rPr>
          <w:rFonts w:ascii="Times New Roman" w:hAnsi="Times New Roman" w:cs="Times New Roman"/>
          <w:sz w:val="24"/>
          <w:szCs w:val="24"/>
        </w:rPr>
        <w:t>с даты поступления</w:t>
      </w:r>
      <w:proofErr w:type="gramEnd"/>
      <w:r w:rsidRPr="000B16BD">
        <w:rPr>
          <w:rFonts w:ascii="Times New Roman" w:hAnsi="Times New Roman" w:cs="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 xml:space="preserve">6.2. В течение одного дня </w:t>
      </w:r>
      <w:proofErr w:type="gramStart"/>
      <w:r w:rsidRPr="000B16BD">
        <w:rPr>
          <w:rFonts w:ascii="Times New Roman" w:hAnsi="Times New Roman" w:cs="Times New Roman"/>
          <w:sz w:val="24"/>
          <w:szCs w:val="24"/>
        </w:rPr>
        <w:t>с даты направления</w:t>
      </w:r>
      <w:proofErr w:type="gramEnd"/>
      <w:r w:rsidRPr="000B16BD">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Российской Федерации </w:t>
      </w:r>
      <w:hyperlink r:id="rId13" w:history="1">
        <w:r w:rsidRPr="000B16BD">
          <w:rPr>
            <w:rStyle w:val="a3"/>
            <w:rFonts w:ascii="Times New Roman" w:hAnsi="Times New Roman" w:cs="Times New Roman"/>
            <w:sz w:val="24"/>
            <w:szCs w:val="24"/>
            <w:lang w:val="en-US"/>
          </w:rPr>
          <w:t>www</w:t>
        </w:r>
        <w:r w:rsidRPr="000B16BD">
          <w:rPr>
            <w:rStyle w:val="a3"/>
            <w:rFonts w:ascii="Times New Roman" w:hAnsi="Times New Roman" w:cs="Times New Roman"/>
            <w:sz w:val="24"/>
            <w:szCs w:val="24"/>
          </w:rPr>
          <w:t>.</w:t>
        </w:r>
        <w:proofErr w:type="spellStart"/>
        <w:r w:rsidRPr="000B16BD">
          <w:rPr>
            <w:rStyle w:val="a3"/>
            <w:rFonts w:ascii="Times New Roman" w:hAnsi="Times New Roman" w:cs="Times New Roman"/>
            <w:sz w:val="24"/>
            <w:szCs w:val="24"/>
            <w:lang w:val="en-US"/>
          </w:rPr>
          <w:t>torqi</w:t>
        </w:r>
        <w:proofErr w:type="spellEnd"/>
        <w:r w:rsidRPr="000B16BD">
          <w:rPr>
            <w:rStyle w:val="a3"/>
            <w:rFonts w:ascii="Times New Roman" w:hAnsi="Times New Roman" w:cs="Times New Roman"/>
            <w:sz w:val="24"/>
            <w:szCs w:val="24"/>
          </w:rPr>
          <w:t>.</w:t>
        </w:r>
        <w:proofErr w:type="spellStart"/>
        <w:r w:rsidRPr="000B16BD">
          <w:rPr>
            <w:rStyle w:val="a3"/>
            <w:rFonts w:ascii="Times New Roman" w:hAnsi="Times New Roman" w:cs="Times New Roman"/>
            <w:sz w:val="24"/>
            <w:szCs w:val="24"/>
            <w:lang w:val="en-US"/>
          </w:rPr>
          <w:t>qov</w:t>
        </w:r>
        <w:proofErr w:type="spellEnd"/>
        <w:r w:rsidRPr="000B16BD">
          <w:rPr>
            <w:rStyle w:val="a3"/>
            <w:rFonts w:ascii="Times New Roman" w:hAnsi="Times New Roman" w:cs="Times New Roman"/>
            <w:sz w:val="24"/>
            <w:szCs w:val="24"/>
          </w:rPr>
          <w:t>.</w:t>
        </w:r>
        <w:proofErr w:type="spellStart"/>
        <w:r w:rsidRPr="000B16BD">
          <w:rPr>
            <w:rStyle w:val="a3"/>
            <w:rFonts w:ascii="Times New Roman" w:hAnsi="Times New Roman" w:cs="Times New Roman"/>
            <w:sz w:val="24"/>
            <w:szCs w:val="24"/>
            <w:lang w:val="en-US"/>
          </w:rPr>
          <w:t>ru</w:t>
        </w:r>
        <w:proofErr w:type="spellEnd"/>
      </w:hyperlink>
      <w:r w:rsidRPr="000B16BD">
        <w:rPr>
          <w:rFonts w:ascii="Times New Roman" w:hAnsi="Times New Roman" w:cs="Times New Roman"/>
          <w:sz w:val="24"/>
          <w:szCs w:val="24"/>
        </w:rPr>
        <w:t xml:space="preserve">, с указанием предмета запроса, но без указания заинтересованного лица, от которого поступил запрос. </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u w:val="single"/>
        </w:rPr>
      </w:pP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b/>
          <w:sz w:val="24"/>
          <w:szCs w:val="24"/>
          <w:u w:val="single"/>
        </w:rPr>
      </w:pPr>
      <w:r w:rsidRPr="000B16BD">
        <w:rPr>
          <w:rFonts w:ascii="Times New Roman" w:hAnsi="Times New Roman" w:cs="Times New Roman"/>
          <w:b/>
          <w:sz w:val="24"/>
          <w:szCs w:val="24"/>
          <w:u w:val="single"/>
        </w:rPr>
        <w:t>7. Место, дата, время и порядок рассмотрения заявок на участие в аукционе.</w:t>
      </w:r>
    </w:p>
    <w:p w:rsidR="002C5370" w:rsidRPr="000B16BD" w:rsidRDefault="002C5370" w:rsidP="002C5370">
      <w:pPr>
        <w:tabs>
          <w:tab w:val="left" w:pos="709"/>
        </w:tabs>
        <w:spacing w:after="0" w:line="240" w:lineRule="auto"/>
        <w:ind w:right="141" w:firstLine="540"/>
        <w:jc w:val="both"/>
        <w:rPr>
          <w:rFonts w:ascii="Times New Roman" w:hAnsi="Times New Roman" w:cs="Times New Roman"/>
          <w:sz w:val="24"/>
          <w:szCs w:val="24"/>
          <w:u w:val="single"/>
        </w:rPr>
      </w:pPr>
      <w:proofErr w:type="gramStart"/>
      <w:r w:rsidRPr="000B16BD">
        <w:rPr>
          <w:rFonts w:ascii="Times New Roman" w:hAnsi="Times New Roman" w:cs="Times New Roman"/>
          <w:sz w:val="24"/>
          <w:szCs w:val="24"/>
        </w:rPr>
        <w:t>7.1. «</w:t>
      </w:r>
      <w:r w:rsidR="006A6C56" w:rsidRPr="000B16BD">
        <w:rPr>
          <w:rFonts w:ascii="Times New Roman" w:hAnsi="Times New Roman" w:cs="Times New Roman"/>
          <w:sz w:val="24"/>
          <w:szCs w:val="24"/>
        </w:rPr>
        <w:t>10</w:t>
      </w:r>
      <w:r w:rsidRPr="000B16BD">
        <w:rPr>
          <w:rFonts w:ascii="Times New Roman" w:hAnsi="Times New Roman" w:cs="Times New Roman"/>
          <w:sz w:val="24"/>
          <w:szCs w:val="24"/>
          <w:u w:val="single"/>
        </w:rPr>
        <w:t xml:space="preserve">» </w:t>
      </w:r>
      <w:r w:rsidR="006A6C56" w:rsidRPr="000B16BD">
        <w:rPr>
          <w:rFonts w:ascii="Times New Roman" w:hAnsi="Times New Roman" w:cs="Times New Roman"/>
          <w:sz w:val="24"/>
          <w:szCs w:val="24"/>
          <w:u w:val="single"/>
        </w:rPr>
        <w:t>февраля</w:t>
      </w:r>
      <w:r w:rsidRPr="000B16BD">
        <w:rPr>
          <w:rFonts w:ascii="Times New Roman" w:hAnsi="Times New Roman" w:cs="Times New Roman"/>
          <w:sz w:val="24"/>
          <w:szCs w:val="24"/>
          <w:u w:val="single"/>
        </w:rPr>
        <w:t xml:space="preserve"> 201</w:t>
      </w:r>
      <w:r w:rsidR="006A6C56" w:rsidRPr="000B16BD">
        <w:rPr>
          <w:rFonts w:ascii="Times New Roman" w:hAnsi="Times New Roman" w:cs="Times New Roman"/>
          <w:sz w:val="24"/>
          <w:szCs w:val="24"/>
          <w:u w:val="single"/>
        </w:rPr>
        <w:t>7</w:t>
      </w:r>
      <w:r w:rsidRPr="000B16BD">
        <w:rPr>
          <w:rFonts w:ascii="Times New Roman" w:hAnsi="Times New Roman" w:cs="Times New Roman"/>
          <w:sz w:val="24"/>
          <w:szCs w:val="24"/>
          <w:u w:val="single"/>
        </w:rPr>
        <w:t xml:space="preserve">г. в 10час. 00мин. местного времени </w:t>
      </w:r>
      <w:r w:rsidRPr="000B16BD">
        <w:rPr>
          <w:rFonts w:ascii="Times New Roman" w:hAnsi="Times New Roman" w:cs="Times New Roman"/>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3 настоящей документации об аукционе по адресу: 636300, Томская область, Кривошеинский район, с. Кривошеино, ул. Ленина 26, актовый зал на втором этаже.</w:t>
      </w:r>
      <w:proofErr w:type="gramEnd"/>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 xml:space="preserve">7.2. </w:t>
      </w:r>
      <w:proofErr w:type="gramStart"/>
      <w:r w:rsidRPr="000B16BD">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имущества, не рассматриваются и возвращаются такому заявителю.  </w:t>
      </w:r>
      <w:proofErr w:type="gramEnd"/>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 xml:space="preserve">7.3.На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7.4. Заявитель не допускается аукционной комиссией к участию в аукционе в случаях:</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1) не представления документов, определенных пунктом 5.1. настоящей  документации, либо наличия в таких документах недостоверных сведений.</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2) несоответствия требованиям, указанным в разделе 3 настоящей документации.</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3) несоответствия заявки на участие в аукционе требованиям настоящей  документации.</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7.5. В случае установления факта недостоверности сведений, содержащихся в документах, представленных заявителем или участником аукциона в соответствии с  настоящей документации, аукционная  комиссия отстраняет такого заявителя или участника аукциона от участия в аукционе на любом этапе их проведения.</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u w:val="single"/>
        </w:rPr>
      </w:pPr>
      <w:r w:rsidRPr="000B16BD">
        <w:rPr>
          <w:rFonts w:ascii="Times New Roman" w:hAnsi="Times New Roman" w:cs="Times New Roman"/>
          <w:sz w:val="24"/>
          <w:szCs w:val="24"/>
        </w:rPr>
        <w:t xml:space="preserve">7.6. Рассмотрение заявок на участие в аукционе оформляется аукционной комиссией протоколом и подписывается всеми присутствующими на заседании членами аукционной комиссии в день окончания рассмотрения заявок. </w:t>
      </w:r>
      <w:proofErr w:type="gramStart"/>
      <w:r w:rsidRPr="000B16BD">
        <w:rPr>
          <w:rFonts w:ascii="Times New Roman" w:hAnsi="Times New Roman" w:cs="Times New Roman"/>
          <w:sz w:val="24"/>
          <w:szCs w:val="24"/>
        </w:rPr>
        <w:t>Протокол содержит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настоящей документации, которым не соответствует его заявка на участие в аукционе, положений такой заявки, не соответствующих требованиям документации.</w:t>
      </w:r>
      <w:proofErr w:type="gramEnd"/>
      <w:r w:rsidRPr="000B16BD">
        <w:rPr>
          <w:rFonts w:ascii="Times New Roman" w:hAnsi="Times New Roman" w:cs="Times New Roman"/>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w:t>
      </w:r>
      <w:hyperlink r:id="rId14" w:history="1">
        <w:r w:rsidRPr="000B16BD">
          <w:rPr>
            <w:rStyle w:val="a3"/>
            <w:rFonts w:ascii="Times New Roman" w:hAnsi="Times New Roman" w:cs="Times New Roman"/>
            <w:sz w:val="24"/>
            <w:szCs w:val="24"/>
            <w:lang w:val="en-US"/>
          </w:rPr>
          <w:t>www</w:t>
        </w:r>
        <w:r w:rsidRPr="000B16BD">
          <w:rPr>
            <w:rStyle w:val="a3"/>
            <w:rFonts w:ascii="Times New Roman" w:hAnsi="Times New Roman" w:cs="Times New Roman"/>
            <w:sz w:val="24"/>
            <w:szCs w:val="24"/>
          </w:rPr>
          <w:t>.</w:t>
        </w:r>
        <w:proofErr w:type="spellStart"/>
        <w:r w:rsidRPr="000B16BD">
          <w:rPr>
            <w:rStyle w:val="a3"/>
            <w:rFonts w:ascii="Times New Roman" w:hAnsi="Times New Roman" w:cs="Times New Roman"/>
            <w:sz w:val="24"/>
            <w:szCs w:val="24"/>
            <w:lang w:val="en-US"/>
          </w:rPr>
          <w:t>torqi</w:t>
        </w:r>
        <w:proofErr w:type="spellEnd"/>
        <w:r w:rsidRPr="000B16BD">
          <w:rPr>
            <w:rStyle w:val="a3"/>
            <w:rFonts w:ascii="Times New Roman" w:hAnsi="Times New Roman" w:cs="Times New Roman"/>
            <w:sz w:val="24"/>
            <w:szCs w:val="24"/>
          </w:rPr>
          <w:t>.</w:t>
        </w:r>
        <w:proofErr w:type="spellStart"/>
        <w:r w:rsidRPr="000B16BD">
          <w:rPr>
            <w:rStyle w:val="a3"/>
            <w:rFonts w:ascii="Times New Roman" w:hAnsi="Times New Roman" w:cs="Times New Roman"/>
            <w:sz w:val="24"/>
            <w:szCs w:val="24"/>
            <w:lang w:val="en-US"/>
          </w:rPr>
          <w:t>qov</w:t>
        </w:r>
        <w:proofErr w:type="spellEnd"/>
        <w:r w:rsidRPr="000B16BD">
          <w:rPr>
            <w:rStyle w:val="a3"/>
            <w:rFonts w:ascii="Times New Roman" w:hAnsi="Times New Roman" w:cs="Times New Roman"/>
            <w:sz w:val="24"/>
            <w:szCs w:val="24"/>
          </w:rPr>
          <w:t>.</w:t>
        </w:r>
        <w:proofErr w:type="spellStart"/>
        <w:r w:rsidRPr="000B16BD">
          <w:rPr>
            <w:rStyle w:val="a3"/>
            <w:rFonts w:ascii="Times New Roman" w:hAnsi="Times New Roman" w:cs="Times New Roman"/>
            <w:sz w:val="24"/>
            <w:szCs w:val="24"/>
            <w:lang w:val="en-US"/>
          </w:rPr>
          <w:t>ru</w:t>
        </w:r>
        <w:proofErr w:type="spellEnd"/>
      </w:hyperlink>
      <w:r w:rsidRPr="000B16BD">
        <w:rPr>
          <w:rFonts w:ascii="Times New Roman" w:hAnsi="Times New Roman" w:cs="Times New Roman"/>
          <w:sz w:val="24"/>
          <w:szCs w:val="24"/>
        </w:rPr>
        <w:t xml:space="preserve">. </w:t>
      </w:r>
      <w:r w:rsidRPr="000B16BD">
        <w:rPr>
          <w:rFonts w:ascii="Times New Roman" w:hAnsi="Times New Roman" w:cs="Times New Roman"/>
          <w:sz w:val="24"/>
          <w:szCs w:val="24"/>
          <w:u w:val="single"/>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 xml:space="preserve">7.7. </w:t>
      </w:r>
      <w:proofErr w:type="gramStart"/>
      <w:r w:rsidRPr="000B16BD">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в указанный протокол вносится информация о признании аукциона несостоявшимся с единственным участником. </w:t>
      </w:r>
      <w:proofErr w:type="gramEnd"/>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u w:val="single"/>
        </w:rPr>
      </w:pP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b/>
          <w:sz w:val="24"/>
          <w:szCs w:val="24"/>
          <w:u w:val="single"/>
        </w:rPr>
      </w:pPr>
      <w:r w:rsidRPr="000B16BD">
        <w:rPr>
          <w:rFonts w:ascii="Times New Roman" w:hAnsi="Times New Roman" w:cs="Times New Roman"/>
          <w:b/>
          <w:sz w:val="24"/>
          <w:szCs w:val="24"/>
          <w:u w:val="single"/>
        </w:rPr>
        <w:t>8. Место, дата, время проведения аукциона.</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8.1. Аукцион проводится организатором аукциона  «</w:t>
      </w:r>
      <w:r w:rsidR="000B16BD">
        <w:rPr>
          <w:rFonts w:ascii="Times New Roman" w:hAnsi="Times New Roman" w:cs="Times New Roman"/>
          <w:sz w:val="24"/>
          <w:szCs w:val="24"/>
        </w:rPr>
        <w:t>03</w:t>
      </w:r>
      <w:r w:rsidRPr="000B16BD">
        <w:rPr>
          <w:rFonts w:ascii="Times New Roman" w:hAnsi="Times New Roman" w:cs="Times New Roman"/>
          <w:sz w:val="24"/>
          <w:szCs w:val="24"/>
        </w:rPr>
        <w:t xml:space="preserve">» </w:t>
      </w:r>
      <w:r w:rsidR="000B16BD">
        <w:rPr>
          <w:rFonts w:ascii="Times New Roman" w:hAnsi="Times New Roman" w:cs="Times New Roman"/>
          <w:sz w:val="24"/>
          <w:szCs w:val="24"/>
        </w:rPr>
        <w:t>марта</w:t>
      </w:r>
      <w:r w:rsidRPr="000B16BD">
        <w:rPr>
          <w:rFonts w:ascii="Times New Roman" w:hAnsi="Times New Roman" w:cs="Times New Roman"/>
          <w:sz w:val="24"/>
          <w:szCs w:val="24"/>
        </w:rPr>
        <w:t xml:space="preserve"> 201</w:t>
      </w:r>
      <w:r w:rsidR="000B16BD">
        <w:rPr>
          <w:rFonts w:ascii="Times New Roman" w:hAnsi="Times New Roman" w:cs="Times New Roman"/>
          <w:sz w:val="24"/>
          <w:szCs w:val="24"/>
        </w:rPr>
        <w:t>7</w:t>
      </w:r>
      <w:r w:rsidRPr="000B16BD">
        <w:rPr>
          <w:rFonts w:ascii="Times New Roman" w:hAnsi="Times New Roman" w:cs="Times New Roman"/>
          <w:sz w:val="24"/>
          <w:szCs w:val="24"/>
        </w:rPr>
        <w:t xml:space="preserve">г.  в 11 час.00 мин. местного времени по адресу: 636300, Томская область, Кривошеинский район, с. Кривошеино, ул. Ленина 26, актовый зал на втором этаже  в присутствии членов аукционной комиссии и участников аукциона (их представителей). В аукционе могут участвовать только заявители, признанные участниками аукциона. </w:t>
      </w:r>
    </w:p>
    <w:p w:rsidR="002C5370" w:rsidRPr="000B16BD" w:rsidRDefault="002C5370" w:rsidP="002C5370">
      <w:pPr>
        <w:tabs>
          <w:tab w:val="left" w:pos="709"/>
        </w:tabs>
        <w:spacing w:after="0" w:line="240" w:lineRule="auto"/>
        <w:ind w:right="141"/>
        <w:jc w:val="both"/>
        <w:rPr>
          <w:rFonts w:ascii="Times New Roman" w:hAnsi="Times New Roman" w:cs="Times New Roman"/>
          <w:sz w:val="24"/>
          <w:szCs w:val="24"/>
        </w:rPr>
      </w:pPr>
      <w:r w:rsidRPr="000B16BD">
        <w:rPr>
          <w:rFonts w:ascii="Times New Roman" w:hAnsi="Times New Roman" w:cs="Times New Roman"/>
          <w:sz w:val="24"/>
          <w:szCs w:val="24"/>
        </w:rPr>
        <w:lastRenderedPageBreak/>
        <w:tab/>
        <w:t>8.2. При прохождении регистрации для участия в аукционе, явившийся на аукцион участник должен при себе иметь оригиналы следующих документов:</w:t>
      </w:r>
    </w:p>
    <w:p w:rsidR="002C5370" w:rsidRPr="000B16BD" w:rsidRDefault="002C5370" w:rsidP="002C5370">
      <w:pPr>
        <w:tabs>
          <w:tab w:val="left" w:pos="709"/>
        </w:tabs>
        <w:spacing w:after="0" w:line="240" w:lineRule="auto"/>
        <w:ind w:right="141" w:firstLine="709"/>
        <w:jc w:val="both"/>
        <w:rPr>
          <w:rFonts w:ascii="Times New Roman" w:hAnsi="Times New Roman" w:cs="Times New Roman"/>
          <w:sz w:val="24"/>
          <w:szCs w:val="24"/>
        </w:rPr>
      </w:pPr>
      <w:r w:rsidRPr="000B16BD">
        <w:rPr>
          <w:rFonts w:ascii="Times New Roman" w:hAnsi="Times New Roman" w:cs="Times New Roman"/>
          <w:sz w:val="24"/>
          <w:szCs w:val="24"/>
        </w:rPr>
        <w:t xml:space="preserve"> - документ, удостоверяющий личность; </w:t>
      </w:r>
    </w:p>
    <w:p w:rsidR="002C5370" w:rsidRPr="000B16BD" w:rsidRDefault="002C5370" w:rsidP="002C5370">
      <w:pPr>
        <w:tabs>
          <w:tab w:val="left" w:pos="709"/>
        </w:tabs>
        <w:spacing w:after="0" w:line="240" w:lineRule="auto"/>
        <w:ind w:right="141" w:firstLine="709"/>
        <w:jc w:val="both"/>
        <w:rPr>
          <w:rFonts w:ascii="Times New Roman" w:hAnsi="Times New Roman" w:cs="Times New Roman"/>
          <w:sz w:val="24"/>
          <w:szCs w:val="24"/>
        </w:rPr>
      </w:pPr>
      <w:r w:rsidRPr="000B16BD">
        <w:rPr>
          <w:rFonts w:ascii="Times New Roman" w:hAnsi="Times New Roman" w:cs="Times New Roman"/>
          <w:sz w:val="24"/>
          <w:szCs w:val="24"/>
        </w:rPr>
        <w:t xml:space="preserve"> - доверенность на участие в аукционе (</w:t>
      </w:r>
      <w:proofErr w:type="gramStart"/>
      <w:r w:rsidRPr="000B16BD">
        <w:rPr>
          <w:rFonts w:ascii="Times New Roman" w:hAnsi="Times New Roman" w:cs="Times New Roman"/>
          <w:sz w:val="24"/>
          <w:szCs w:val="24"/>
        </w:rPr>
        <w:t>согласно формы</w:t>
      </w:r>
      <w:proofErr w:type="gramEnd"/>
      <w:r w:rsidRPr="000B16BD">
        <w:rPr>
          <w:rFonts w:ascii="Times New Roman" w:hAnsi="Times New Roman" w:cs="Times New Roman"/>
          <w:sz w:val="24"/>
          <w:szCs w:val="24"/>
        </w:rPr>
        <w:t xml:space="preserve">, приложенной к настоящей  документации об аукционе) для уполномоченных представителей юридических лиц. </w:t>
      </w:r>
    </w:p>
    <w:p w:rsidR="002C5370" w:rsidRPr="000B16BD" w:rsidRDefault="002C5370" w:rsidP="002C5370">
      <w:pPr>
        <w:tabs>
          <w:tab w:val="left" w:pos="709"/>
        </w:tabs>
        <w:spacing w:after="0" w:line="240" w:lineRule="auto"/>
        <w:ind w:right="141" w:firstLine="709"/>
        <w:jc w:val="both"/>
        <w:rPr>
          <w:rFonts w:ascii="Times New Roman" w:hAnsi="Times New Roman" w:cs="Times New Roman"/>
          <w:sz w:val="24"/>
          <w:szCs w:val="24"/>
        </w:rPr>
      </w:pPr>
      <w:r w:rsidRPr="000B16BD">
        <w:rPr>
          <w:rFonts w:ascii="Times New Roman" w:hAnsi="Times New Roman" w:cs="Times New Roman"/>
          <w:sz w:val="24"/>
          <w:szCs w:val="24"/>
        </w:rPr>
        <w:t xml:space="preserve">Доверенность предъявляется непосредственно на процедуре регистрации, в пакет документации с заявкой на участие не вкладывается. </w:t>
      </w:r>
    </w:p>
    <w:p w:rsidR="002C5370" w:rsidRPr="000B16BD" w:rsidRDefault="002C5370" w:rsidP="002C5370">
      <w:pPr>
        <w:tabs>
          <w:tab w:val="left" w:pos="709"/>
        </w:tabs>
        <w:autoSpaceDE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ab/>
        <w:t xml:space="preserve">8.3. Аукцион проводится путем повышения начального (минимального) размера платежа за право заключить договор, указанного в п.2.7. настоящей документации, на «шаг аукциона».                                                                                                                   </w:t>
      </w:r>
    </w:p>
    <w:p w:rsidR="002C5370" w:rsidRPr="000B16BD" w:rsidRDefault="002C5370" w:rsidP="002C5370">
      <w:pPr>
        <w:tabs>
          <w:tab w:val="left" w:pos="709"/>
        </w:tabs>
        <w:spacing w:after="0" w:line="240" w:lineRule="auto"/>
        <w:ind w:right="141"/>
        <w:jc w:val="both"/>
        <w:rPr>
          <w:rFonts w:ascii="Times New Roman" w:hAnsi="Times New Roman" w:cs="Times New Roman"/>
          <w:sz w:val="24"/>
          <w:szCs w:val="24"/>
        </w:rPr>
      </w:pPr>
      <w:r w:rsidRPr="000B16BD">
        <w:rPr>
          <w:rFonts w:ascii="Times New Roman" w:hAnsi="Times New Roman" w:cs="Times New Roman"/>
          <w:sz w:val="24"/>
          <w:szCs w:val="24"/>
        </w:rPr>
        <w:t xml:space="preserve">          «Шаг аукциона» устанавливается в размере </w:t>
      </w:r>
      <w:r w:rsidR="00313137">
        <w:rPr>
          <w:rFonts w:ascii="Times New Roman" w:hAnsi="Times New Roman" w:cs="Times New Roman"/>
          <w:b/>
          <w:sz w:val="24"/>
          <w:szCs w:val="24"/>
        </w:rPr>
        <w:t>5</w:t>
      </w:r>
      <w:r w:rsidRPr="000B16BD">
        <w:rPr>
          <w:rFonts w:ascii="Times New Roman" w:hAnsi="Times New Roman" w:cs="Times New Roman"/>
          <w:b/>
          <w:sz w:val="24"/>
          <w:szCs w:val="24"/>
        </w:rPr>
        <w:t>% (</w:t>
      </w:r>
      <w:r w:rsidR="00313137">
        <w:rPr>
          <w:rFonts w:ascii="Times New Roman" w:hAnsi="Times New Roman" w:cs="Times New Roman"/>
          <w:b/>
          <w:sz w:val="24"/>
          <w:szCs w:val="24"/>
        </w:rPr>
        <w:t>пяти</w:t>
      </w:r>
      <w:r w:rsidRPr="000B16BD">
        <w:rPr>
          <w:rFonts w:ascii="Times New Roman" w:hAnsi="Times New Roman" w:cs="Times New Roman"/>
          <w:b/>
          <w:sz w:val="24"/>
          <w:szCs w:val="24"/>
        </w:rPr>
        <w:t xml:space="preserve"> процентов</w:t>
      </w:r>
      <w:r w:rsidRPr="000B16BD">
        <w:rPr>
          <w:rFonts w:ascii="Times New Roman" w:hAnsi="Times New Roman" w:cs="Times New Roman"/>
          <w:sz w:val="24"/>
          <w:szCs w:val="24"/>
        </w:rPr>
        <w:t xml:space="preserve">) начальной (минимальной) цены договора и составляет </w:t>
      </w:r>
      <w:r w:rsidR="00313137" w:rsidRPr="00313137">
        <w:rPr>
          <w:rFonts w:ascii="Times New Roman" w:hAnsi="Times New Roman" w:cs="Times New Roman"/>
          <w:sz w:val="24"/>
          <w:szCs w:val="24"/>
        </w:rPr>
        <w:t>6257,45 (шесть тысяч двести пятьдесят семь рублей 45 копеек).</w:t>
      </w:r>
      <w:r w:rsidRPr="000B16BD">
        <w:rPr>
          <w:rFonts w:ascii="Times New Roman" w:hAnsi="Times New Roman" w:cs="Times New Roman"/>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обязан снизить «шаг аукциона» на 0,5 процентов начальной  (минимальной)  цены договора, но не ниже 0,5 процента начальной  (минимальной) цены договора. </w:t>
      </w:r>
    </w:p>
    <w:p w:rsidR="002C5370" w:rsidRPr="000B16BD" w:rsidRDefault="002C5370" w:rsidP="002C5370">
      <w:pPr>
        <w:tabs>
          <w:tab w:val="left" w:pos="709"/>
        </w:tabs>
        <w:spacing w:after="0" w:line="240" w:lineRule="auto"/>
        <w:ind w:right="141" w:firstLine="540"/>
        <w:jc w:val="center"/>
        <w:rPr>
          <w:rFonts w:ascii="Times New Roman" w:hAnsi="Times New Roman" w:cs="Times New Roman"/>
          <w:b/>
          <w:sz w:val="24"/>
          <w:szCs w:val="24"/>
        </w:rPr>
      </w:pPr>
      <w:r w:rsidRPr="000B16BD">
        <w:rPr>
          <w:rFonts w:ascii="Times New Roman" w:hAnsi="Times New Roman" w:cs="Times New Roman"/>
          <w:b/>
          <w:sz w:val="24"/>
          <w:szCs w:val="24"/>
        </w:rPr>
        <w:t>9. Заключение договора аренды по результатам аукциона</w:t>
      </w:r>
    </w:p>
    <w:p w:rsidR="002C5370" w:rsidRPr="000B16BD" w:rsidRDefault="002C5370" w:rsidP="002C5370">
      <w:pPr>
        <w:tabs>
          <w:tab w:val="left" w:pos="709"/>
        </w:tabs>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ab/>
        <w:t xml:space="preserve">9.1 Заключение договора аренды с победителем  по итогам проведения аукциона осуществляется в порядке, предусмотренном Гражданским кодексом Российской Федерации. Срок заключения договора не должен превышать двадцати дней, при этом не допускается заключение договора  ранее, чем через десять дней со дня размещения информации о результатах аукциона на официальном сайте Российской Федерации </w:t>
      </w:r>
      <w:hyperlink r:id="rId15" w:history="1">
        <w:r w:rsidRPr="000B16BD">
          <w:rPr>
            <w:rStyle w:val="a3"/>
            <w:rFonts w:ascii="Times New Roman" w:hAnsi="Times New Roman" w:cs="Times New Roman"/>
            <w:sz w:val="24"/>
            <w:szCs w:val="24"/>
            <w:lang w:val="en-US"/>
          </w:rPr>
          <w:t>www</w:t>
        </w:r>
        <w:r w:rsidRPr="000B16BD">
          <w:rPr>
            <w:rStyle w:val="a3"/>
            <w:rFonts w:ascii="Times New Roman" w:hAnsi="Times New Roman" w:cs="Times New Roman"/>
            <w:sz w:val="24"/>
            <w:szCs w:val="24"/>
          </w:rPr>
          <w:t>.</w:t>
        </w:r>
        <w:proofErr w:type="spellStart"/>
        <w:r w:rsidRPr="000B16BD">
          <w:rPr>
            <w:rStyle w:val="a3"/>
            <w:rFonts w:ascii="Times New Roman" w:hAnsi="Times New Roman" w:cs="Times New Roman"/>
            <w:sz w:val="24"/>
            <w:szCs w:val="24"/>
            <w:lang w:val="en-US"/>
          </w:rPr>
          <w:t>torqi</w:t>
        </w:r>
        <w:proofErr w:type="spellEnd"/>
        <w:r w:rsidRPr="000B16BD">
          <w:rPr>
            <w:rStyle w:val="a3"/>
            <w:rFonts w:ascii="Times New Roman" w:hAnsi="Times New Roman" w:cs="Times New Roman"/>
            <w:sz w:val="24"/>
            <w:szCs w:val="24"/>
          </w:rPr>
          <w:t>.</w:t>
        </w:r>
        <w:proofErr w:type="spellStart"/>
        <w:r w:rsidRPr="000B16BD">
          <w:rPr>
            <w:rStyle w:val="a3"/>
            <w:rFonts w:ascii="Times New Roman" w:hAnsi="Times New Roman" w:cs="Times New Roman"/>
            <w:sz w:val="24"/>
            <w:szCs w:val="24"/>
            <w:lang w:val="en-US"/>
          </w:rPr>
          <w:t>qov</w:t>
        </w:r>
        <w:proofErr w:type="spellEnd"/>
        <w:r w:rsidRPr="000B16BD">
          <w:rPr>
            <w:rStyle w:val="a3"/>
            <w:rFonts w:ascii="Times New Roman" w:hAnsi="Times New Roman" w:cs="Times New Roman"/>
            <w:sz w:val="24"/>
            <w:szCs w:val="24"/>
          </w:rPr>
          <w:t>.</w:t>
        </w:r>
        <w:proofErr w:type="spellStart"/>
        <w:r w:rsidRPr="000B16BD">
          <w:rPr>
            <w:rStyle w:val="a3"/>
            <w:rFonts w:ascii="Times New Roman" w:hAnsi="Times New Roman" w:cs="Times New Roman"/>
            <w:sz w:val="24"/>
            <w:szCs w:val="24"/>
            <w:lang w:val="en-US"/>
          </w:rPr>
          <w:t>ru</w:t>
        </w:r>
        <w:proofErr w:type="spellEnd"/>
      </w:hyperlink>
      <w:r w:rsidRPr="000B16BD">
        <w:rPr>
          <w:rFonts w:ascii="Times New Roman" w:hAnsi="Times New Roman" w:cs="Times New Roman"/>
          <w:sz w:val="24"/>
          <w:szCs w:val="24"/>
        </w:rPr>
        <w:t>.</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Договор аренды заключается на условиях, указанных в проекте договора, являющегося неотъемлемой частью аукционной документации (приложение № 1).</w:t>
      </w:r>
    </w:p>
    <w:p w:rsidR="002C5370" w:rsidRPr="000B16BD" w:rsidRDefault="002C5370" w:rsidP="002C5370">
      <w:pPr>
        <w:shd w:val="clear" w:color="auto" w:fill="FFFFFF"/>
        <w:tabs>
          <w:tab w:val="left" w:pos="709"/>
        </w:tabs>
        <w:spacing w:after="0" w:line="240" w:lineRule="auto"/>
        <w:ind w:right="14"/>
        <w:jc w:val="both"/>
        <w:rPr>
          <w:rFonts w:ascii="Times New Roman" w:hAnsi="Times New Roman" w:cs="Times New Roman"/>
          <w:color w:val="000000"/>
          <w:sz w:val="24"/>
          <w:szCs w:val="24"/>
        </w:rPr>
      </w:pPr>
      <w:r w:rsidRPr="000B16BD">
        <w:rPr>
          <w:rFonts w:ascii="Times New Roman" w:hAnsi="Times New Roman" w:cs="Times New Roman"/>
          <w:sz w:val="24"/>
          <w:szCs w:val="24"/>
        </w:rPr>
        <w:tab/>
        <w:t xml:space="preserve">9.2. </w:t>
      </w:r>
      <w:r w:rsidRPr="000B16BD">
        <w:rPr>
          <w:rFonts w:ascii="Times New Roman" w:hAnsi="Times New Roman" w:cs="Times New Roman"/>
          <w:color w:val="000000"/>
          <w:sz w:val="24"/>
          <w:szCs w:val="24"/>
        </w:rPr>
        <w:t>Арендная плата вносится Арендатором единовременно не позднее 15 ноября текущего года путем, перечисления на счет:</w:t>
      </w:r>
    </w:p>
    <w:p w:rsidR="002C5370" w:rsidRPr="000B16BD" w:rsidRDefault="002C5370" w:rsidP="002C5370">
      <w:pPr>
        <w:shd w:val="clear" w:color="auto" w:fill="FFFFFF"/>
        <w:tabs>
          <w:tab w:val="left" w:pos="709"/>
        </w:tabs>
        <w:spacing w:after="0" w:line="240" w:lineRule="auto"/>
        <w:ind w:right="14"/>
        <w:jc w:val="both"/>
        <w:rPr>
          <w:rFonts w:ascii="Times New Roman" w:hAnsi="Times New Roman" w:cs="Times New Roman"/>
          <w:b/>
          <w:color w:val="000000"/>
          <w:sz w:val="24"/>
          <w:szCs w:val="24"/>
        </w:rPr>
      </w:pPr>
      <w:r w:rsidRPr="000B16BD">
        <w:rPr>
          <w:rFonts w:ascii="Times New Roman" w:hAnsi="Times New Roman" w:cs="Times New Roman"/>
          <w:b/>
          <w:color w:val="000000"/>
          <w:sz w:val="24"/>
          <w:szCs w:val="24"/>
        </w:rPr>
        <w:tab/>
        <w:t xml:space="preserve">Получатель: </w:t>
      </w:r>
    </w:p>
    <w:p w:rsidR="002C5370" w:rsidRPr="000B16BD" w:rsidRDefault="002C5370" w:rsidP="002C5370">
      <w:pPr>
        <w:pStyle w:val="ab"/>
        <w:ind w:right="141"/>
        <w:jc w:val="both"/>
        <w:rPr>
          <w:b/>
        </w:rPr>
      </w:pPr>
      <w:r w:rsidRPr="000B16BD">
        <w:rPr>
          <w:b/>
        </w:rPr>
        <w:tab/>
        <w:t>ИНН 7009001530, КПП 700901001</w:t>
      </w:r>
    </w:p>
    <w:p w:rsidR="002C5370" w:rsidRPr="000B16BD" w:rsidRDefault="002C5370" w:rsidP="002C5370">
      <w:pPr>
        <w:pStyle w:val="ab"/>
        <w:ind w:right="141"/>
        <w:jc w:val="both"/>
        <w:rPr>
          <w:b/>
        </w:rPr>
      </w:pPr>
      <w:r w:rsidRPr="000B16BD">
        <w:rPr>
          <w:b/>
        </w:rPr>
        <w:tab/>
        <w:t xml:space="preserve">УФК по Томской области (Администрация Кривошеинского района, </w:t>
      </w:r>
      <w:proofErr w:type="gramStart"/>
      <w:r w:rsidRPr="000B16BD">
        <w:rPr>
          <w:b/>
        </w:rPr>
        <w:t>л</w:t>
      </w:r>
      <w:proofErr w:type="gramEnd"/>
      <w:r w:rsidRPr="000B16BD">
        <w:rPr>
          <w:b/>
        </w:rPr>
        <w:t>/с 04653006130)</w:t>
      </w:r>
    </w:p>
    <w:p w:rsidR="002C5370" w:rsidRPr="000B16BD" w:rsidRDefault="002C5370" w:rsidP="002C5370">
      <w:pPr>
        <w:pStyle w:val="ab"/>
        <w:ind w:right="141"/>
        <w:jc w:val="both"/>
        <w:rPr>
          <w:b/>
        </w:rPr>
      </w:pPr>
      <w:r w:rsidRPr="000B16BD">
        <w:rPr>
          <w:b/>
        </w:rPr>
        <w:tab/>
        <w:t>Банк:</w:t>
      </w:r>
      <w:r w:rsidR="00313137">
        <w:rPr>
          <w:b/>
        </w:rPr>
        <w:t xml:space="preserve"> Отделение Томск, </w:t>
      </w:r>
      <w:proofErr w:type="gramStart"/>
      <w:r w:rsidR="00313137">
        <w:rPr>
          <w:b/>
        </w:rPr>
        <w:t>г</w:t>
      </w:r>
      <w:proofErr w:type="gramEnd"/>
      <w:r w:rsidR="00313137">
        <w:rPr>
          <w:b/>
        </w:rPr>
        <w:t>. Томск</w:t>
      </w:r>
    </w:p>
    <w:p w:rsidR="002C5370" w:rsidRPr="000B16BD" w:rsidRDefault="002C5370" w:rsidP="002C5370">
      <w:pPr>
        <w:pStyle w:val="ab"/>
        <w:ind w:right="141"/>
        <w:jc w:val="both"/>
        <w:rPr>
          <w:b/>
        </w:rPr>
      </w:pPr>
      <w:r w:rsidRPr="000B16BD">
        <w:rPr>
          <w:b/>
        </w:rPr>
        <w:tab/>
        <w:t>БИК 046902001</w:t>
      </w:r>
    </w:p>
    <w:p w:rsidR="002C5370" w:rsidRPr="000B16BD" w:rsidRDefault="002C5370" w:rsidP="002C5370">
      <w:pPr>
        <w:pStyle w:val="ab"/>
        <w:ind w:right="141"/>
        <w:jc w:val="both"/>
        <w:rPr>
          <w:b/>
        </w:rPr>
      </w:pPr>
      <w:r w:rsidRPr="000B16BD">
        <w:rPr>
          <w:b/>
        </w:rPr>
        <w:tab/>
      </w:r>
      <w:proofErr w:type="spellStart"/>
      <w:proofErr w:type="gramStart"/>
      <w:r w:rsidRPr="000B16BD">
        <w:rPr>
          <w:b/>
        </w:rPr>
        <w:t>р</w:t>
      </w:r>
      <w:proofErr w:type="spellEnd"/>
      <w:proofErr w:type="gramEnd"/>
      <w:r w:rsidRPr="000B16BD">
        <w:rPr>
          <w:b/>
        </w:rPr>
        <w:t>/с 40101810900000010007</w:t>
      </w:r>
    </w:p>
    <w:p w:rsidR="002C5370" w:rsidRPr="000B16BD" w:rsidRDefault="002C5370" w:rsidP="002C5370">
      <w:pPr>
        <w:pStyle w:val="ab"/>
        <w:ind w:right="141"/>
        <w:jc w:val="both"/>
        <w:rPr>
          <w:b/>
        </w:rPr>
      </w:pPr>
      <w:r w:rsidRPr="000B16BD">
        <w:rPr>
          <w:b/>
        </w:rPr>
        <w:tab/>
        <w:t>ОКТМО 69636405</w:t>
      </w:r>
    </w:p>
    <w:p w:rsidR="002C5370" w:rsidRPr="000B16BD" w:rsidRDefault="002C5370" w:rsidP="002C5370">
      <w:pPr>
        <w:tabs>
          <w:tab w:val="left" w:pos="709"/>
        </w:tabs>
        <w:spacing w:after="0" w:line="240" w:lineRule="auto"/>
        <w:ind w:right="141" w:firstLine="705"/>
        <w:jc w:val="both"/>
        <w:rPr>
          <w:rFonts w:ascii="Times New Roman" w:hAnsi="Times New Roman" w:cs="Times New Roman"/>
          <w:sz w:val="24"/>
          <w:szCs w:val="24"/>
        </w:rPr>
      </w:pPr>
      <w:r w:rsidRPr="000B16BD">
        <w:rPr>
          <w:rFonts w:ascii="Times New Roman" w:hAnsi="Times New Roman" w:cs="Times New Roman"/>
          <w:b/>
          <w:sz w:val="24"/>
          <w:szCs w:val="24"/>
        </w:rPr>
        <w:tab/>
        <w:t>КБК 90111105035050000120</w:t>
      </w:r>
      <w:r w:rsidRPr="000B16BD">
        <w:rPr>
          <w:rFonts w:ascii="Times New Roman" w:hAnsi="Times New Roman" w:cs="Times New Roman"/>
          <w:sz w:val="24"/>
          <w:szCs w:val="24"/>
        </w:rPr>
        <w:t xml:space="preserve">              </w:t>
      </w:r>
    </w:p>
    <w:p w:rsidR="002C5370" w:rsidRPr="000B16BD" w:rsidRDefault="002C5370" w:rsidP="002C5370">
      <w:pPr>
        <w:tabs>
          <w:tab w:val="left" w:pos="709"/>
        </w:tabs>
        <w:spacing w:after="0" w:line="240" w:lineRule="auto"/>
        <w:ind w:right="141" w:firstLine="705"/>
        <w:jc w:val="both"/>
        <w:rPr>
          <w:rFonts w:ascii="Times New Roman" w:hAnsi="Times New Roman" w:cs="Times New Roman"/>
          <w:sz w:val="24"/>
          <w:szCs w:val="24"/>
        </w:rPr>
      </w:pPr>
      <w:r w:rsidRPr="000B16BD">
        <w:rPr>
          <w:rFonts w:ascii="Times New Roman" w:hAnsi="Times New Roman" w:cs="Times New Roman"/>
          <w:sz w:val="24"/>
          <w:szCs w:val="24"/>
        </w:rPr>
        <w:t>9.3.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w:t>
      </w:r>
    </w:p>
    <w:p w:rsidR="002C5370" w:rsidRPr="000B16BD" w:rsidRDefault="002C5370" w:rsidP="002C5370">
      <w:pPr>
        <w:tabs>
          <w:tab w:val="left" w:pos="709"/>
        </w:tabs>
        <w:spacing w:after="0" w:line="240" w:lineRule="auto"/>
        <w:ind w:right="141" w:firstLine="705"/>
        <w:jc w:val="both"/>
        <w:rPr>
          <w:rFonts w:ascii="Times New Roman" w:hAnsi="Times New Roman" w:cs="Times New Roman"/>
          <w:sz w:val="24"/>
          <w:szCs w:val="24"/>
        </w:rPr>
      </w:pPr>
      <w:r w:rsidRPr="000B16BD">
        <w:rPr>
          <w:rFonts w:ascii="Times New Roman" w:hAnsi="Times New Roman" w:cs="Times New Roman"/>
          <w:sz w:val="24"/>
          <w:szCs w:val="24"/>
        </w:rPr>
        <w:t xml:space="preserve">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При этом арендатор считается надлежаще  извещенным в случае, если уведомление направлено по  адресу, указанному  в разделе   8   договора,   независимо  от  неполучения арендатором по какой-либо причине.</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9.4. Цена договора, заключенного по итогам проведения аукциона, не может быть пересмотрена сторонами  в сторону уменьшения.</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9.5.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2C5370" w:rsidRPr="000B16BD" w:rsidRDefault="002C5370" w:rsidP="002C5370">
      <w:pPr>
        <w:pStyle w:val="a6"/>
        <w:tabs>
          <w:tab w:val="left" w:pos="709"/>
        </w:tabs>
        <w:spacing w:line="240" w:lineRule="auto"/>
        <w:ind w:right="141" w:firstLine="708"/>
        <w:jc w:val="both"/>
        <w:rPr>
          <w:szCs w:val="24"/>
        </w:rPr>
      </w:pPr>
      <w:r w:rsidRPr="000B16BD">
        <w:rPr>
          <w:szCs w:val="24"/>
        </w:rPr>
        <w:t>9.5.1. Предоставление лицом, с которым заключается договор, соответствующих прав третьим лицам не допускается.</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9.6. В случае необходимости в договоре могут быть оговорены особые и дополнительные условия (раздел 5 договора).</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9.7.В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 xml:space="preserve">-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w:t>
      </w:r>
      <w:r w:rsidRPr="000B16BD">
        <w:rPr>
          <w:szCs w:val="24"/>
        </w:rPr>
        <w:lastRenderedPageBreak/>
        <w:t>банкротом и об открытии конкурсного производства;</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 приостановления деятельности участника аукциона в порядке, предусмотренном Кодексом Российской Федерации об административных правонарушениях;</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 предоставления такими лицами заведомо ложных сведений, содержащихся в документах, предусмотренных в п.5.1 настоящей аукционной документации.</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комиссии в день его составления. Протокол составляется в двух экземплярах, один из которых остается у Организатора аукциона, другой передается в течение двух рабочих дней с даты подписания протокола лицу, которому отказано в заключени</w:t>
      </w:r>
      <w:proofErr w:type="gramStart"/>
      <w:r w:rsidRPr="000B16BD">
        <w:rPr>
          <w:szCs w:val="24"/>
        </w:rPr>
        <w:t>и</w:t>
      </w:r>
      <w:proofErr w:type="gramEnd"/>
      <w:r w:rsidRPr="000B16BD">
        <w:rPr>
          <w:szCs w:val="24"/>
        </w:rPr>
        <w:t xml:space="preserve"> договора. Данный протокол размещается на официальном сайте Российской Федерации в сети Интернет для размещения информации о проведении конкурсов или аукционов (</w:t>
      </w:r>
      <w:hyperlink r:id="rId16" w:history="1">
        <w:r w:rsidRPr="000B16BD">
          <w:rPr>
            <w:rStyle w:val="a3"/>
            <w:szCs w:val="24"/>
          </w:rPr>
          <w:t>www.torgi.gov.ru</w:t>
        </w:r>
      </w:hyperlink>
      <w:r w:rsidRPr="000B16BD">
        <w:rPr>
          <w:szCs w:val="24"/>
        </w:rPr>
        <w:t>) и на официальном  сайте муниципального образования Кривошеинский район http://kradm.tomsk.ru.</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9.8.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При этом для такого участника заключение договора  аренды является обязательным. Договор заключается в десятидневный срок.</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9.10.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9.11. В случае уклонения победителя аукциона  или участника, сделавшего предпоследнее предложение о цене договора, от заключения договора задаток, внесенный ими, не возвращается.</w:t>
      </w:r>
    </w:p>
    <w:p w:rsidR="002C5370" w:rsidRPr="000B16BD" w:rsidRDefault="002C5370" w:rsidP="002C5370">
      <w:pPr>
        <w:pStyle w:val="a6"/>
        <w:tabs>
          <w:tab w:val="left" w:pos="709"/>
        </w:tabs>
        <w:spacing w:line="240" w:lineRule="auto"/>
        <w:ind w:right="141" w:firstLine="705"/>
        <w:jc w:val="both"/>
        <w:rPr>
          <w:szCs w:val="24"/>
        </w:rPr>
      </w:pPr>
      <w:r w:rsidRPr="000B16BD">
        <w:rPr>
          <w:szCs w:val="24"/>
        </w:rPr>
        <w:t>9.12.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2C5370" w:rsidRPr="000B16BD" w:rsidRDefault="002C5370" w:rsidP="002C5370">
      <w:pPr>
        <w:pStyle w:val="a6"/>
        <w:tabs>
          <w:tab w:val="left" w:pos="709"/>
        </w:tabs>
        <w:spacing w:line="240" w:lineRule="auto"/>
        <w:ind w:right="141" w:firstLine="705"/>
        <w:rPr>
          <w:szCs w:val="24"/>
        </w:rPr>
      </w:pPr>
    </w:p>
    <w:p w:rsidR="002C5370" w:rsidRPr="000B16BD" w:rsidRDefault="002C5370" w:rsidP="002C5370">
      <w:pPr>
        <w:pStyle w:val="a6"/>
        <w:tabs>
          <w:tab w:val="left" w:pos="709"/>
        </w:tabs>
        <w:spacing w:line="240" w:lineRule="auto"/>
        <w:ind w:right="141" w:firstLine="705"/>
        <w:jc w:val="center"/>
        <w:rPr>
          <w:b/>
          <w:szCs w:val="24"/>
        </w:rPr>
      </w:pPr>
      <w:r w:rsidRPr="000B16BD">
        <w:rPr>
          <w:b/>
          <w:szCs w:val="24"/>
        </w:rPr>
        <w:t xml:space="preserve">10. Последствия признания аукциона </w:t>
      </w:r>
      <w:proofErr w:type="gramStart"/>
      <w:r w:rsidRPr="000B16BD">
        <w:rPr>
          <w:b/>
          <w:szCs w:val="24"/>
        </w:rPr>
        <w:t>несостоявшимся</w:t>
      </w:r>
      <w:proofErr w:type="gramEnd"/>
      <w:r w:rsidRPr="000B16BD">
        <w:rPr>
          <w:b/>
          <w:szCs w:val="24"/>
        </w:rPr>
        <w:t>.</w:t>
      </w:r>
    </w:p>
    <w:p w:rsidR="002C5370" w:rsidRPr="000B16BD" w:rsidRDefault="002C5370" w:rsidP="002C5370">
      <w:pPr>
        <w:tabs>
          <w:tab w:val="left" w:pos="709"/>
        </w:tabs>
        <w:autoSpaceDE w:val="0"/>
        <w:autoSpaceDN w:val="0"/>
        <w:adjustRightInd w:val="0"/>
        <w:spacing w:after="0" w:line="240" w:lineRule="auto"/>
        <w:ind w:right="141"/>
        <w:jc w:val="both"/>
        <w:rPr>
          <w:rFonts w:ascii="Times New Roman" w:hAnsi="Times New Roman" w:cs="Times New Roman"/>
          <w:sz w:val="24"/>
          <w:szCs w:val="24"/>
        </w:rPr>
      </w:pPr>
      <w:r w:rsidRPr="000B16BD">
        <w:rPr>
          <w:rFonts w:ascii="Times New Roman" w:hAnsi="Times New Roman" w:cs="Times New Roman"/>
          <w:sz w:val="24"/>
          <w:szCs w:val="24"/>
        </w:rPr>
        <w:tab/>
        <w:t xml:space="preserve">10.1. </w:t>
      </w:r>
      <w:proofErr w:type="gramStart"/>
      <w:r w:rsidRPr="000B16BD">
        <w:rPr>
          <w:rFonts w:ascii="Times New Roman" w:hAnsi="Times New Roman" w:cs="Times New Roman"/>
          <w:sz w:val="24"/>
          <w:szCs w:val="24"/>
        </w:rPr>
        <w:t>В случае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п.8.3.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 которое предусматривало бы более высокую цену договора, аукцион признается</w:t>
      </w:r>
      <w:proofErr w:type="gramEnd"/>
      <w:r w:rsidRPr="000B16BD">
        <w:rPr>
          <w:rFonts w:ascii="Times New Roman" w:hAnsi="Times New Roman" w:cs="Times New Roman"/>
          <w:sz w:val="24"/>
          <w:szCs w:val="24"/>
        </w:rPr>
        <w:t xml:space="preserve"> несостоявшимся.</w:t>
      </w:r>
    </w:p>
    <w:p w:rsidR="002C5370" w:rsidRPr="000B16BD" w:rsidRDefault="002C5370" w:rsidP="002C5370">
      <w:pPr>
        <w:tabs>
          <w:tab w:val="left" w:pos="709"/>
        </w:tabs>
        <w:autoSpaceDE w:val="0"/>
        <w:autoSpaceDN w:val="0"/>
        <w:adjustRightInd w:val="0"/>
        <w:spacing w:after="0" w:line="240" w:lineRule="auto"/>
        <w:ind w:right="141" w:firstLine="540"/>
        <w:jc w:val="both"/>
        <w:rPr>
          <w:rFonts w:ascii="Times New Roman" w:hAnsi="Times New Roman" w:cs="Times New Roman"/>
          <w:sz w:val="24"/>
          <w:szCs w:val="24"/>
        </w:rPr>
      </w:pPr>
      <w:r w:rsidRPr="000B16BD">
        <w:rPr>
          <w:rFonts w:ascii="Times New Roman" w:hAnsi="Times New Roman" w:cs="Times New Roman"/>
          <w:sz w:val="24"/>
          <w:szCs w:val="24"/>
        </w:rPr>
        <w:t>10.2. В случае отсутствия заявок аукцион признается несостоявшимся. Ввиду этого Организатор аукциона вправе объявить о проведении нового аукциона в установленном порядке, при этом условия  аукциона могут быть изменены.</w:t>
      </w:r>
    </w:p>
    <w:p w:rsidR="002C5370" w:rsidRPr="000B16BD" w:rsidRDefault="002C5370" w:rsidP="002C5370">
      <w:pPr>
        <w:pStyle w:val="ConsPlusNormal"/>
        <w:ind w:firstLine="540"/>
        <w:jc w:val="both"/>
        <w:rPr>
          <w:rFonts w:ascii="Times New Roman" w:eastAsia="Times New Roman" w:hAnsi="Times New Roman" w:cs="Times New Roman"/>
          <w:b/>
          <w:bCs/>
          <w:sz w:val="24"/>
          <w:szCs w:val="24"/>
          <w:lang w:eastAsia="ru-RU"/>
        </w:rPr>
      </w:pPr>
      <w:r w:rsidRPr="000B16BD">
        <w:rPr>
          <w:rFonts w:ascii="Times New Roman" w:hAnsi="Times New Roman" w:cs="Times New Roman"/>
          <w:sz w:val="24"/>
          <w:szCs w:val="24"/>
        </w:rPr>
        <w:t xml:space="preserve">10.3. </w:t>
      </w:r>
      <w:r w:rsidRPr="000B16BD">
        <w:rPr>
          <w:rFonts w:ascii="Times New Roman" w:eastAsia="Times New Roman" w:hAnsi="Times New Roman" w:cs="Times New Roman"/>
          <w:bCs/>
          <w:sz w:val="24"/>
          <w:szCs w:val="24"/>
          <w:lang w:eastAsia="ru-RU"/>
        </w:rPr>
        <w:t>В случае</w:t>
      </w:r>
      <w:proofErr w:type="gramStart"/>
      <w:r w:rsidRPr="000B16BD">
        <w:rPr>
          <w:rFonts w:ascii="Times New Roman" w:eastAsia="Times New Roman" w:hAnsi="Times New Roman" w:cs="Times New Roman"/>
          <w:bCs/>
          <w:sz w:val="24"/>
          <w:szCs w:val="24"/>
          <w:lang w:eastAsia="ru-RU"/>
        </w:rPr>
        <w:t>,</w:t>
      </w:r>
      <w:proofErr w:type="gramEnd"/>
      <w:r w:rsidRPr="000B16BD">
        <w:rPr>
          <w:rFonts w:ascii="Times New Roman" w:eastAsia="Times New Roman" w:hAnsi="Times New Roman" w:cs="Times New Roman"/>
          <w:bCs/>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16BD">
        <w:rPr>
          <w:rFonts w:ascii="Times New Roman" w:eastAsia="Times New Roman" w:hAnsi="Times New Roman" w:cs="Times New Roman"/>
          <w:bCs/>
          <w:sz w:val="24"/>
          <w:szCs w:val="24"/>
          <w:lang w:eastAsia="ru-RU"/>
        </w:rPr>
        <w:t>ии ау</w:t>
      </w:r>
      <w:proofErr w:type="gramEnd"/>
      <w:r w:rsidRPr="000B16BD">
        <w:rPr>
          <w:rFonts w:ascii="Times New Roman" w:eastAsia="Times New Roman" w:hAnsi="Times New Roman" w:cs="Times New Roman"/>
          <w:bCs/>
          <w:sz w:val="24"/>
          <w:szCs w:val="24"/>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земельного участка определяется в размере, равном начальной цене предмета аукциона.</w:t>
      </w:r>
    </w:p>
    <w:p w:rsidR="002C5370" w:rsidRPr="000B16BD" w:rsidRDefault="002C5370" w:rsidP="002C5370">
      <w:pPr>
        <w:tabs>
          <w:tab w:val="left" w:pos="709"/>
        </w:tabs>
        <w:autoSpaceDE w:val="0"/>
        <w:autoSpaceDN w:val="0"/>
        <w:adjustRightInd w:val="0"/>
        <w:spacing w:after="0" w:line="240" w:lineRule="auto"/>
        <w:ind w:right="141" w:firstLine="540"/>
        <w:jc w:val="both"/>
        <w:rPr>
          <w:rFonts w:ascii="Times New Roman" w:eastAsia="Times New Roman" w:hAnsi="Times New Roman" w:cs="Times New Roman"/>
          <w:sz w:val="24"/>
          <w:szCs w:val="24"/>
          <w:lang w:eastAsia="ar-SA"/>
        </w:rPr>
      </w:pPr>
      <w:r w:rsidRPr="000B16BD">
        <w:rPr>
          <w:rFonts w:ascii="Times New Roman" w:hAnsi="Times New Roman" w:cs="Times New Roman"/>
          <w:sz w:val="24"/>
          <w:szCs w:val="24"/>
        </w:rPr>
        <w:t>.</w:t>
      </w:r>
    </w:p>
    <w:p w:rsidR="002C5370" w:rsidRPr="000B16BD" w:rsidRDefault="002C5370" w:rsidP="002C5370">
      <w:pPr>
        <w:autoSpaceDE w:val="0"/>
        <w:spacing w:after="0" w:line="240" w:lineRule="auto"/>
        <w:ind w:right="141"/>
        <w:rPr>
          <w:rFonts w:ascii="Times New Roman" w:hAnsi="Times New Roman" w:cs="Times New Roman"/>
          <w:sz w:val="24"/>
          <w:szCs w:val="24"/>
        </w:rPr>
      </w:pPr>
    </w:p>
    <w:p w:rsidR="002C5370" w:rsidRPr="002C5370" w:rsidRDefault="002C5370" w:rsidP="002C5370">
      <w:pPr>
        <w:spacing w:after="0" w:line="240" w:lineRule="auto"/>
        <w:rPr>
          <w:rFonts w:ascii="Times New Roman" w:hAnsi="Times New Roman" w:cs="Times New Roman"/>
        </w:rPr>
      </w:pPr>
    </w:p>
    <w:p w:rsidR="002C5370" w:rsidRPr="002C5370" w:rsidRDefault="002C5370" w:rsidP="002C5370">
      <w:pPr>
        <w:spacing w:after="0" w:line="240" w:lineRule="auto"/>
        <w:rPr>
          <w:rFonts w:ascii="Times New Roman" w:hAnsi="Times New Roman" w:cs="Times New Roman"/>
        </w:rPr>
      </w:pPr>
    </w:p>
    <w:p w:rsidR="002C5370" w:rsidRPr="002C5370" w:rsidRDefault="002C5370" w:rsidP="002C5370">
      <w:pPr>
        <w:pStyle w:val="a4"/>
        <w:spacing w:line="240" w:lineRule="auto"/>
        <w:ind w:firstLine="426"/>
        <w:jc w:val="right"/>
        <w:rPr>
          <w:i/>
          <w:sz w:val="20"/>
          <w:szCs w:val="20"/>
        </w:rPr>
      </w:pPr>
      <w:r w:rsidRPr="002C5370">
        <w:rPr>
          <w:i/>
          <w:sz w:val="20"/>
          <w:szCs w:val="20"/>
        </w:rPr>
        <w:lastRenderedPageBreak/>
        <w:t>Приложение № 1</w:t>
      </w:r>
    </w:p>
    <w:p w:rsidR="002C5370" w:rsidRPr="002C5370" w:rsidRDefault="002C5370" w:rsidP="002C5370">
      <w:pPr>
        <w:pStyle w:val="a4"/>
        <w:spacing w:line="240" w:lineRule="auto"/>
        <w:ind w:firstLine="426"/>
        <w:rPr>
          <w:sz w:val="24"/>
          <w:szCs w:val="24"/>
        </w:rPr>
      </w:pPr>
      <w:r w:rsidRPr="002C5370">
        <w:rPr>
          <w:sz w:val="24"/>
          <w:szCs w:val="24"/>
        </w:rPr>
        <w:t xml:space="preserve">ДОГОВОР № </w:t>
      </w:r>
    </w:p>
    <w:p w:rsidR="002C5370" w:rsidRPr="002C5370" w:rsidRDefault="002C5370" w:rsidP="002C5370">
      <w:pPr>
        <w:pStyle w:val="a4"/>
        <w:spacing w:line="240" w:lineRule="auto"/>
        <w:ind w:firstLine="426"/>
        <w:rPr>
          <w:sz w:val="24"/>
          <w:szCs w:val="24"/>
        </w:rPr>
      </w:pPr>
      <w:r w:rsidRPr="002C5370">
        <w:rPr>
          <w:sz w:val="24"/>
          <w:szCs w:val="24"/>
        </w:rPr>
        <w:t xml:space="preserve">аренды земельного участка  </w:t>
      </w:r>
    </w:p>
    <w:p w:rsidR="002C5370" w:rsidRPr="002C5370" w:rsidRDefault="002C5370" w:rsidP="002C5370">
      <w:pPr>
        <w:spacing w:after="0" w:line="240" w:lineRule="auto"/>
        <w:jc w:val="both"/>
        <w:rPr>
          <w:rFonts w:ascii="Times New Roman" w:hAnsi="Times New Roman" w:cs="Times New Roman"/>
          <w:color w:val="000000"/>
          <w:sz w:val="24"/>
          <w:szCs w:val="24"/>
        </w:rPr>
      </w:pPr>
    </w:p>
    <w:p w:rsidR="002C5370" w:rsidRPr="002C5370" w:rsidRDefault="002C5370" w:rsidP="002C5370">
      <w:pPr>
        <w:spacing w:after="0" w:line="240" w:lineRule="auto"/>
        <w:jc w:val="both"/>
        <w:rPr>
          <w:rFonts w:ascii="Times New Roman" w:hAnsi="Times New Roman" w:cs="Times New Roman"/>
          <w:color w:val="000000"/>
        </w:rPr>
      </w:pPr>
      <w:r w:rsidRPr="002C5370">
        <w:rPr>
          <w:rFonts w:ascii="Times New Roman" w:hAnsi="Times New Roman" w:cs="Times New Roman"/>
          <w:color w:val="000000"/>
        </w:rPr>
        <w:t>с. Кривошеино</w:t>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t xml:space="preserve">          «____»__________201</w:t>
      </w:r>
      <w:r w:rsidR="000C0D0A">
        <w:rPr>
          <w:rFonts w:ascii="Times New Roman" w:hAnsi="Times New Roman" w:cs="Times New Roman"/>
          <w:color w:val="000000"/>
        </w:rPr>
        <w:t>7</w:t>
      </w:r>
      <w:r w:rsidRPr="002C5370">
        <w:rPr>
          <w:rFonts w:ascii="Times New Roman" w:hAnsi="Times New Roman" w:cs="Times New Roman"/>
          <w:color w:val="000000"/>
        </w:rPr>
        <w:t>г.</w:t>
      </w:r>
    </w:p>
    <w:p w:rsidR="002C5370" w:rsidRPr="002C5370" w:rsidRDefault="002C5370" w:rsidP="002C5370">
      <w:pPr>
        <w:spacing w:after="0" w:line="240" w:lineRule="auto"/>
        <w:jc w:val="both"/>
        <w:rPr>
          <w:rFonts w:ascii="Times New Roman" w:hAnsi="Times New Roman" w:cs="Times New Roman"/>
          <w:color w:val="000000"/>
        </w:rPr>
      </w:pPr>
    </w:p>
    <w:p w:rsidR="002C5370" w:rsidRPr="002C5370" w:rsidRDefault="002C5370" w:rsidP="002C5370">
      <w:pPr>
        <w:spacing w:after="0" w:line="240" w:lineRule="auto"/>
        <w:ind w:firstLine="426"/>
        <w:jc w:val="both"/>
        <w:rPr>
          <w:rFonts w:ascii="Times New Roman" w:hAnsi="Times New Roman" w:cs="Times New Roman"/>
          <w:color w:val="000000"/>
        </w:rPr>
      </w:pPr>
      <w:proofErr w:type="gramStart"/>
      <w:r w:rsidRPr="002C5370">
        <w:rPr>
          <w:rFonts w:ascii="Times New Roman" w:hAnsi="Times New Roman" w:cs="Times New Roman"/>
          <w:b/>
          <w:color w:val="000000"/>
        </w:rPr>
        <w:t>Муниципальное образование Кривошеинский район,</w:t>
      </w:r>
      <w:r w:rsidRPr="002C5370">
        <w:rPr>
          <w:rFonts w:ascii="Times New Roman" w:hAnsi="Times New Roman" w:cs="Times New Roman"/>
          <w:color w:val="000000"/>
        </w:rPr>
        <w:t xml:space="preserve"> именуемое в дальнейшем </w:t>
      </w:r>
      <w:r w:rsidRPr="002C5370">
        <w:rPr>
          <w:rFonts w:ascii="Times New Roman" w:hAnsi="Times New Roman" w:cs="Times New Roman"/>
          <w:b/>
          <w:color w:val="000000"/>
        </w:rPr>
        <w:t>Арендодатель</w:t>
      </w:r>
      <w:r w:rsidRPr="002C5370">
        <w:rPr>
          <w:rFonts w:ascii="Times New Roman" w:hAnsi="Times New Roman" w:cs="Times New Roman"/>
          <w:color w:val="000000"/>
        </w:rPr>
        <w:t xml:space="preserve">, от имени и в интересах которого выступает Администрация (Исполнительно-распорядительный орган муниципального образования)-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Минюстом РФ по Сибирскому федеральному округу от 11.11.2015 № RU 705090002005001, с одной стороны и </w:t>
      </w:r>
      <w:r w:rsidRPr="002C5370">
        <w:rPr>
          <w:rFonts w:ascii="Times New Roman" w:hAnsi="Times New Roman" w:cs="Times New Roman"/>
          <w:b/>
          <w:color w:val="000000"/>
        </w:rPr>
        <w:t>___________________________________________________</w:t>
      </w:r>
      <w:r w:rsidRPr="002C5370">
        <w:rPr>
          <w:rFonts w:ascii="Times New Roman" w:hAnsi="Times New Roman" w:cs="Times New Roman"/>
          <w:color w:val="000000"/>
        </w:rPr>
        <w:t xml:space="preserve">, именуемый в дальнейшем </w:t>
      </w:r>
      <w:r w:rsidRPr="002C5370">
        <w:rPr>
          <w:rFonts w:ascii="Times New Roman" w:hAnsi="Times New Roman" w:cs="Times New Roman"/>
          <w:b/>
          <w:color w:val="000000"/>
        </w:rPr>
        <w:t>Арендатор</w:t>
      </w:r>
      <w:r w:rsidRPr="002C5370">
        <w:rPr>
          <w:rFonts w:ascii="Times New Roman" w:hAnsi="Times New Roman" w:cs="Times New Roman"/>
          <w:color w:val="000000"/>
        </w:rPr>
        <w:t>, в лице ____________________________________, действующего на</w:t>
      </w:r>
      <w:proofErr w:type="gramEnd"/>
      <w:r w:rsidRPr="002C5370">
        <w:rPr>
          <w:rFonts w:ascii="Times New Roman" w:hAnsi="Times New Roman" w:cs="Times New Roman"/>
          <w:color w:val="000000"/>
        </w:rPr>
        <w:t xml:space="preserve"> </w:t>
      </w:r>
      <w:proofErr w:type="spellStart"/>
      <w:proofErr w:type="gramStart"/>
      <w:r w:rsidRPr="002C5370">
        <w:rPr>
          <w:rFonts w:ascii="Times New Roman" w:hAnsi="Times New Roman" w:cs="Times New Roman"/>
          <w:color w:val="000000"/>
        </w:rPr>
        <w:t>основании</w:t>
      </w:r>
      <w:proofErr w:type="gramEnd"/>
      <w:r w:rsidRPr="002C5370">
        <w:rPr>
          <w:rFonts w:ascii="Times New Roman" w:hAnsi="Times New Roman" w:cs="Times New Roman"/>
          <w:color w:val="000000"/>
        </w:rPr>
        <w:t>____________________________________________</w:t>
      </w:r>
      <w:proofErr w:type="spellEnd"/>
      <w:r w:rsidRPr="002C5370">
        <w:rPr>
          <w:rFonts w:ascii="Times New Roman" w:hAnsi="Times New Roman" w:cs="Times New Roman"/>
          <w:color w:val="000000"/>
        </w:rPr>
        <w:t xml:space="preserve">, с другой стороны, совместно именуемые в дальнейшем </w:t>
      </w:r>
      <w:r w:rsidRPr="002C5370">
        <w:rPr>
          <w:rFonts w:ascii="Times New Roman" w:hAnsi="Times New Roman" w:cs="Times New Roman"/>
          <w:b/>
          <w:color w:val="000000"/>
        </w:rPr>
        <w:t>Стороны</w:t>
      </w:r>
      <w:r w:rsidRPr="002C5370">
        <w:rPr>
          <w:rFonts w:ascii="Times New Roman" w:hAnsi="Times New Roman" w:cs="Times New Roman"/>
          <w:color w:val="000000"/>
        </w:rPr>
        <w:t>, заключили настоящий договор (далее - Договор) о нижеследующем:</w:t>
      </w:r>
    </w:p>
    <w:p w:rsidR="002C5370" w:rsidRPr="002C5370" w:rsidRDefault="002C5370" w:rsidP="002C5370">
      <w:pPr>
        <w:spacing w:after="0" w:line="240" w:lineRule="auto"/>
        <w:jc w:val="both"/>
        <w:rPr>
          <w:rFonts w:ascii="Times New Roman" w:hAnsi="Times New Roman" w:cs="Times New Roman"/>
          <w:color w:val="000000"/>
        </w:rPr>
      </w:pPr>
    </w:p>
    <w:p w:rsidR="002C5370" w:rsidRPr="002C5370" w:rsidRDefault="002C5370" w:rsidP="002C5370">
      <w:pPr>
        <w:widowControl w:val="0"/>
        <w:numPr>
          <w:ilvl w:val="0"/>
          <w:numId w:val="1"/>
        </w:numPr>
        <w:autoSpaceDE w:val="0"/>
        <w:autoSpaceDN w:val="0"/>
        <w:adjustRightInd w:val="0"/>
        <w:spacing w:after="0" w:line="240" w:lineRule="auto"/>
        <w:ind w:left="0" w:firstLine="426"/>
        <w:jc w:val="center"/>
        <w:rPr>
          <w:rFonts w:ascii="Times New Roman" w:hAnsi="Times New Roman" w:cs="Times New Roman"/>
          <w:b/>
          <w:color w:val="000000"/>
        </w:rPr>
      </w:pPr>
      <w:r w:rsidRPr="002C5370">
        <w:rPr>
          <w:rFonts w:ascii="Times New Roman" w:hAnsi="Times New Roman" w:cs="Times New Roman"/>
          <w:b/>
          <w:bCs/>
          <w:caps/>
          <w:color w:val="000000"/>
          <w:spacing w:val="-4"/>
          <w:w w:val="103"/>
        </w:rPr>
        <w:t>Предмет договора</w:t>
      </w:r>
    </w:p>
    <w:p w:rsidR="002C5370" w:rsidRPr="000C0D0A" w:rsidRDefault="002C5370" w:rsidP="000C0D0A">
      <w:pPr>
        <w:widowControl w:val="0"/>
        <w:autoSpaceDE w:val="0"/>
        <w:autoSpaceDN w:val="0"/>
        <w:adjustRightInd w:val="0"/>
        <w:spacing w:after="0" w:line="240" w:lineRule="auto"/>
        <w:ind w:right="141" w:firstLine="426"/>
        <w:jc w:val="both"/>
        <w:rPr>
          <w:rFonts w:ascii="Times New Roman" w:hAnsi="Times New Roman" w:cs="Times New Roman"/>
          <w:b/>
        </w:rPr>
      </w:pPr>
      <w:r w:rsidRPr="002C5370">
        <w:rPr>
          <w:rFonts w:ascii="Times New Roman" w:hAnsi="Times New Roman" w:cs="Times New Roman"/>
          <w:color w:val="000000"/>
        </w:rPr>
        <w:t>1.1 Арендодатель на основании Протокола №2 от «____»___________201</w:t>
      </w:r>
      <w:r w:rsidR="000C0D0A">
        <w:rPr>
          <w:rFonts w:ascii="Times New Roman" w:hAnsi="Times New Roman" w:cs="Times New Roman"/>
          <w:color w:val="000000"/>
        </w:rPr>
        <w:t>7</w:t>
      </w:r>
      <w:r w:rsidRPr="002C5370">
        <w:rPr>
          <w:rFonts w:ascii="Times New Roman" w:hAnsi="Times New Roman" w:cs="Times New Roman"/>
          <w:color w:val="000000"/>
        </w:rPr>
        <w:t xml:space="preserve"> года «О результатах открытого по составу участников и форме подачи предложений аукциона на право заключения договора </w:t>
      </w:r>
      <w:proofErr w:type="spellStart"/>
      <w:r w:rsidRPr="002C5370">
        <w:rPr>
          <w:rFonts w:ascii="Times New Roman" w:hAnsi="Times New Roman" w:cs="Times New Roman"/>
          <w:color w:val="000000"/>
        </w:rPr>
        <w:t>аренды</w:t>
      </w:r>
      <w:r w:rsidR="000C0D0A">
        <w:rPr>
          <w:rFonts w:ascii="Times New Roman" w:hAnsi="Times New Roman" w:cs="Times New Roman"/>
          <w:color w:val="000000"/>
        </w:rPr>
        <w:t>_______________</w:t>
      </w:r>
      <w:proofErr w:type="spellEnd"/>
      <w:r w:rsidRPr="002C5370">
        <w:rPr>
          <w:rFonts w:ascii="Times New Roman" w:hAnsi="Times New Roman" w:cs="Times New Roman"/>
        </w:rPr>
        <w:t>»</w:t>
      </w:r>
      <w:r w:rsidRPr="002C5370">
        <w:rPr>
          <w:rFonts w:ascii="Times New Roman" w:hAnsi="Times New Roman" w:cs="Times New Roman"/>
          <w:b/>
        </w:rPr>
        <w:t xml:space="preserve"> </w:t>
      </w:r>
      <w:r w:rsidRPr="002C5370">
        <w:rPr>
          <w:rFonts w:ascii="Times New Roman" w:hAnsi="Times New Roman" w:cs="Times New Roman"/>
          <w:color w:val="000000"/>
        </w:rPr>
        <w:t xml:space="preserve">передает, а Арендатор принимает в аренду </w:t>
      </w:r>
      <w:r w:rsidR="000C0D0A">
        <w:rPr>
          <w:rFonts w:ascii="Times New Roman" w:hAnsi="Times New Roman" w:cs="Times New Roman"/>
          <w:color w:val="000000"/>
        </w:rPr>
        <w:t xml:space="preserve">нежилые помещения, назначение: нежилое, общей площадью 101 кв.м., этаж 1, адрес (местонахождение) объекта: </w:t>
      </w:r>
      <w:proofErr w:type="gramStart"/>
      <w:r w:rsidR="000C0D0A">
        <w:rPr>
          <w:rFonts w:ascii="Times New Roman" w:hAnsi="Times New Roman" w:cs="Times New Roman"/>
          <w:color w:val="000000"/>
        </w:rPr>
        <w:t xml:space="preserve">Томская область, Кривошеинский район, с. Кривошеино, ул. Ленина, д.41, </w:t>
      </w:r>
      <w:proofErr w:type="spellStart"/>
      <w:r w:rsidR="000C0D0A">
        <w:rPr>
          <w:rFonts w:ascii="Times New Roman" w:hAnsi="Times New Roman" w:cs="Times New Roman"/>
          <w:color w:val="000000"/>
        </w:rPr>
        <w:t>пом</w:t>
      </w:r>
      <w:proofErr w:type="spellEnd"/>
      <w:r w:rsidR="000C0D0A">
        <w:rPr>
          <w:rFonts w:ascii="Times New Roman" w:hAnsi="Times New Roman" w:cs="Times New Roman"/>
          <w:color w:val="000000"/>
        </w:rPr>
        <w:t>.</w:t>
      </w:r>
      <w:proofErr w:type="gramEnd"/>
      <w:r w:rsidR="000C0D0A">
        <w:rPr>
          <w:rFonts w:ascii="Times New Roman" w:hAnsi="Times New Roman" w:cs="Times New Roman"/>
          <w:color w:val="000000"/>
        </w:rPr>
        <w:t xml:space="preserve"> </w:t>
      </w:r>
      <w:r w:rsidR="000C0D0A">
        <w:rPr>
          <w:rFonts w:ascii="Times New Roman" w:hAnsi="Times New Roman" w:cs="Times New Roman"/>
          <w:color w:val="000000"/>
          <w:lang w:val="en-US"/>
        </w:rPr>
        <w:t>I</w:t>
      </w:r>
      <w:proofErr w:type="gramStart"/>
      <w:r w:rsidR="000C0D0A" w:rsidRPr="000C0D0A">
        <w:rPr>
          <w:rFonts w:ascii="Times New Roman" w:hAnsi="Times New Roman" w:cs="Times New Roman"/>
          <w:color w:val="000000"/>
        </w:rPr>
        <w:t>,</w:t>
      </w:r>
      <w:r w:rsidR="000C0D0A">
        <w:rPr>
          <w:rFonts w:ascii="Times New Roman" w:hAnsi="Times New Roman" w:cs="Times New Roman"/>
          <w:color w:val="000000"/>
          <w:lang w:val="en-US"/>
        </w:rPr>
        <w:t>II</w:t>
      </w:r>
      <w:r w:rsidR="000C0D0A" w:rsidRPr="000C0D0A">
        <w:rPr>
          <w:rFonts w:ascii="Times New Roman" w:hAnsi="Times New Roman" w:cs="Times New Roman"/>
          <w:color w:val="000000"/>
        </w:rPr>
        <w:t>,</w:t>
      </w:r>
      <w:r w:rsidR="000C0D0A">
        <w:rPr>
          <w:rFonts w:ascii="Times New Roman" w:hAnsi="Times New Roman" w:cs="Times New Roman"/>
          <w:color w:val="000000"/>
        </w:rPr>
        <w:t>1,2,3,4,5,6</w:t>
      </w:r>
      <w:proofErr w:type="gramEnd"/>
      <w:r w:rsidR="000C0D0A">
        <w:rPr>
          <w:rFonts w:ascii="Times New Roman" w:hAnsi="Times New Roman" w:cs="Times New Roman"/>
          <w:color w:val="000000"/>
        </w:rPr>
        <w:t>.</w:t>
      </w:r>
    </w:p>
    <w:p w:rsidR="002C5370" w:rsidRPr="002C5370" w:rsidRDefault="002C5370" w:rsidP="002C5370">
      <w:pPr>
        <w:shd w:val="clear" w:color="auto" w:fill="FFFFFF"/>
        <w:spacing w:after="0" w:line="240" w:lineRule="auto"/>
        <w:ind w:right="28" w:firstLine="426"/>
        <w:rPr>
          <w:rFonts w:ascii="Times New Roman" w:hAnsi="Times New Roman" w:cs="Times New Roman"/>
          <w:color w:val="000000"/>
        </w:rPr>
      </w:pPr>
      <w:r w:rsidRPr="002C5370">
        <w:rPr>
          <w:rFonts w:ascii="Times New Roman" w:hAnsi="Times New Roman" w:cs="Times New Roman"/>
          <w:color w:val="000000"/>
        </w:rPr>
        <w:t>1.</w:t>
      </w:r>
      <w:r w:rsidR="000C0D0A">
        <w:rPr>
          <w:rFonts w:ascii="Times New Roman" w:hAnsi="Times New Roman" w:cs="Times New Roman"/>
          <w:color w:val="000000"/>
        </w:rPr>
        <w:t>2</w:t>
      </w:r>
      <w:r w:rsidRPr="002C5370">
        <w:rPr>
          <w:rFonts w:ascii="Times New Roman" w:hAnsi="Times New Roman" w:cs="Times New Roman"/>
          <w:color w:val="000000"/>
        </w:rPr>
        <w:t xml:space="preserve">. </w:t>
      </w:r>
      <w:r w:rsidR="000C0D0A">
        <w:rPr>
          <w:rFonts w:ascii="Times New Roman" w:hAnsi="Times New Roman" w:cs="Times New Roman"/>
          <w:color w:val="000000"/>
        </w:rPr>
        <w:t>Имущество</w:t>
      </w:r>
      <w:r w:rsidRPr="002C5370">
        <w:rPr>
          <w:rFonts w:ascii="Times New Roman" w:hAnsi="Times New Roman" w:cs="Times New Roman"/>
          <w:color w:val="000000"/>
        </w:rPr>
        <w:t xml:space="preserve"> не обременен</w:t>
      </w:r>
      <w:r w:rsidR="000C0D0A">
        <w:rPr>
          <w:rFonts w:ascii="Times New Roman" w:hAnsi="Times New Roman" w:cs="Times New Roman"/>
          <w:color w:val="000000"/>
        </w:rPr>
        <w:t>о и свободно</w:t>
      </w:r>
      <w:r w:rsidRPr="002C5370">
        <w:rPr>
          <w:rFonts w:ascii="Times New Roman" w:hAnsi="Times New Roman" w:cs="Times New Roman"/>
          <w:color w:val="000000"/>
        </w:rPr>
        <w:t xml:space="preserve"> от прав третьих лиц.</w:t>
      </w:r>
    </w:p>
    <w:p w:rsidR="002C5370" w:rsidRPr="002C5370" w:rsidRDefault="002C5370" w:rsidP="002C5370">
      <w:pPr>
        <w:shd w:val="clear" w:color="auto" w:fill="FFFFFF"/>
        <w:spacing w:after="0" w:line="240" w:lineRule="auto"/>
        <w:ind w:right="28" w:firstLine="426"/>
        <w:rPr>
          <w:rFonts w:ascii="Times New Roman" w:hAnsi="Times New Roman" w:cs="Times New Roman"/>
          <w:color w:val="000000"/>
        </w:rPr>
      </w:pPr>
    </w:p>
    <w:p w:rsidR="002C5370" w:rsidRPr="002C5370" w:rsidRDefault="002C5370" w:rsidP="002C5370">
      <w:pPr>
        <w:shd w:val="clear" w:color="auto" w:fill="FFFFFF"/>
        <w:spacing w:after="0" w:line="240" w:lineRule="auto"/>
        <w:ind w:right="28" w:firstLine="426"/>
        <w:jc w:val="center"/>
        <w:rPr>
          <w:rFonts w:ascii="Times New Roman" w:hAnsi="Times New Roman" w:cs="Times New Roman"/>
          <w:b/>
          <w:bCs/>
          <w:caps/>
          <w:color w:val="000000"/>
          <w:spacing w:val="-4"/>
          <w:w w:val="103"/>
        </w:rPr>
      </w:pPr>
      <w:r w:rsidRPr="002C5370">
        <w:rPr>
          <w:rFonts w:ascii="Times New Roman" w:hAnsi="Times New Roman" w:cs="Times New Roman"/>
          <w:b/>
          <w:bCs/>
          <w:caps/>
          <w:color w:val="000000"/>
          <w:spacing w:val="-4"/>
          <w:w w:val="103"/>
        </w:rPr>
        <w:t>2. Срок Договора</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2.1. Срок аренды устанавливается с «___»________201</w:t>
      </w:r>
      <w:r w:rsidR="00A218EB">
        <w:rPr>
          <w:rFonts w:ascii="Times New Roman" w:hAnsi="Times New Roman" w:cs="Times New Roman"/>
          <w:color w:val="000000"/>
        </w:rPr>
        <w:t>7</w:t>
      </w:r>
      <w:r w:rsidRPr="002C5370">
        <w:rPr>
          <w:rFonts w:ascii="Times New Roman" w:hAnsi="Times New Roman" w:cs="Times New Roman"/>
          <w:color w:val="000000"/>
        </w:rPr>
        <w:t xml:space="preserve"> года по «____»_________202</w:t>
      </w:r>
      <w:r w:rsidR="00A218EB">
        <w:rPr>
          <w:rFonts w:ascii="Times New Roman" w:hAnsi="Times New Roman" w:cs="Times New Roman"/>
          <w:color w:val="000000"/>
        </w:rPr>
        <w:t>2</w:t>
      </w:r>
      <w:r w:rsidRPr="002C5370">
        <w:rPr>
          <w:rFonts w:ascii="Times New Roman" w:hAnsi="Times New Roman" w:cs="Times New Roman"/>
          <w:color w:val="000000"/>
        </w:rPr>
        <w:t xml:space="preserve"> года.</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Томской области и распространяет свое действие на фактические отношения Сторон, возникшие с «___»______________201</w:t>
      </w:r>
      <w:r w:rsidR="00A218EB">
        <w:rPr>
          <w:rFonts w:ascii="Times New Roman" w:hAnsi="Times New Roman" w:cs="Times New Roman"/>
          <w:color w:val="000000"/>
        </w:rPr>
        <w:t>7</w:t>
      </w:r>
      <w:r w:rsidRPr="002C5370">
        <w:rPr>
          <w:rFonts w:ascii="Times New Roman" w:hAnsi="Times New Roman" w:cs="Times New Roman"/>
          <w:color w:val="000000"/>
        </w:rPr>
        <w:t xml:space="preserve"> года.</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2.3. В случае реорганизации юридического лица до истечения срока настоящего Договора правопреемник имеет право перезаключить Договор с Арендодателем.</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p>
    <w:p w:rsidR="002C5370" w:rsidRPr="002C5370" w:rsidRDefault="002C5370" w:rsidP="002C5370">
      <w:pPr>
        <w:shd w:val="clear" w:color="auto" w:fill="FFFFFF"/>
        <w:spacing w:before="29" w:after="0" w:line="240" w:lineRule="auto"/>
        <w:ind w:right="29" w:firstLine="426"/>
        <w:jc w:val="center"/>
        <w:rPr>
          <w:rFonts w:ascii="Times New Roman" w:hAnsi="Times New Roman" w:cs="Times New Roman"/>
          <w:b/>
          <w:bCs/>
          <w:caps/>
          <w:color w:val="000000"/>
          <w:spacing w:val="-4"/>
          <w:w w:val="103"/>
        </w:rPr>
      </w:pPr>
      <w:r w:rsidRPr="002C5370">
        <w:rPr>
          <w:rFonts w:ascii="Times New Roman" w:hAnsi="Times New Roman" w:cs="Times New Roman"/>
          <w:b/>
          <w:bCs/>
          <w:caps/>
          <w:color w:val="000000"/>
          <w:spacing w:val="-4"/>
          <w:w w:val="103"/>
        </w:rPr>
        <w:t>3. Размер и условия внесения арендной платы</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3.1. Общий размер арендной платы в годовом исчислении составляет ____________ рублей.</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3.2.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3.3. Арендная плата вносится Арендатором единовременно не позднее 15 ноября текущего года путем, перечисления на счет:</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b/>
          <w:color w:val="000000"/>
        </w:rPr>
      </w:pPr>
      <w:r w:rsidRPr="002C5370">
        <w:rPr>
          <w:rFonts w:ascii="Times New Roman" w:hAnsi="Times New Roman" w:cs="Times New Roman"/>
          <w:b/>
          <w:color w:val="000000"/>
        </w:rPr>
        <w:t xml:space="preserve">Получатель: </w:t>
      </w:r>
    </w:p>
    <w:p w:rsidR="002C5370" w:rsidRPr="002C5370" w:rsidRDefault="002C5370" w:rsidP="002C5370">
      <w:pPr>
        <w:pStyle w:val="ab"/>
        <w:ind w:right="141"/>
        <w:jc w:val="both"/>
        <w:rPr>
          <w:b/>
        </w:rPr>
      </w:pPr>
      <w:r w:rsidRPr="002C5370">
        <w:rPr>
          <w:b/>
        </w:rPr>
        <w:tab/>
        <w:t>ИНН 7009001530, КПП 700901001</w:t>
      </w:r>
    </w:p>
    <w:p w:rsidR="002C5370" w:rsidRPr="002C5370" w:rsidRDefault="002C5370" w:rsidP="002C5370">
      <w:pPr>
        <w:pStyle w:val="ab"/>
        <w:ind w:right="141"/>
        <w:jc w:val="both"/>
        <w:rPr>
          <w:b/>
        </w:rPr>
      </w:pPr>
      <w:r w:rsidRPr="002C5370">
        <w:rPr>
          <w:b/>
        </w:rPr>
        <w:tab/>
        <w:t xml:space="preserve">УФК по Томской области (Администрация Кривошеинского района, </w:t>
      </w:r>
      <w:proofErr w:type="gramStart"/>
      <w:r w:rsidRPr="002C5370">
        <w:rPr>
          <w:b/>
        </w:rPr>
        <w:t>л</w:t>
      </w:r>
      <w:proofErr w:type="gramEnd"/>
      <w:r w:rsidRPr="002C5370">
        <w:rPr>
          <w:b/>
        </w:rPr>
        <w:t>/с 04653006130)</w:t>
      </w:r>
    </w:p>
    <w:p w:rsidR="002C5370" w:rsidRPr="002C5370" w:rsidRDefault="002C5370" w:rsidP="002C5370">
      <w:pPr>
        <w:pStyle w:val="ab"/>
        <w:ind w:right="141"/>
        <w:jc w:val="both"/>
        <w:rPr>
          <w:b/>
        </w:rPr>
      </w:pPr>
      <w:r w:rsidRPr="002C5370">
        <w:rPr>
          <w:b/>
        </w:rPr>
        <w:tab/>
        <w:t>Банк:</w:t>
      </w:r>
      <w:r w:rsidR="00A218EB">
        <w:rPr>
          <w:b/>
        </w:rPr>
        <w:t xml:space="preserve"> Отделение Томск, </w:t>
      </w:r>
      <w:proofErr w:type="gramStart"/>
      <w:r w:rsidR="00A218EB">
        <w:rPr>
          <w:b/>
        </w:rPr>
        <w:t>г</w:t>
      </w:r>
      <w:proofErr w:type="gramEnd"/>
      <w:r w:rsidR="00A218EB">
        <w:rPr>
          <w:b/>
        </w:rPr>
        <w:t>. Томск</w:t>
      </w:r>
    </w:p>
    <w:p w:rsidR="002C5370" w:rsidRPr="002C5370" w:rsidRDefault="002C5370" w:rsidP="002C5370">
      <w:pPr>
        <w:pStyle w:val="ab"/>
        <w:ind w:right="141"/>
        <w:jc w:val="both"/>
        <w:rPr>
          <w:b/>
        </w:rPr>
      </w:pPr>
      <w:r w:rsidRPr="002C5370">
        <w:rPr>
          <w:b/>
        </w:rPr>
        <w:tab/>
        <w:t>БИК 046902001</w:t>
      </w:r>
    </w:p>
    <w:p w:rsidR="002C5370" w:rsidRPr="002C5370" w:rsidRDefault="002C5370" w:rsidP="002C5370">
      <w:pPr>
        <w:pStyle w:val="ab"/>
        <w:ind w:right="141"/>
        <w:jc w:val="both"/>
        <w:rPr>
          <w:b/>
        </w:rPr>
      </w:pPr>
      <w:r w:rsidRPr="002C5370">
        <w:rPr>
          <w:b/>
        </w:rPr>
        <w:tab/>
      </w:r>
      <w:proofErr w:type="spellStart"/>
      <w:proofErr w:type="gramStart"/>
      <w:r w:rsidRPr="002C5370">
        <w:rPr>
          <w:b/>
        </w:rPr>
        <w:t>р</w:t>
      </w:r>
      <w:proofErr w:type="spellEnd"/>
      <w:proofErr w:type="gramEnd"/>
      <w:r w:rsidRPr="002C5370">
        <w:rPr>
          <w:b/>
        </w:rPr>
        <w:t>/с 40101810900000010007</w:t>
      </w:r>
    </w:p>
    <w:p w:rsidR="002C5370" w:rsidRPr="002C5370" w:rsidRDefault="002C5370" w:rsidP="002C5370">
      <w:pPr>
        <w:pStyle w:val="ab"/>
        <w:ind w:right="141"/>
        <w:jc w:val="both"/>
        <w:rPr>
          <w:b/>
        </w:rPr>
      </w:pPr>
      <w:r w:rsidRPr="002C5370">
        <w:rPr>
          <w:b/>
        </w:rPr>
        <w:tab/>
        <w:t>ОКТМО 69636405</w:t>
      </w:r>
    </w:p>
    <w:p w:rsidR="002C5370" w:rsidRPr="002C5370" w:rsidRDefault="002C5370" w:rsidP="002C5370">
      <w:pPr>
        <w:pStyle w:val="ab"/>
        <w:ind w:right="141"/>
        <w:jc w:val="both"/>
        <w:rPr>
          <w:b/>
        </w:rPr>
      </w:pPr>
      <w:r w:rsidRPr="002C5370">
        <w:rPr>
          <w:b/>
        </w:rPr>
        <w:tab/>
        <w:t>КБК 90111105035050000120</w:t>
      </w:r>
    </w:p>
    <w:p w:rsidR="002C5370" w:rsidRPr="002C5370" w:rsidRDefault="002C5370" w:rsidP="002C5370">
      <w:pPr>
        <w:shd w:val="clear" w:color="auto" w:fill="FFFFFF"/>
        <w:tabs>
          <w:tab w:val="left" w:pos="10094"/>
        </w:tabs>
        <w:spacing w:after="0" w:line="240" w:lineRule="auto"/>
        <w:ind w:right="14"/>
        <w:jc w:val="both"/>
        <w:rPr>
          <w:rFonts w:ascii="Times New Roman" w:hAnsi="Times New Roman" w:cs="Times New Roman"/>
          <w:color w:val="000000"/>
        </w:rPr>
      </w:pPr>
    </w:p>
    <w:p w:rsidR="002C5370" w:rsidRPr="002C5370" w:rsidRDefault="002C5370" w:rsidP="002C5370">
      <w:pPr>
        <w:pStyle w:val="aa"/>
        <w:tabs>
          <w:tab w:val="left" w:pos="9072"/>
        </w:tabs>
        <w:spacing w:before="0" w:line="240" w:lineRule="auto"/>
        <w:ind w:left="0" w:right="0" w:firstLine="426"/>
        <w:rPr>
          <w:caps/>
          <w:szCs w:val="24"/>
        </w:rPr>
      </w:pPr>
    </w:p>
    <w:p w:rsidR="002C5370" w:rsidRPr="002C5370" w:rsidRDefault="002C5370" w:rsidP="002C5370">
      <w:pPr>
        <w:shd w:val="clear" w:color="auto" w:fill="FFFFFF"/>
        <w:spacing w:before="29" w:after="0" w:line="240" w:lineRule="auto"/>
        <w:ind w:right="29" w:firstLine="426"/>
        <w:jc w:val="center"/>
        <w:rPr>
          <w:rFonts w:ascii="Times New Roman" w:hAnsi="Times New Roman" w:cs="Times New Roman"/>
          <w:b/>
          <w:bCs/>
          <w:caps/>
          <w:color w:val="000000"/>
          <w:spacing w:val="-4"/>
          <w:w w:val="103"/>
          <w:szCs w:val="24"/>
        </w:rPr>
      </w:pPr>
      <w:r w:rsidRPr="002C5370">
        <w:rPr>
          <w:rFonts w:ascii="Times New Roman" w:hAnsi="Times New Roman" w:cs="Times New Roman"/>
          <w:b/>
          <w:bCs/>
          <w:caps/>
          <w:color w:val="000000"/>
          <w:spacing w:val="-4"/>
          <w:w w:val="103"/>
        </w:rPr>
        <w:t>4. Права и обязанности Арендодателя</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b/>
          <w:color w:val="000000"/>
        </w:rPr>
      </w:pPr>
      <w:r w:rsidRPr="002C5370">
        <w:rPr>
          <w:rFonts w:ascii="Times New Roman" w:hAnsi="Times New Roman" w:cs="Times New Roman"/>
          <w:b/>
          <w:color w:val="000000"/>
        </w:rPr>
        <w:t>4.1. Арендодатель имеет право:</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установленные сроки более двух раз, а также в других случаях, </w:t>
      </w:r>
      <w:r w:rsidRPr="002C5370">
        <w:rPr>
          <w:rFonts w:ascii="Times New Roman" w:hAnsi="Times New Roman" w:cs="Times New Roman"/>
          <w:color w:val="000000"/>
        </w:rPr>
        <w:lastRenderedPageBreak/>
        <w:t>предусмотренных действующим законодательством и условиями Договора, в установленном гражданским законодательством порядке.</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4.1.2. Отказаться от исполнения Договора полностью или частично в порядке и на условиях, предусмотренных п. 7.3. настоящего Договора.</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4.1.3. 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4.1.4.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предусмотренном законодательством Российской Федерации.</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4.1.5. По окончании срока действия или досрочном расторжении Договора, отказе от исполнения Договора в случаях, предусмотренных действующим законодательством и условиями Договора вернуть Арендатору арендную плату (аванс) за вычетом арендных платежей за период пользования земельным участком.</w:t>
      </w:r>
    </w:p>
    <w:p w:rsidR="002C5370" w:rsidRPr="002C5370" w:rsidRDefault="002C5370" w:rsidP="002C5370">
      <w:pPr>
        <w:shd w:val="clear" w:color="auto" w:fill="FFFFFF"/>
        <w:spacing w:after="0" w:line="240" w:lineRule="auto"/>
        <w:ind w:firstLine="426"/>
        <w:jc w:val="both"/>
        <w:rPr>
          <w:rFonts w:ascii="Times New Roman" w:hAnsi="Times New Roman" w:cs="Times New Roman"/>
          <w:b/>
          <w:bCs/>
          <w:color w:val="000000"/>
          <w:spacing w:val="-2"/>
        </w:rPr>
      </w:pP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b/>
          <w:color w:val="000000"/>
        </w:rPr>
      </w:pPr>
      <w:r w:rsidRPr="002C5370">
        <w:rPr>
          <w:rFonts w:ascii="Times New Roman" w:hAnsi="Times New Roman" w:cs="Times New Roman"/>
          <w:b/>
          <w:color w:val="000000"/>
        </w:rPr>
        <w:t>4.2. Арендодатель обязан:</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4.2.1.  Передать Арендатору земельный участок по акту приёма-передачи;</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4.2.2. Письменно в десятидневный срок уведомить Арендатора об изменении бюджетного счёта и ставок арендной платы.</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4.2.3. Не вмешиваться в хозяйственную деятельность Арендатора, если она не противоречит условиям Договора.</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4.2.4. Всю последующую документацию (письма, расчеты, акты сверки, уведомления и т.п.) направлять на почтовый адрес Арендатора.</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p>
    <w:p w:rsidR="002C5370" w:rsidRPr="00F4106F" w:rsidRDefault="002C5370" w:rsidP="002C5370">
      <w:pPr>
        <w:shd w:val="clear" w:color="auto" w:fill="FFFFFF"/>
        <w:spacing w:before="108" w:after="0" w:line="240" w:lineRule="auto"/>
        <w:ind w:firstLine="426"/>
        <w:jc w:val="center"/>
        <w:rPr>
          <w:rFonts w:ascii="Times New Roman" w:hAnsi="Times New Roman" w:cs="Times New Roman"/>
          <w:b/>
          <w:bCs/>
          <w:caps/>
          <w:color w:val="000000"/>
          <w:spacing w:val="-4"/>
        </w:rPr>
      </w:pPr>
      <w:r w:rsidRPr="00F4106F">
        <w:rPr>
          <w:rFonts w:ascii="Times New Roman" w:hAnsi="Times New Roman" w:cs="Times New Roman"/>
          <w:b/>
          <w:bCs/>
          <w:caps/>
          <w:color w:val="000000"/>
          <w:spacing w:val="-4"/>
        </w:rPr>
        <w:t>5. Права и обязанности Арендатора</w:t>
      </w:r>
    </w:p>
    <w:p w:rsidR="00F4106F" w:rsidRPr="00F4106F" w:rsidRDefault="00F4106F" w:rsidP="00F4106F">
      <w:pPr>
        <w:spacing w:after="0" w:line="240" w:lineRule="auto"/>
        <w:ind w:firstLine="426"/>
        <w:jc w:val="both"/>
        <w:rPr>
          <w:rFonts w:ascii="Times New Roman" w:hAnsi="Times New Roman" w:cs="Times New Roman"/>
          <w:b/>
        </w:rPr>
      </w:pPr>
      <w:r w:rsidRPr="00F4106F">
        <w:rPr>
          <w:rFonts w:ascii="Times New Roman" w:hAnsi="Times New Roman" w:cs="Times New Roman"/>
          <w:b/>
        </w:rPr>
        <w:t>5.1. Права и обязанности Арендодателя:</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5.1.1. В течение пяти рабочих дней с момента заключения настоящего договора передать Арендатору указанное в пункте 1.1 настоящего договора арендуемое помещение по акту приема-передачи.</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5.1.2. </w:t>
      </w:r>
      <w:proofErr w:type="gramStart"/>
      <w:r w:rsidRPr="00F4106F">
        <w:rPr>
          <w:rFonts w:ascii="Times New Roman" w:hAnsi="Times New Roman" w:cs="Times New Roman"/>
        </w:rPr>
        <w:t>При освобождении Арендатором арендуемого помещения, указанного в пункте 1.1 настоящего договора, как в связи с окончанием срока действия настоящего договора, так и в связи с его досрочным прекращением, принять по акту приема-передачи арендуемое помещение в состоянии, в котором оно было предоставлено Арендатору, с учетом всех произведенных улучшений, составляющих принадлежность к общему помещению и являющимися неотделимыми без вреда для его конструкций</w:t>
      </w:r>
      <w:proofErr w:type="gramEnd"/>
      <w:r w:rsidRPr="00F4106F">
        <w:rPr>
          <w:rFonts w:ascii="Times New Roman" w:hAnsi="Times New Roman" w:cs="Times New Roman"/>
        </w:rPr>
        <w:t xml:space="preserve"> и интерьера.</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5.1.3. Не позднее чем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5.1.4. Арендодатель (его полномочные представители) имеет право беспрепятственного доступа к имуществу, указанного в пункте 1.1 настоящего договора с целью периодического осмотра на предмет сохранности и соблюдения условий его использования в соответствии с договором и действующим законодательством.</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5.1.5. Арендодатель вправе не продлять на новый срок договор после его окончания, уведомив об этом Арендатора не менее чем за месяц до окончания срока действия договора.</w:t>
      </w:r>
    </w:p>
    <w:p w:rsidR="00F4106F" w:rsidRPr="00F4106F" w:rsidRDefault="00F4106F" w:rsidP="00F4106F">
      <w:pPr>
        <w:spacing w:after="0" w:line="240" w:lineRule="auto"/>
        <w:ind w:firstLine="426"/>
        <w:jc w:val="both"/>
        <w:rPr>
          <w:rFonts w:ascii="Times New Roman" w:hAnsi="Times New Roman" w:cs="Times New Roman"/>
          <w:b/>
        </w:rPr>
      </w:pPr>
      <w:r w:rsidRPr="00F4106F">
        <w:rPr>
          <w:rFonts w:ascii="Times New Roman" w:hAnsi="Times New Roman" w:cs="Times New Roman"/>
          <w:b/>
        </w:rPr>
        <w:t>5.2. Права и обязанности Арендатора:</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5.2.1. Использовать имущество исключительно по назначению, </w:t>
      </w:r>
      <w:r w:rsidR="00D476B5">
        <w:rPr>
          <w:rFonts w:ascii="Times New Roman" w:hAnsi="Times New Roman" w:cs="Times New Roman"/>
        </w:rPr>
        <w:t>не противоречащему действующему законодательству Российской Федерации</w:t>
      </w:r>
      <w:r w:rsidRPr="00F4106F">
        <w:rPr>
          <w:rFonts w:ascii="Times New Roman" w:hAnsi="Times New Roman" w:cs="Times New Roman"/>
        </w:rPr>
        <w:t>.</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5.2.2. Вносить арендную плату в </w:t>
      </w:r>
      <w:proofErr w:type="gramStart"/>
      <w:r w:rsidRPr="00F4106F">
        <w:rPr>
          <w:rFonts w:ascii="Times New Roman" w:hAnsi="Times New Roman" w:cs="Times New Roman"/>
        </w:rPr>
        <w:t>установленном</w:t>
      </w:r>
      <w:proofErr w:type="gramEnd"/>
      <w:r w:rsidRPr="00F4106F">
        <w:rPr>
          <w:rFonts w:ascii="Times New Roman" w:hAnsi="Times New Roman" w:cs="Times New Roman"/>
        </w:rPr>
        <w:t xml:space="preserve"> настоящим договором срок.</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5.2.3. Следить за нормальным функционированием и техническим состоянием инженерно-технических коммуникаций, охранной, противопожарной сигнализацией, телефонной сети, обеспечивать их сохранность.</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5.2.4. Не допускать захламления бытовым и строительным мусором внутренних дворов имущества и мест общего пользования. Немедленно извещать Арендодателя о всяком повреждении, аварии или ином событии, </w:t>
      </w:r>
      <w:proofErr w:type="gramStart"/>
      <w:r w:rsidRPr="00F4106F">
        <w:rPr>
          <w:rFonts w:ascii="Times New Roman" w:hAnsi="Times New Roman" w:cs="Times New Roman"/>
        </w:rPr>
        <w:t>нанесшим</w:t>
      </w:r>
      <w:proofErr w:type="gramEnd"/>
      <w:r w:rsidRPr="00F4106F">
        <w:rPr>
          <w:rFonts w:ascii="Times New Roman" w:hAnsi="Times New Roman" w:cs="Times New Roman"/>
        </w:rPr>
        <w:t xml:space="preserve"> (или грозящим нанести) ущерб Имуществу, и немедленно принимать все возможные меры по предотвращению угрозы, против дальнейшего разрушения или повреждении имущества.</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5.2.5. Не производить скрытых и открытых проводок и прокладок коммуникаций, перепланировок и переоборудования Имущества, вызываемых потребностями Арендатора, без письменного разрешения Арендодателя. В случае обнаружения Арендодателем самовольных перестроек, нарушения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арендуемые помещения приведены в прежний вид за счет Арендатора в срок, определяемый односторонним предписанием Арендодателя.</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5.2.6. Своевременно производить за свой счет текущий ремонт арендуемых помещений.</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lastRenderedPageBreak/>
        <w:t>5.2.7. 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арендуемых помещений, в частности, переход его к ионному лицу без письменного согласия Арендодателя.</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5.2.8. Не сдавать Арендуемые помещения, как в </w:t>
      </w:r>
      <w:proofErr w:type="gramStart"/>
      <w:r w:rsidRPr="00F4106F">
        <w:rPr>
          <w:rFonts w:ascii="Times New Roman" w:hAnsi="Times New Roman" w:cs="Times New Roman"/>
        </w:rPr>
        <w:t>целом</w:t>
      </w:r>
      <w:proofErr w:type="gramEnd"/>
      <w:r w:rsidRPr="00F4106F">
        <w:rPr>
          <w:rFonts w:ascii="Times New Roman" w:hAnsi="Times New Roman" w:cs="Times New Roman"/>
        </w:rPr>
        <w:t xml:space="preserve"> так и их часть в субаренду без письменного разрешения Арендодателя. Договор субаренды не может быть заключен на срок, превышающий срок аренды. Досрочное прекращение договора аренды влечет прекращение заключенного договора субаренды. Размер нежилого помещения, передаваемого в субаренду, не может превышать 50% от общей арендуемой площади.</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5.2.9. При изменении юридического адреса или банковских реквизитов сообщать об этом Арендодателю путем направления письменного извещения с уведомлением о вручении в течение пяти календарных дней.</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5.2.10. Предоставлять представителям Арендодателя возможность беспрепятственного доступа в арендуемые помещения в случаях проведения проверок его использования в соответствии с условиями договора, а так же всю необходимую документацию.</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5.2.11. При досрочном расторжении настоящего договора Арендатор обязан письменно уведомить об этом Арендодателя не позднее, чем за один месяц.</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5.2.12. После прекращения действия настоящего договора освободить занимаемые помещения не позднее пяти дней после даты его прекращения.</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5.2.13. Освободить арендуемые помещения в связи с аварийным состоянием конструкций здания (или его части) или сносом по градостроительным причинам (основаниям) в сроки, установленными уполномоченными органами. В этом случае настоящий договор считается прекратившим свое действие со дня освобождения арендуемых помещений.</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5.2.14. После прекращения действия Договора возвратить Арендодателю арендуемые помещения по акту приема–передачи со всеми изменениями, а также с улучшениями, являющимися неотделимыми без вреда для его конструкции и интерьера.</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5.2.15. Содержать арендуемое помещение в надлежащем состоянии (соблюдать правила санитарной,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При необходимости за свой счет устанавливать индивидуальный прибор учета электроэнергии, производить монтаж электросети, монтаж пожарной сигнализации, системы оповещения и управления эвакуацией в арендуемых помещениях.</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5.2.16. </w:t>
      </w:r>
      <w:r w:rsidR="00D476B5" w:rsidRPr="002C5370">
        <w:rPr>
          <w:rFonts w:ascii="Times New Roman" w:hAnsi="Times New Roman" w:cs="Times New Roman"/>
          <w:color w:val="000000"/>
        </w:rPr>
        <w:t>Арендн</w:t>
      </w:r>
      <w:r w:rsidR="00D476B5">
        <w:rPr>
          <w:rFonts w:ascii="Times New Roman" w:hAnsi="Times New Roman" w:cs="Times New Roman"/>
          <w:color w:val="000000"/>
        </w:rPr>
        <w:t>ую</w:t>
      </w:r>
      <w:r w:rsidR="00D476B5" w:rsidRPr="002C5370">
        <w:rPr>
          <w:rFonts w:ascii="Times New Roman" w:hAnsi="Times New Roman" w:cs="Times New Roman"/>
          <w:color w:val="000000"/>
        </w:rPr>
        <w:t xml:space="preserve"> плат</w:t>
      </w:r>
      <w:r w:rsidR="00D476B5">
        <w:rPr>
          <w:rFonts w:ascii="Times New Roman" w:hAnsi="Times New Roman" w:cs="Times New Roman"/>
          <w:color w:val="000000"/>
        </w:rPr>
        <w:t>у</w:t>
      </w:r>
      <w:r w:rsidR="00D476B5" w:rsidRPr="002C5370">
        <w:rPr>
          <w:rFonts w:ascii="Times New Roman" w:hAnsi="Times New Roman" w:cs="Times New Roman"/>
          <w:color w:val="000000"/>
        </w:rPr>
        <w:t xml:space="preserve"> вносит</w:t>
      </w:r>
      <w:r w:rsidR="00D476B5">
        <w:rPr>
          <w:rFonts w:ascii="Times New Roman" w:hAnsi="Times New Roman" w:cs="Times New Roman"/>
          <w:color w:val="000000"/>
        </w:rPr>
        <w:t>ь</w:t>
      </w:r>
      <w:r w:rsidR="00D476B5" w:rsidRPr="002C5370">
        <w:rPr>
          <w:rFonts w:ascii="Times New Roman" w:hAnsi="Times New Roman" w:cs="Times New Roman"/>
          <w:color w:val="000000"/>
        </w:rPr>
        <w:t xml:space="preserve"> единовременно не позднее 15 ноября текущего года</w:t>
      </w:r>
      <w:r w:rsidRPr="00F4106F">
        <w:rPr>
          <w:rFonts w:ascii="Times New Roman" w:hAnsi="Times New Roman" w:cs="Times New Roman"/>
        </w:rPr>
        <w:t>.</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5.2.17. Заключить договоры на </w:t>
      </w:r>
      <w:proofErr w:type="spellStart"/>
      <w:r w:rsidRPr="00F4106F">
        <w:rPr>
          <w:rFonts w:ascii="Times New Roman" w:hAnsi="Times New Roman" w:cs="Times New Roman"/>
        </w:rPr>
        <w:t>электр</w:t>
      </w:r>
      <w:proofErr w:type="gramStart"/>
      <w:r w:rsidRPr="00F4106F">
        <w:rPr>
          <w:rFonts w:ascii="Times New Roman" w:hAnsi="Times New Roman" w:cs="Times New Roman"/>
        </w:rPr>
        <w:t>о</w:t>
      </w:r>
      <w:proofErr w:type="spellEnd"/>
      <w:r w:rsidRPr="00F4106F">
        <w:rPr>
          <w:rFonts w:ascii="Times New Roman" w:hAnsi="Times New Roman" w:cs="Times New Roman"/>
        </w:rPr>
        <w:t>-</w:t>
      </w:r>
      <w:proofErr w:type="gramEnd"/>
      <w:r w:rsidRPr="00F4106F">
        <w:rPr>
          <w:rFonts w:ascii="Times New Roman" w:hAnsi="Times New Roman" w:cs="Times New Roman"/>
        </w:rPr>
        <w:t>; тепло-; водоснабжение с соответствующими организациями.</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5.2.18. Пользоваться частью земельного участка, занятого зданием, в котором расположены арендуемые помещения, в объеме, необходимом для использования арендуемых помещений в соответствии с его назначением.</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5.2.19. В порядке, предусмотренном законодательством преимущественно перед другими лицами, по истечении срока настоящего договора, заключить договор аренды на новый срок.</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5.2.20. Устанавливать самостоятельный режим работы в арендуемых помещениях.</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5.2.21. Устанавливать в арендуемых помещениях собственное оборудование, оргтехнику и иное имущество.</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 xml:space="preserve">5.2.22. Устанавливать вывески и информационные указатели для определения местонахождения Арендатора </w:t>
      </w:r>
      <w:proofErr w:type="gramStart"/>
      <w:r w:rsidRPr="00F4106F">
        <w:rPr>
          <w:rFonts w:ascii="Times New Roman" w:hAnsi="Times New Roman" w:cs="Times New Roman"/>
        </w:rPr>
        <w:t>в</w:t>
      </w:r>
      <w:proofErr w:type="gramEnd"/>
      <w:r w:rsidRPr="00F4106F">
        <w:rPr>
          <w:rFonts w:ascii="Times New Roman" w:hAnsi="Times New Roman" w:cs="Times New Roman"/>
        </w:rPr>
        <w:t xml:space="preserve"> </w:t>
      </w:r>
      <w:proofErr w:type="gramStart"/>
      <w:r w:rsidRPr="00F4106F">
        <w:rPr>
          <w:rFonts w:ascii="Times New Roman" w:hAnsi="Times New Roman" w:cs="Times New Roman"/>
        </w:rPr>
        <w:t>арендуемых</w:t>
      </w:r>
      <w:proofErr w:type="gramEnd"/>
      <w:r w:rsidRPr="00F4106F">
        <w:rPr>
          <w:rFonts w:ascii="Times New Roman" w:hAnsi="Times New Roman" w:cs="Times New Roman"/>
        </w:rPr>
        <w:t xml:space="preserve"> помещений на территории и в помещениях Арендодателя без какой-либо дополнительной оплаты Арендодателю.</w:t>
      </w:r>
    </w:p>
    <w:p w:rsidR="00F4106F" w:rsidRPr="00F4106F" w:rsidRDefault="00F4106F" w:rsidP="00F4106F">
      <w:pPr>
        <w:spacing w:after="0" w:line="240" w:lineRule="auto"/>
        <w:ind w:firstLine="426"/>
        <w:jc w:val="both"/>
        <w:rPr>
          <w:rFonts w:ascii="Times New Roman" w:hAnsi="Times New Roman" w:cs="Times New Roman"/>
        </w:rPr>
      </w:pPr>
      <w:r w:rsidRPr="00F4106F">
        <w:rPr>
          <w:rFonts w:ascii="Times New Roman" w:hAnsi="Times New Roman" w:cs="Times New Roman"/>
        </w:rPr>
        <w:t>5.2.23. Осуществлять внутреннюю охрану и обеспечить сохранность своих материально-технических ценностей собственными силами, для чего устанавливать в арендуемых помещениях охранные системы и иные системы безопасности, необходимые с точки зрения Арендатора для надлежащей охраны Арендуемых помещений.</w:t>
      </w:r>
    </w:p>
    <w:p w:rsidR="002C5370" w:rsidRPr="002C5370" w:rsidRDefault="002C5370" w:rsidP="002C5370">
      <w:pPr>
        <w:shd w:val="clear" w:color="auto" w:fill="FFFFFF"/>
        <w:spacing w:before="230" w:after="0" w:line="240" w:lineRule="auto"/>
        <w:ind w:firstLine="426"/>
        <w:jc w:val="center"/>
        <w:rPr>
          <w:rFonts w:ascii="Times New Roman" w:hAnsi="Times New Roman" w:cs="Times New Roman"/>
          <w:caps/>
          <w:color w:val="000000"/>
        </w:rPr>
      </w:pPr>
      <w:r w:rsidRPr="002C5370">
        <w:rPr>
          <w:rFonts w:ascii="Times New Roman" w:hAnsi="Times New Roman" w:cs="Times New Roman"/>
          <w:b/>
          <w:bCs/>
          <w:caps/>
          <w:color w:val="000000"/>
          <w:spacing w:val="-3"/>
        </w:rPr>
        <w:t>6. Ответственность сторон</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6.1. В случае не исполнения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 Виновная сторона обязана устранить нарушения не позднее 30 (тридцати) дней со дня получения уведомления о нарушении.</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6.2. За нарушение условий настоящего Договора стороны несут гражданскую ответственность в соответствии с законодательством Российской Федерации.</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6.3.  За нарушение срока внесения арендной платы по Договору Арендатор выплачивает Арендодателю неустойку просрочки в размере 1/300 ставки рефинансирования Центрального Банка Российской Федерации от суммы неуплаты за каждый день просрочки. Пени начисляются со дня, следующего за сроком уплаты, и по день уплаты включительно. Пени перечисляется на бюджетный счет Арендодателя.</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lastRenderedPageBreak/>
        <w:t>6.4.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C5370" w:rsidRPr="002C5370" w:rsidRDefault="002C5370" w:rsidP="002C5370">
      <w:pPr>
        <w:shd w:val="clear" w:color="auto" w:fill="FFFFFF"/>
        <w:spacing w:before="14" w:after="0" w:line="240" w:lineRule="auto"/>
        <w:ind w:firstLine="426"/>
        <w:jc w:val="center"/>
        <w:rPr>
          <w:rFonts w:ascii="Times New Roman" w:hAnsi="Times New Roman" w:cs="Times New Roman"/>
          <w:b/>
          <w:bCs/>
          <w:color w:val="000000"/>
          <w:spacing w:val="-2"/>
        </w:rPr>
      </w:pPr>
    </w:p>
    <w:p w:rsidR="002C5370" w:rsidRPr="002C5370" w:rsidRDefault="002C5370" w:rsidP="002C5370">
      <w:pPr>
        <w:shd w:val="clear" w:color="auto" w:fill="FFFFFF"/>
        <w:spacing w:before="14" w:after="0" w:line="240" w:lineRule="auto"/>
        <w:ind w:firstLine="426"/>
        <w:jc w:val="center"/>
        <w:rPr>
          <w:rFonts w:ascii="Times New Roman" w:hAnsi="Times New Roman" w:cs="Times New Roman"/>
          <w:b/>
          <w:bCs/>
          <w:caps/>
          <w:color w:val="000000"/>
        </w:rPr>
      </w:pPr>
      <w:r w:rsidRPr="002C5370">
        <w:rPr>
          <w:rFonts w:ascii="Times New Roman" w:hAnsi="Times New Roman" w:cs="Times New Roman"/>
          <w:b/>
          <w:bCs/>
          <w:caps/>
          <w:color w:val="000000"/>
          <w:spacing w:val="-2"/>
        </w:rPr>
        <w:t>7. Изменение, расторжение и прекращение Договора</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7.1. Во всём остальном, не предусмотренном условиями настоящего Договора, стороны руководствуются действующим законодательством Российской Федерации.</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7.2. Споры, которые могут возникнуть при исполнении настоящего Договора, стороны будут стремиться разрешить путём переговоров. При не достижении соглашения, стороны вправе передать спорный вопрос на разрешения арбитражного суда.</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7.3. О перемене реквизитов (юридический адрес, изменение организационно-правовой формы, переименование, банковские реквизиты, смена руководителя и т.п.) стороны обязаны письменно уведомить друг друга. До момента получения такого уведомления все извещения, направленные по предшествующим реквизитам, считаются действительными. Заключение дополнительного соглашения об изменении реквизитов не требуется.</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7.4. Изменения, дополнения и поправки к условиям настоящего Договора аренды (за исключением случаев, предусмотренных разделом 4 Договора) имеют юридическую силу в том случае, если они оформлены в письменном виде, подписаны уполномоченными представителями договаривающихся сторон и скреплены печатью.</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7.5. Договор составлен в 3 (Трёх) экземплярах, имеющих одинаковую юридическую силу, из которых по одному экземпляру хранится у Сторон, один в Управлении Федеральной службы государственной регистрации, кадастра и картографии по Томской области.</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p>
    <w:p w:rsidR="002C5370" w:rsidRPr="002C5370" w:rsidRDefault="002C5370" w:rsidP="002C5370">
      <w:pPr>
        <w:tabs>
          <w:tab w:val="left" w:pos="7320"/>
        </w:tabs>
        <w:spacing w:after="0" w:line="240" w:lineRule="auto"/>
        <w:ind w:firstLine="426"/>
        <w:jc w:val="both"/>
        <w:rPr>
          <w:rFonts w:ascii="Times New Roman" w:hAnsi="Times New Roman" w:cs="Times New Roman"/>
          <w:color w:val="000000"/>
          <w:spacing w:val="-2"/>
        </w:rPr>
      </w:pPr>
    </w:p>
    <w:p w:rsidR="002C5370" w:rsidRPr="002C5370" w:rsidRDefault="002C5370" w:rsidP="002C5370">
      <w:pPr>
        <w:pStyle w:val="Style10"/>
        <w:widowControl/>
        <w:spacing w:before="43" w:line="240" w:lineRule="auto"/>
        <w:ind w:firstLine="426"/>
        <w:jc w:val="center"/>
        <w:rPr>
          <w:b/>
          <w:color w:val="000000"/>
          <w:spacing w:val="-2"/>
        </w:rPr>
      </w:pPr>
      <w:r w:rsidRPr="002C5370">
        <w:rPr>
          <w:b/>
          <w:color w:val="000000"/>
          <w:spacing w:val="-2"/>
        </w:rPr>
        <w:t>8. К ДОГОВОРУ В КАЧЕСТВЕ ЕГО НЕОТЪЕМЛЕМОЙ ЧАСТИ ПРИЛОЖЕНО:</w:t>
      </w:r>
    </w:p>
    <w:p w:rsidR="002C5370" w:rsidRPr="002C5370" w:rsidRDefault="002C5370" w:rsidP="002C5370">
      <w:pPr>
        <w:shd w:val="clear" w:color="auto" w:fill="FFFFFF"/>
        <w:tabs>
          <w:tab w:val="left" w:pos="10094"/>
        </w:tabs>
        <w:spacing w:after="0" w:line="240" w:lineRule="auto"/>
        <w:ind w:right="14"/>
        <w:jc w:val="both"/>
        <w:rPr>
          <w:rFonts w:ascii="Times New Roman" w:hAnsi="Times New Roman" w:cs="Times New Roman"/>
          <w:color w:val="000000"/>
        </w:rPr>
      </w:pPr>
      <w:r w:rsidRPr="002C5370">
        <w:rPr>
          <w:rFonts w:ascii="Times New Roman" w:hAnsi="Times New Roman" w:cs="Times New Roman"/>
          <w:color w:val="000000"/>
        </w:rPr>
        <w:t>-  Протокол №2 от «____»___________201</w:t>
      </w:r>
      <w:r w:rsidR="00D476B5">
        <w:rPr>
          <w:rFonts w:ascii="Times New Roman" w:hAnsi="Times New Roman" w:cs="Times New Roman"/>
          <w:color w:val="000000"/>
        </w:rPr>
        <w:t>7</w:t>
      </w:r>
      <w:r w:rsidRPr="002C5370">
        <w:rPr>
          <w:rFonts w:ascii="Times New Roman" w:hAnsi="Times New Roman" w:cs="Times New Roman"/>
          <w:color w:val="000000"/>
        </w:rPr>
        <w:t xml:space="preserve"> года </w:t>
      </w:r>
      <w:r w:rsidR="00D476B5">
        <w:rPr>
          <w:rFonts w:ascii="Times New Roman" w:hAnsi="Times New Roman" w:cs="Times New Roman"/>
          <w:color w:val="000000"/>
        </w:rPr>
        <w:t>__________________________</w:t>
      </w:r>
      <w:r w:rsidRPr="002C5370">
        <w:rPr>
          <w:rFonts w:ascii="Times New Roman" w:hAnsi="Times New Roman" w:cs="Times New Roman"/>
          <w:color w:val="000000"/>
        </w:rPr>
        <w:t xml:space="preserve"> (Приложение № 1).</w:t>
      </w:r>
    </w:p>
    <w:p w:rsidR="002C5370" w:rsidRPr="002C5370" w:rsidRDefault="002C5370" w:rsidP="00D476B5">
      <w:pPr>
        <w:shd w:val="clear" w:color="auto" w:fill="FFFFFF"/>
        <w:spacing w:after="0" w:line="240" w:lineRule="auto"/>
        <w:ind w:right="7" w:firstLine="426"/>
        <w:rPr>
          <w:rFonts w:ascii="Times New Roman" w:hAnsi="Times New Roman" w:cs="Times New Roman"/>
          <w:b/>
          <w:color w:val="000000"/>
          <w:spacing w:val="-2"/>
        </w:rPr>
      </w:pPr>
    </w:p>
    <w:p w:rsidR="002C5370" w:rsidRPr="002C5370" w:rsidRDefault="002C5370" w:rsidP="002C5370">
      <w:pPr>
        <w:shd w:val="clear" w:color="auto" w:fill="FFFFFF"/>
        <w:spacing w:after="0" w:line="240" w:lineRule="auto"/>
        <w:ind w:right="7" w:firstLine="426"/>
        <w:jc w:val="center"/>
        <w:rPr>
          <w:rFonts w:ascii="Times New Roman" w:hAnsi="Times New Roman" w:cs="Times New Roman"/>
          <w:b/>
          <w:color w:val="000000"/>
          <w:spacing w:val="-2"/>
        </w:rPr>
      </w:pPr>
    </w:p>
    <w:p w:rsidR="002C5370" w:rsidRPr="002C5370" w:rsidRDefault="002C5370" w:rsidP="002C5370">
      <w:pPr>
        <w:shd w:val="clear" w:color="auto" w:fill="FFFFFF"/>
        <w:spacing w:after="0" w:line="240" w:lineRule="auto"/>
        <w:ind w:right="7" w:firstLine="426"/>
        <w:jc w:val="center"/>
        <w:rPr>
          <w:rFonts w:ascii="Times New Roman" w:hAnsi="Times New Roman" w:cs="Times New Roman"/>
          <w:b/>
          <w:color w:val="000000"/>
          <w:spacing w:val="-2"/>
        </w:rPr>
      </w:pPr>
    </w:p>
    <w:p w:rsidR="002C5370" w:rsidRPr="002C5370" w:rsidRDefault="002C5370" w:rsidP="002C5370">
      <w:pPr>
        <w:shd w:val="clear" w:color="auto" w:fill="FFFFFF"/>
        <w:spacing w:after="0" w:line="240" w:lineRule="auto"/>
        <w:ind w:right="7" w:firstLine="426"/>
        <w:jc w:val="center"/>
        <w:rPr>
          <w:rFonts w:ascii="Times New Roman" w:hAnsi="Times New Roman" w:cs="Times New Roman"/>
          <w:b/>
          <w:color w:val="000000"/>
          <w:spacing w:val="-2"/>
        </w:rPr>
      </w:pPr>
      <w:r w:rsidRPr="002C5370">
        <w:rPr>
          <w:rFonts w:ascii="Times New Roman" w:hAnsi="Times New Roman" w:cs="Times New Roman"/>
          <w:b/>
          <w:color w:val="000000"/>
          <w:spacing w:val="-2"/>
        </w:rPr>
        <w:t>10. РЕКВИЗИТЫ И ПОДПИСИ СТОРОН</w:t>
      </w:r>
    </w:p>
    <w:p w:rsidR="002C5370" w:rsidRPr="002C5370" w:rsidRDefault="002C5370" w:rsidP="002C5370">
      <w:pPr>
        <w:shd w:val="clear" w:color="auto" w:fill="FFFFFF"/>
        <w:spacing w:after="0" w:line="240" w:lineRule="auto"/>
        <w:ind w:right="7" w:firstLine="426"/>
        <w:jc w:val="center"/>
        <w:rPr>
          <w:rFonts w:ascii="Times New Roman" w:hAnsi="Times New Roman" w:cs="Times New Roman"/>
          <w:b/>
          <w:color w:val="000000"/>
          <w:spacing w:val="-2"/>
        </w:rPr>
      </w:pPr>
    </w:p>
    <w:p w:rsidR="002C5370" w:rsidRPr="002C5370" w:rsidRDefault="002C5370" w:rsidP="002C5370">
      <w:pPr>
        <w:pStyle w:val="Style10"/>
        <w:widowControl/>
        <w:spacing w:line="240" w:lineRule="auto"/>
        <w:ind w:firstLine="426"/>
        <w:jc w:val="left"/>
        <w:rPr>
          <w:color w:val="000000"/>
          <w:spacing w:val="-2"/>
        </w:rPr>
      </w:pPr>
      <w:r w:rsidRPr="002C5370">
        <w:rPr>
          <w:b/>
          <w:color w:val="000000"/>
        </w:rPr>
        <w:t>Арендодатель:</w:t>
      </w:r>
      <w:r w:rsidRPr="002C5370">
        <w:rPr>
          <w:color w:val="000000"/>
          <w:spacing w:val="-2"/>
        </w:rPr>
        <w:t xml:space="preserve"> </w:t>
      </w:r>
    </w:p>
    <w:p w:rsidR="002C5370" w:rsidRPr="002C5370" w:rsidRDefault="002C5370" w:rsidP="002C5370">
      <w:pPr>
        <w:spacing w:after="0" w:line="240" w:lineRule="auto"/>
        <w:ind w:left="426" w:hanging="426"/>
        <w:jc w:val="both"/>
        <w:rPr>
          <w:rFonts w:ascii="Times New Roman" w:hAnsi="Times New Roman" w:cs="Times New Roman"/>
          <w:b/>
          <w:color w:val="000000"/>
        </w:rPr>
      </w:pPr>
      <w:r w:rsidRPr="002C5370">
        <w:rPr>
          <w:rFonts w:ascii="Times New Roman" w:hAnsi="Times New Roman" w:cs="Times New Roman"/>
          <w:b/>
          <w:color w:val="000000"/>
        </w:rPr>
        <w:t xml:space="preserve">      Администрация Кривошеинского района</w:t>
      </w:r>
    </w:p>
    <w:p w:rsidR="002C5370" w:rsidRPr="002C5370" w:rsidRDefault="002C5370" w:rsidP="002C5370">
      <w:pPr>
        <w:spacing w:after="0" w:line="240" w:lineRule="auto"/>
        <w:ind w:left="426" w:hanging="426"/>
        <w:jc w:val="both"/>
        <w:rPr>
          <w:rFonts w:ascii="Times New Roman" w:hAnsi="Times New Roman" w:cs="Times New Roman"/>
          <w:color w:val="000000"/>
        </w:rPr>
      </w:pPr>
      <w:r w:rsidRPr="002C5370">
        <w:rPr>
          <w:rFonts w:ascii="Times New Roman" w:hAnsi="Times New Roman" w:cs="Times New Roman"/>
          <w:color w:val="000000"/>
        </w:rPr>
        <w:t xml:space="preserve">       636300, Томская область, Кривошеинский район, с. Кривошеино, ул. Ленина, 26, </w:t>
      </w:r>
    </w:p>
    <w:p w:rsidR="002C5370" w:rsidRPr="002C5370" w:rsidRDefault="002C5370" w:rsidP="002C5370">
      <w:pPr>
        <w:spacing w:after="0" w:line="240" w:lineRule="auto"/>
        <w:ind w:left="426" w:hanging="426"/>
        <w:jc w:val="both"/>
        <w:rPr>
          <w:rFonts w:ascii="Times New Roman" w:hAnsi="Times New Roman" w:cs="Times New Roman"/>
          <w:color w:val="000000"/>
        </w:rPr>
      </w:pPr>
      <w:r w:rsidRPr="002C5370">
        <w:rPr>
          <w:rFonts w:ascii="Times New Roman" w:hAnsi="Times New Roman" w:cs="Times New Roman"/>
          <w:color w:val="000000"/>
        </w:rPr>
        <w:t xml:space="preserve">       ИНН 7009001530 КПП 700901001 </w:t>
      </w:r>
    </w:p>
    <w:p w:rsidR="002C5370" w:rsidRPr="002C5370" w:rsidRDefault="002C5370" w:rsidP="002C5370">
      <w:pPr>
        <w:spacing w:after="0" w:line="240" w:lineRule="auto"/>
        <w:rPr>
          <w:rFonts w:ascii="Times New Roman" w:hAnsi="Times New Roman" w:cs="Times New Roman"/>
          <w:color w:val="000000"/>
        </w:rPr>
      </w:pPr>
    </w:p>
    <w:p w:rsidR="002C5370" w:rsidRPr="002C5370" w:rsidRDefault="002C5370" w:rsidP="002C5370">
      <w:pPr>
        <w:spacing w:after="0" w:line="240" w:lineRule="auto"/>
        <w:ind w:firstLine="426"/>
        <w:rPr>
          <w:rFonts w:ascii="Times New Roman" w:hAnsi="Times New Roman" w:cs="Times New Roman"/>
          <w:color w:val="000000"/>
        </w:rPr>
      </w:pPr>
      <w:r w:rsidRPr="002C5370">
        <w:rPr>
          <w:rFonts w:ascii="Times New Roman" w:hAnsi="Times New Roman" w:cs="Times New Roman"/>
          <w:color w:val="000000"/>
        </w:rPr>
        <w:t xml:space="preserve">Глава Кривошеинского района      ___________________ </w:t>
      </w:r>
      <w:r w:rsidRPr="002C5370">
        <w:rPr>
          <w:rFonts w:ascii="Times New Roman" w:hAnsi="Times New Roman" w:cs="Times New Roman"/>
          <w:b/>
          <w:color w:val="000000"/>
        </w:rPr>
        <w:t>С.А. Тайлашев</w:t>
      </w:r>
    </w:p>
    <w:p w:rsidR="002C5370" w:rsidRPr="002C5370" w:rsidRDefault="002C5370" w:rsidP="002C5370">
      <w:pPr>
        <w:spacing w:after="0" w:line="240" w:lineRule="auto"/>
        <w:ind w:firstLine="426"/>
        <w:jc w:val="both"/>
        <w:rPr>
          <w:rFonts w:ascii="Times New Roman" w:hAnsi="Times New Roman" w:cs="Times New Roman"/>
          <w:color w:val="000000"/>
          <w:sz w:val="16"/>
          <w:szCs w:val="16"/>
        </w:rPr>
      </w:pPr>
      <w:r w:rsidRPr="002C5370">
        <w:rPr>
          <w:rFonts w:ascii="Times New Roman" w:hAnsi="Times New Roman" w:cs="Times New Roman"/>
          <w:color w:val="000000"/>
          <w:spacing w:val="-2"/>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t xml:space="preserve">      </w:t>
      </w:r>
      <w:r w:rsidRPr="002C5370">
        <w:rPr>
          <w:rFonts w:ascii="Times New Roman" w:hAnsi="Times New Roman" w:cs="Times New Roman"/>
          <w:color w:val="000000"/>
        </w:rPr>
        <w:tab/>
      </w:r>
      <w:r w:rsidRPr="002C5370">
        <w:rPr>
          <w:rFonts w:ascii="Times New Roman" w:hAnsi="Times New Roman" w:cs="Times New Roman"/>
          <w:color w:val="000000"/>
          <w:sz w:val="16"/>
          <w:szCs w:val="16"/>
        </w:rPr>
        <w:t xml:space="preserve">                (подпись)</w:t>
      </w:r>
    </w:p>
    <w:p w:rsidR="002C5370" w:rsidRPr="002C5370" w:rsidRDefault="002C5370" w:rsidP="002C5370">
      <w:pPr>
        <w:spacing w:after="0" w:line="240" w:lineRule="auto"/>
        <w:ind w:firstLine="426"/>
        <w:rPr>
          <w:rFonts w:ascii="Times New Roman" w:hAnsi="Times New Roman" w:cs="Times New Roman"/>
          <w:color w:val="000000"/>
          <w:sz w:val="18"/>
          <w:szCs w:val="18"/>
        </w:rPr>
      </w:pPr>
      <w:r w:rsidRPr="002C5370">
        <w:rPr>
          <w:rFonts w:ascii="Times New Roman" w:hAnsi="Times New Roman" w:cs="Times New Roman"/>
          <w:color w:val="000000"/>
          <w:spacing w:val="-2"/>
          <w:sz w:val="18"/>
          <w:szCs w:val="18"/>
        </w:rPr>
        <w:t xml:space="preserve">                                                                                « ___ » _________________201__ г.                   </w:t>
      </w:r>
    </w:p>
    <w:p w:rsidR="002C5370" w:rsidRPr="002C5370" w:rsidRDefault="002C5370" w:rsidP="002C5370">
      <w:pPr>
        <w:pStyle w:val="Style13"/>
        <w:widowControl/>
        <w:spacing w:line="240" w:lineRule="auto"/>
        <w:ind w:firstLine="0"/>
        <w:jc w:val="both"/>
        <w:rPr>
          <w:b/>
          <w:color w:val="000000"/>
          <w:spacing w:val="-2"/>
        </w:rPr>
      </w:pPr>
    </w:p>
    <w:p w:rsidR="002C5370" w:rsidRPr="002C5370" w:rsidRDefault="002C5370" w:rsidP="002C5370">
      <w:pPr>
        <w:pStyle w:val="Style13"/>
        <w:widowControl/>
        <w:spacing w:line="240" w:lineRule="auto"/>
        <w:ind w:firstLine="426"/>
        <w:jc w:val="both"/>
        <w:rPr>
          <w:b/>
          <w:color w:val="000000"/>
          <w:spacing w:val="-2"/>
        </w:rPr>
      </w:pPr>
      <w:r w:rsidRPr="002C5370">
        <w:rPr>
          <w:b/>
          <w:color w:val="000000"/>
          <w:spacing w:val="-2"/>
        </w:rPr>
        <w:t xml:space="preserve">Арендатор: </w:t>
      </w:r>
    </w:p>
    <w:p w:rsidR="002C5370" w:rsidRPr="002C5370" w:rsidRDefault="002C5370" w:rsidP="002C5370">
      <w:pPr>
        <w:pStyle w:val="Style10"/>
        <w:widowControl/>
        <w:spacing w:before="14" w:line="240" w:lineRule="auto"/>
        <w:ind w:firstLine="426"/>
        <w:rPr>
          <w:color w:val="000000"/>
        </w:rPr>
      </w:pPr>
    </w:p>
    <w:p w:rsidR="002C5370" w:rsidRPr="002C5370" w:rsidRDefault="002C5370" w:rsidP="002C5370">
      <w:pPr>
        <w:spacing w:after="0" w:line="240" w:lineRule="auto"/>
        <w:jc w:val="both"/>
        <w:rPr>
          <w:rFonts w:ascii="Times New Roman" w:hAnsi="Times New Roman" w:cs="Times New Roman"/>
          <w:b/>
          <w:color w:val="000000"/>
          <w:spacing w:val="-2"/>
        </w:rPr>
      </w:pPr>
    </w:p>
    <w:p w:rsidR="002C5370" w:rsidRPr="002C5370" w:rsidRDefault="002C5370" w:rsidP="002C5370">
      <w:pPr>
        <w:spacing w:after="0" w:line="240" w:lineRule="auto"/>
        <w:ind w:firstLine="426"/>
        <w:jc w:val="both"/>
        <w:rPr>
          <w:rFonts w:ascii="Times New Roman" w:hAnsi="Times New Roman" w:cs="Times New Roman"/>
          <w:color w:val="000000"/>
          <w:spacing w:val="-2"/>
        </w:rPr>
      </w:pP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r>
      <w:r w:rsidRPr="002C5370">
        <w:rPr>
          <w:rFonts w:ascii="Times New Roman" w:hAnsi="Times New Roman" w:cs="Times New Roman"/>
          <w:color w:val="000000"/>
          <w:spacing w:val="-2"/>
        </w:rPr>
        <w:tab/>
        <w:t xml:space="preserve">________________ </w:t>
      </w:r>
    </w:p>
    <w:p w:rsidR="002C5370" w:rsidRPr="002C5370" w:rsidRDefault="002C5370" w:rsidP="002C5370">
      <w:pPr>
        <w:spacing w:after="0" w:line="240" w:lineRule="auto"/>
        <w:ind w:firstLine="426"/>
        <w:jc w:val="both"/>
        <w:rPr>
          <w:rFonts w:ascii="Times New Roman" w:hAnsi="Times New Roman" w:cs="Times New Roman"/>
          <w:color w:val="000000"/>
        </w:rPr>
      </w:pPr>
      <w:r w:rsidRPr="002C5370">
        <w:rPr>
          <w:rFonts w:ascii="Times New Roman" w:hAnsi="Times New Roman" w:cs="Times New Roman"/>
          <w:color w:val="000000"/>
        </w:rPr>
        <w:t xml:space="preserve">                                                                                                                      (подпись)</w:t>
      </w:r>
    </w:p>
    <w:p w:rsidR="002C5370" w:rsidRPr="002C5370" w:rsidRDefault="002C5370" w:rsidP="002C5370">
      <w:pPr>
        <w:spacing w:after="0" w:line="240" w:lineRule="auto"/>
        <w:ind w:firstLine="426"/>
        <w:jc w:val="both"/>
        <w:rPr>
          <w:rFonts w:ascii="Times New Roman" w:hAnsi="Times New Roman" w:cs="Times New Roman"/>
          <w:color w:val="000000"/>
        </w:rPr>
      </w:pPr>
    </w:p>
    <w:p w:rsidR="002C5370" w:rsidRPr="002C5370" w:rsidRDefault="002C5370" w:rsidP="002C5370">
      <w:pPr>
        <w:spacing w:after="0" w:line="240" w:lineRule="auto"/>
        <w:ind w:firstLine="426"/>
        <w:rPr>
          <w:rFonts w:ascii="Times New Roman" w:hAnsi="Times New Roman" w:cs="Times New Roman"/>
          <w:color w:val="000000"/>
          <w:spacing w:val="-2"/>
          <w:sz w:val="18"/>
          <w:szCs w:val="18"/>
        </w:rPr>
      </w:pPr>
      <w:r w:rsidRPr="002C5370">
        <w:rPr>
          <w:rFonts w:ascii="Times New Roman" w:hAnsi="Times New Roman" w:cs="Times New Roman"/>
          <w:color w:val="000000"/>
          <w:spacing w:val="-2"/>
          <w:sz w:val="18"/>
          <w:szCs w:val="18"/>
        </w:rPr>
        <w:t xml:space="preserve">                                                                                                                                  « ___ » _________________201___ г.</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25"/>
        <w:gridCol w:w="5241"/>
      </w:tblGrid>
      <w:tr w:rsidR="002C5370" w:rsidRPr="002C5370" w:rsidTr="002C5370">
        <w:trPr>
          <w:cantSplit/>
        </w:trPr>
        <w:tc>
          <w:tcPr>
            <w:tcW w:w="4361" w:type="dxa"/>
            <w:tcBorders>
              <w:top w:val="nil"/>
              <w:left w:val="nil"/>
              <w:bottom w:val="nil"/>
              <w:right w:val="nil"/>
            </w:tcBorders>
          </w:tcPr>
          <w:p w:rsidR="002C5370" w:rsidRPr="002C5370" w:rsidRDefault="002C5370" w:rsidP="002C5370">
            <w:pPr>
              <w:suppressAutoHyphens/>
              <w:spacing w:after="0" w:line="240" w:lineRule="auto"/>
              <w:ind w:firstLine="426"/>
              <w:rPr>
                <w:rFonts w:ascii="Times New Roman" w:hAnsi="Times New Roman" w:cs="Times New Roman"/>
                <w:color w:val="000000"/>
                <w:spacing w:val="-2"/>
                <w:sz w:val="18"/>
                <w:szCs w:val="18"/>
                <w:lang w:eastAsia="ar-SA"/>
              </w:rPr>
            </w:pPr>
          </w:p>
        </w:tc>
        <w:tc>
          <w:tcPr>
            <w:tcW w:w="425" w:type="dxa"/>
            <w:tcBorders>
              <w:top w:val="nil"/>
              <w:left w:val="nil"/>
              <w:bottom w:val="nil"/>
              <w:right w:val="nil"/>
            </w:tcBorders>
          </w:tcPr>
          <w:p w:rsidR="002C5370" w:rsidRPr="002C5370" w:rsidRDefault="002C5370" w:rsidP="002C5370">
            <w:pPr>
              <w:suppressAutoHyphens/>
              <w:spacing w:after="0" w:line="240" w:lineRule="auto"/>
              <w:ind w:firstLine="426"/>
              <w:rPr>
                <w:rFonts w:ascii="Times New Roman" w:hAnsi="Times New Roman" w:cs="Times New Roman"/>
                <w:color w:val="000000"/>
                <w:spacing w:val="-2"/>
                <w:sz w:val="18"/>
                <w:szCs w:val="18"/>
                <w:lang w:eastAsia="ar-SA"/>
              </w:rPr>
            </w:pPr>
          </w:p>
        </w:tc>
        <w:tc>
          <w:tcPr>
            <w:tcW w:w="5241" w:type="dxa"/>
            <w:tcBorders>
              <w:top w:val="nil"/>
              <w:left w:val="nil"/>
              <w:bottom w:val="nil"/>
              <w:right w:val="nil"/>
            </w:tcBorders>
          </w:tcPr>
          <w:p w:rsidR="002C5370" w:rsidRPr="002C5370" w:rsidRDefault="002C5370" w:rsidP="002C5370">
            <w:pPr>
              <w:suppressAutoHyphens/>
              <w:spacing w:after="0" w:line="240" w:lineRule="auto"/>
              <w:ind w:firstLine="426"/>
              <w:rPr>
                <w:rFonts w:ascii="Times New Roman" w:hAnsi="Times New Roman" w:cs="Times New Roman"/>
                <w:color w:val="000000"/>
                <w:spacing w:val="-2"/>
                <w:sz w:val="18"/>
                <w:szCs w:val="18"/>
                <w:lang w:eastAsia="ar-SA"/>
              </w:rPr>
            </w:pPr>
          </w:p>
        </w:tc>
      </w:tr>
    </w:tbl>
    <w:p w:rsidR="002C5370" w:rsidRPr="002C5370" w:rsidRDefault="002C5370" w:rsidP="002C5370">
      <w:pPr>
        <w:spacing w:after="0" w:line="240" w:lineRule="auto"/>
        <w:rPr>
          <w:rFonts w:ascii="Times New Roman" w:hAnsi="Times New Roman" w:cs="Times New Roman"/>
          <w:color w:val="000000"/>
          <w:spacing w:val="-2"/>
        </w:rPr>
        <w:sectPr w:rsidR="002C5370" w:rsidRPr="002C5370">
          <w:pgSz w:w="11909" w:h="16834"/>
          <w:pgMar w:top="426" w:right="851" w:bottom="284" w:left="1247" w:header="720" w:footer="720" w:gutter="0"/>
          <w:cols w:space="720"/>
        </w:sectPr>
      </w:pPr>
    </w:p>
    <w:p w:rsidR="002C5370" w:rsidRPr="002C5370" w:rsidRDefault="002C5370" w:rsidP="002C5370">
      <w:pPr>
        <w:spacing w:after="0" w:line="240" w:lineRule="auto"/>
        <w:rPr>
          <w:rFonts w:ascii="Times New Roman" w:hAnsi="Times New Roman" w:cs="Times New Roman"/>
          <w:color w:val="000000"/>
          <w:sz w:val="24"/>
          <w:szCs w:val="24"/>
          <w:lang w:eastAsia="ar-SA"/>
        </w:rPr>
      </w:pPr>
    </w:p>
    <w:p w:rsidR="002C5370" w:rsidRPr="002C5370" w:rsidRDefault="002C5370" w:rsidP="002C5370">
      <w:pPr>
        <w:tabs>
          <w:tab w:val="left" w:pos="7320"/>
        </w:tabs>
        <w:spacing w:after="0" w:line="240" w:lineRule="auto"/>
        <w:ind w:firstLine="426"/>
        <w:jc w:val="center"/>
        <w:rPr>
          <w:rFonts w:ascii="Times New Roman" w:hAnsi="Times New Roman" w:cs="Times New Roman"/>
          <w:b/>
          <w:color w:val="000000"/>
          <w:spacing w:val="-2"/>
        </w:rPr>
      </w:pPr>
      <w:r w:rsidRPr="002C5370">
        <w:rPr>
          <w:rFonts w:ascii="Times New Roman" w:hAnsi="Times New Roman" w:cs="Times New Roman"/>
          <w:b/>
          <w:color w:val="000000"/>
          <w:spacing w:val="-2"/>
        </w:rPr>
        <w:t>АКТ</w:t>
      </w:r>
    </w:p>
    <w:p w:rsidR="002C5370" w:rsidRPr="002C5370" w:rsidRDefault="002C5370" w:rsidP="002C5370">
      <w:pPr>
        <w:tabs>
          <w:tab w:val="left" w:pos="7320"/>
        </w:tabs>
        <w:spacing w:after="0" w:line="240" w:lineRule="auto"/>
        <w:ind w:firstLine="426"/>
        <w:jc w:val="center"/>
        <w:rPr>
          <w:rFonts w:ascii="Times New Roman" w:hAnsi="Times New Roman" w:cs="Times New Roman"/>
          <w:b/>
          <w:color w:val="000000"/>
          <w:spacing w:val="-2"/>
        </w:rPr>
      </w:pPr>
      <w:r w:rsidRPr="002C5370">
        <w:rPr>
          <w:rFonts w:ascii="Times New Roman" w:hAnsi="Times New Roman" w:cs="Times New Roman"/>
          <w:b/>
          <w:color w:val="000000"/>
          <w:spacing w:val="-2"/>
        </w:rPr>
        <w:t>ПРИЁМА-ПЕРЕДАЧИ ЗЕМЕЛЬНЫХ УЧАСТКОВ</w:t>
      </w:r>
    </w:p>
    <w:p w:rsidR="002C5370" w:rsidRPr="002C5370" w:rsidRDefault="002C5370" w:rsidP="002C5370">
      <w:pPr>
        <w:tabs>
          <w:tab w:val="left" w:pos="7320"/>
        </w:tabs>
        <w:spacing w:after="0" w:line="240" w:lineRule="auto"/>
        <w:jc w:val="both"/>
        <w:rPr>
          <w:rFonts w:ascii="Times New Roman" w:hAnsi="Times New Roman" w:cs="Times New Roman"/>
          <w:color w:val="000000"/>
        </w:rPr>
      </w:pPr>
    </w:p>
    <w:p w:rsidR="002C5370" w:rsidRPr="002C5370" w:rsidRDefault="002C5370" w:rsidP="002C5370">
      <w:pPr>
        <w:tabs>
          <w:tab w:val="left" w:pos="567"/>
        </w:tabs>
        <w:spacing w:after="0" w:line="240" w:lineRule="auto"/>
        <w:jc w:val="both"/>
        <w:rPr>
          <w:rFonts w:ascii="Times New Roman" w:hAnsi="Times New Roman" w:cs="Times New Roman"/>
          <w:b/>
          <w:color w:val="000000"/>
          <w:spacing w:val="-2"/>
        </w:rPr>
      </w:pPr>
      <w:r w:rsidRPr="002C5370">
        <w:rPr>
          <w:rFonts w:ascii="Times New Roman" w:hAnsi="Times New Roman" w:cs="Times New Roman"/>
          <w:color w:val="000000"/>
        </w:rPr>
        <w:t>с. Кривошеино</w:t>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r>
      <w:r w:rsidRPr="002C5370">
        <w:rPr>
          <w:rFonts w:ascii="Times New Roman" w:hAnsi="Times New Roman" w:cs="Times New Roman"/>
          <w:color w:val="000000"/>
        </w:rPr>
        <w:tab/>
        <w:t>«____»__________201</w:t>
      </w:r>
      <w:r w:rsidR="00D476B5">
        <w:rPr>
          <w:rFonts w:ascii="Times New Roman" w:hAnsi="Times New Roman" w:cs="Times New Roman"/>
          <w:color w:val="000000"/>
        </w:rPr>
        <w:t>7</w:t>
      </w:r>
      <w:r w:rsidRPr="002C5370">
        <w:rPr>
          <w:rFonts w:ascii="Times New Roman" w:hAnsi="Times New Roman" w:cs="Times New Roman"/>
          <w:color w:val="000000"/>
        </w:rPr>
        <w:t>г.</w:t>
      </w:r>
    </w:p>
    <w:p w:rsidR="002C5370" w:rsidRPr="002C5370" w:rsidRDefault="002C5370" w:rsidP="002C5370">
      <w:pPr>
        <w:spacing w:after="0" w:line="240" w:lineRule="auto"/>
        <w:ind w:firstLine="426"/>
        <w:jc w:val="both"/>
        <w:rPr>
          <w:rFonts w:ascii="Times New Roman" w:hAnsi="Times New Roman" w:cs="Times New Roman"/>
          <w:b/>
          <w:color w:val="000000"/>
        </w:rPr>
      </w:pPr>
    </w:p>
    <w:p w:rsidR="002C5370" w:rsidRPr="002C5370" w:rsidRDefault="002C5370" w:rsidP="002C5370">
      <w:pPr>
        <w:spacing w:after="0" w:line="240" w:lineRule="auto"/>
        <w:ind w:firstLine="426"/>
        <w:jc w:val="both"/>
        <w:rPr>
          <w:rFonts w:ascii="Times New Roman" w:hAnsi="Times New Roman" w:cs="Times New Roman"/>
          <w:color w:val="000000"/>
        </w:rPr>
      </w:pPr>
      <w:proofErr w:type="gramStart"/>
      <w:r w:rsidRPr="002C5370">
        <w:rPr>
          <w:rFonts w:ascii="Times New Roman" w:hAnsi="Times New Roman" w:cs="Times New Roman"/>
          <w:b/>
          <w:color w:val="000000"/>
        </w:rPr>
        <w:t>Муниципальное образование Кривошеинский район,</w:t>
      </w:r>
      <w:r w:rsidRPr="002C5370">
        <w:rPr>
          <w:rFonts w:ascii="Times New Roman" w:hAnsi="Times New Roman" w:cs="Times New Roman"/>
          <w:color w:val="000000"/>
        </w:rPr>
        <w:t xml:space="preserve"> именуемое в дальнейшем </w:t>
      </w:r>
      <w:r w:rsidRPr="002C5370">
        <w:rPr>
          <w:rFonts w:ascii="Times New Roman" w:hAnsi="Times New Roman" w:cs="Times New Roman"/>
          <w:b/>
          <w:color w:val="000000"/>
        </w:rPr>
        <w:t>Арендодатель</w:t>
      </w:r>
      <w:r w:rsidRPr="002C5370">
        <w:rPr>
          <w:rFonts w:ascii="Times New Roman" w:hAnsi="Times New Roman" w:cs="Times New Roman"/>
          <w:color w:val="000000"/>
        </w:rPr>
        <w:t xml:space="preserve">, от имени и в интересах которого выступает Администрация (Исполнительно-распорядительный орган муниципального образования)-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Минюстом РФ по Сибирскому федеральному округу от 11.11.2015 № RU 705090002005001, с одной стороны и </w:t>
      </w:r>
      <w:r w:rsidRPr="002C5370">
        <w:rPr>
          <w:rFonts w:ascii="Times New Roman" w:hAnsi="Times New Roman" w:cs="Times New Roman"/>
          <w:b/>
          <w:color w:val="000000"/>
        </w:rPr>
        <w:t>___________________________________________________</w:t>
      </w:r>
      <w:r w:rsidRPr="002C5370">
        <w:rPr>
          <w:rFonts w:ascii="Times New Roman" w:hAnsi="Times New Roman" w:cs="Times New Roman"/>
          <w:color w:val="000000"/>
        </w:rPr>
        <w:t xml:space="preserve">, именуемый в дальнейшем </w:t>
      </w:r>
      <w:r w:rsidRPr="002C5370">
        <w:rPr>
          <w:rFonts w:ascii="Times New Roman" w:hAnsi="Times New Roman" w:cs="Times New Roman"/>
          <w:b/>
          <w:color w:val="000000"/>
        </w:rPr>
        <w:t>Арендатор</w:t>
      </w:r>
      <w:r w:rsidRPr="002C5370">
        <w:rPr>
          <w:rFonts w:ascii="Times New Roman" w:hAnsi="Times New Roman" w:cs="Times New Roman"/>
          <w:color w:val="000000"/>
        </w:rPr>
        <w:t>, в лице ____________________________________, действующего на</w:t>
      </w:r>
      <w:proofErr w:type="gramEnd"/>
      <w:r w:rsidRPr="002C5370">
        <w:rPr>
          <w:rFonts w:ascii="Times New Roman" w:hAnsi="Times New Roman" w:cs="Times New Roman"/>
          <w:color w:val="000000"/>
        </w:rPr>
        <w:t xml:space="preserve"> </w:t>
      </w:r>
      <w:proofErr w:type="spellStart"/>
      <w:proofErr w:type="gramStart"/>
      <w:r w:rsidRPr="002C5370">
        <w:rPr>
          <w:rFonts w:ascii="Times New Roman" w:hAnsi="Times New Roman" w:cs="Times New Roman"/>
          <w:color w:val="000000"/>
        </w:rPr>
        <w:t>основании</w:t>
      </w:r>
      <w:proofErr w:type="gramEnd"/>
      <w:r w:rsidRPr="002C5370">
        <w:rPr>
          <w:rFonts w:ascii="Times New Roman" w:hAnsi="Times New Roman" w:cs="Times New Roman"/>
          <w:color w:val="000000"/>
        </w:rPr>
        <w:t>____________________________________________</w:t>
      </w:r>
      <w:proofErr w:type="spellEnd"/>
      <w:r w:rsidRPr="002C5370">
        <w:rPr>
          <w:rFonts w:ascii="Times New Roman" w:hAnsi="Times New Roman" w:cs="Times New Roman"/>
          <w:color w:val="000000"/>
        </w:rPr>
        <w:t xml:space="preserve">, с другой стороны, совместно именуемые в дальнейшем </w:t>
      </w:r>
      <w:r w:rsidRPr="002C5370">
        <w:rPr>
          <w:rFonts w:ascii="Times New Roman" w:hAnsi="Times New Roman" w:cs="Times New Roman"/>
          <w:b/>
          <w:color w:val="000000"/>
        </w:rPr>
        <w:t>Стороны,</w:t>
      </w:r>
      <w:r w:rsidRPr="002C5370">
        <w:rPr>
          <w:rFonts w:ascii="Times New Roman" w:hAnsi="Times New Roman" w:cs="Times New Roman"/>
          <w:color w:val="000000"/>
        </w:rPr>
        <w:t xml:space="preserve"> составили настоящий акт о нижеследующем:</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1. Арендодатель на основании Протокола №2 от «____»___________2016 года «</w:t>
      </w:r>
      <w:r w:rsidR="00D476B5">
        <w:rPr>
          <w:rFonts w:ascii="Times New Roman" w:hAnsi="Times New Roman" w:cs="Times New Roman"/>
          <w:color w:val="000000"/>
        </w:rPr>
        <w:t>________________________________________________</w:t>
      </w:r>
      <w:r w:rsidRPr="002C5370">
        <w:rPr>
          <w:rFonts w:ascii="Times New Roman" w:hAnsi="Times New Roman" w:cs="Times New Roman"/>
        </w:rPr>
        <w:t>»</w:t>
      </w:r>
      <w:r w:rsidRPr="002C5370">
        <w:rPr>
          <w:rFonts w:ascii="Times New Roman" w:hAnsi="Times New Roman" w:cs="Times New Roman"/>
          <w:b/>
        </w:rPr>
        <w:t xml:space="preserve"> </w:t>
      </w:r>
      <w:r w:rsidRPr="002C5370">
        <w:rPr>
          <w:rFonts w:ascii="Times New Roman" w:hAnsi="Times New Roman" w:cs="Times New Roman"/>
          <w:color w:val="000000"/>
        </w:rPr>
        <w:t xml:space="preserve">передает, а Арендатор принимает в аренду </w:t>
      </w:r>
      <w:r w:rsidR="00D476B5">
        <w:rPr>
          <w:rFonts w:ascii="Times New Roman" w:hAnsi="Times New Roman" w:cs="Times New Roman"/>
          <w:color w:val="000000"/>
        </w:rPr>
        <w:t xml:space="preserve">нежилые помещения, назначение: нежилое, общей площадью 101 кв.м., с кадастровым номером 70:09:0101002:1190, </w:t>
      </w:r>
      <w:r w:rsidR="0039235C">
        <w:rPr>
          <w:rFonts w:ascii="Times New Roman" w:hAnsi="Times New Roman" w:cs="Times New Roman"/>
          <w:color w:val="000000"/>
        </w:rPr>
        <w:t xml:space="preserve">адрес (местонахождение) объекта: Томская область, Кривошеинский район, с. Кривошеино, ул. Ленина, 41, </w:t>
      </w:r>
      <w:proofErr w:type="spellStart"/>
      <w:r w:rsidR="0039235C">
        <w:rPr>
          <w:rFonts w:ascii="Times New Roman" w:hAnsi="Times New Roman" w:cs="Times New Roman"/>
          <w:color w:val="000000"/>
        </w:rPr>
        <w:t>пом</w:t>
      </w:r>
      <w:proofErr w:type="spellEnd"/>
      <w:r w:rsidR="0039235C">
        <w:rPr>
          <w:rFonts w:ascii="Times New Roman" w:hAnsi="Times New Roman" w:cs="Times New Roman"/>
          <w:color w:val="000000"/>
        </w:rPr>
        <w:t xml:space="preserve">. </w:t>
      </w:r>
      <w:r w:rsidR="0039235C">
        <w:rPr>
          <w:rFonts w:ascii="Times New Roman" w:hAnsi="Times New Roman" w:cs="Times New Roman"/>
          <w:color w:val="000000"/>
          <w:lang w:val="en-US"/>
        </w:rPr>
        <w:t>I</w:t>
      </w:r>
      <w:proofErr w:type="gramStart"/>
      <w:r w:rsidR="0039235C" w:rsidRPr="0039235C">
        <w:rPr>
          <w:rFonts w:ascii="Times New Roman" w:hAnsi="Times New Roman" w:cs="Times New Roman"/>
          <w:color w:val="000000"/>
        </w:rPr>
        <w:t>,</w:t>
      </w:r>
      <w:r w:rsidR="0039235C">
        <w:rPr>
          <w:rFonts w:ascii="Times New Roman" w:hAnsi="Times New Roman" w:cs="Times New Roman"/>
          <w:color w:val="000000"/>
          <w:lang w:val="en-US"/>
        </w:rPr>
        <w:t>II</w:t>
      </w:r>
      <w:r w:rsidR="0039235C" w:rsidRPr="0039235C">
        <w:rPr>
          <w:rFonts w:ascii="Times New Roman" w:hAnsi="Times New Roman" w:cs="Times New Roman"/>
          <w:color w:val="000000"/>
        </w:rPr>
        <w:t>,</w:t>
      </w:r>
      <w:r w:rsidR="0039235C">
        <w:rPr>
          <w:rFonts w:ascii="Times New Roman" w:hAnsi="Times New Roman" w:cs="Times New Roman"/>
          <w:color w:val="000000"/>
        </w:rPr>
        <w:t>1,2,3,4,5,6</w:t>
      </w:r>
      <w:proofErr w:type="gramEnd"/>
      <w:r w:rsidRPr="002C5370">
        <w:rPr>
          <w:rFonts w:ascii="Times New Roman" w:hAnsi="Times New Roman" w:cs="Times New Roman"/>
          <w:color w:val="000000"/>
        </w:rPr>
        <w:t>.</w:t>
      </w:r>
    </w:p>
    <w:p w:rsidR="002C5370" w:rsidRPr="002C5370" w:rsidRDefault="002C5370" w:rsidP="002C5370">
      <w:pPr>
        <w:shd w:val="clear" w:color="auto" w:fill="FFFFFF"/>
        <w:tabs>
          <w:tab w:val="left" w:pos="10094"/>
        </w:tabs>
        <w:spacing w:after="0" w:line="240" w:lineRule="auto"/>
        <w:ind w:right="14" w:firstLine="426"/>
        <w:jc w:val="both"/>
        <w:rPr>
          <w:rFonts w:ascii="Times New Roman" w:hAnsi="Times New Roman" w:cs="Times New Roman"/>
          <w:color w:val="000000"/>
        </w:rPr>
      </w:pPr>
      <w:r w:rsidRPr="002C5370">
        <w:rPr>
          <w:rFonts w:ascii="Times New Roman" w:hAnsi="Times New Roman" w:cs="Times New Roman"/>
          <w:color w:val="000000"/>
        </w:rPr>
        <w:t xml:space="preserve">2. В соответствии с настоящим актом Арендодатель передал, а Арендатор принял в пользование </w:t>
      </w:r>
      <w:r w:rsidR="0039235C">
        <w:rPr>
          <w:rFonts w:ascii="Times New Roman" w:hAnsi="Times New Roman" w:cs="Times New Roman"/>
          <w:color w:val="000000"/>
        </w:rPr>
        <w:t>вышеназванное имущество</w:t>
      </w:r>
      <w:r w:rsidRPr="002C5370">
        <w:rPr>
          <w:rFonts w:ascii="Times New Roman" w:hAnsi="Times New Roman" w:cs="Times New Roman"/>
          <w:color w:val="000000"/>
        </w:rPr>
        <w:t xml:space="preserve"> в качественном состоянии, как оно есть на день подписания настоящего акта.</w:t>
      </w:r>
    </w:p>
    <w:p w:rsidR="002C5370" w:rsidRPr="002C5370" w:rsidRDefault="002C5370" w:rsidP="002C5370">
      <w:pPr>
        <w:pStyle w:val="mystyle"/>
        <w:ind w:firstLine="426"/>
        <w:jc w:val="both"/>
        <w:rPr>
          <w:color w:val="000000"/>
          <w:szCs w:val="24"/>
          <w:lang w:val="ru-RU"/>
        </w:rPr>
      </w:pPr>
      <w:r w:rsidRPr="002C5370">
        <w:rPr>
          <w:color w:val="000000"/>
          <w:szCs w:val="24"/>
          <w:lang w:val="ru-RU"/>
        </w:rPr>
        <w:t xml:space="preserve">3. Настоящим актом каждая из сторон по Договору подтверждает, что обязательства сторон выполнены, у сторон нет друг к другу претензий по существу Договора.  </w:t>
      </w:r>
    </w:p>
    <w:p w:rsidR="002C5370" w:rsidRPr="002C5370" w:rsidRDefault="002C5370" w:rsidP="002C5370">
      <w:pPr>
        <w:pStyle w:val="mystyle"/>
        <w:ind w:firstLine="426"/>
        <w:jc w:val="both"/>
        <w:rPr>
          <w:color w:val="000000"/>
          <w:szCs w:val="24"/>
          <w:lang w:val="ru-RU"/>
        </w:rPr>
      </w:pPr>
      <w:r w:rsidRPr="002C5370">
        <w:rPr>
          <w:color w:val="000000"/>
          <w:szCs w:val="24"/>
          <w:lang w:val="ru-RU"/>
        </w:rPr>
        <w:t>4. Настоящий передаточный акт составлен в трёх экземплярах, один из которых хранится у Арендодателя, второй у Арендатора, третий в Управлении Федеральной службы государственной регистрации, кадастра и картографии по Томской области.</w:t>
      </w:r>
    </w:p>
    <w:p w:rsidR="002C5370" w:rsidRPr="002C5370" w:rsidRDefault="002C5370" w:rsidP="002C5370">
      <w:pPr>
        <w:shd w:val="clear" w:color="auto" w:fill="FFFFFF"/>
        <w:spacing w:after="0" w:line="240" w:lineRule="auto"/>
        <w:rPr>
          <w:rFonts w:ascii="Times New Roman" w:hAnsi="Times New Roman" w:cs="Times New Roman"/>
          <w:color w:val="000000"/>
          <w:szCs w:val="24"/>
        </w:rPr>
      </w:pPr>
    </w:p>
    <w:p w:rsidR="002C5370" w:rsidRPr="002C5370" w:rsidRDefault="002C5370" w:rsidP="002C5370">
      <w:pPr>
        <w:shd w:val="clear" w:color="auto" w:fill="FFFFFF"/>
        <w:spacing w:after="0" w:line="240" w:lineRule="auto"/>
        <w:ind w:firstLine="426"/>
        <w:jc w:val="center"/>
        <w:rPr>
          <w:rFonts w:ascii="Times New Roman" w:hAnsi="Times New Roman" w:cs="Times New Roman"/>
          <w:b/>
          <w:color w:val="000000"/>
          <w:spacing w:val="-2"/>
        </w:rPr>
      </w:pPr>
      <w:r w:rsidRPr="002C5370">
        <w:rPr>
          <w:rFonts w:ascii="Times New Roman" w:hAnsi="Times New Roman" w:cs="Times New Roman"/>
          <w:b/>
          <w:color w:val="000000"/>
          <w:spacing w:val="-2"/>
        </w:rPr>
        <w:t>Подписи сторон:</w:t>
      </w:r>
    </w:p>
    <w:p w:rsidR="002C5370" w:rsidRPr="002C5370" w:rsidRDefault="002C5370" w:rsidP="002C5370">
      <w:pPr>
        <w:shd w:val="clear" w:color="auto" w:fill="FFFFFF"/>
        <w:spacing w:after="0" w:line="240" w:lineRule="auto"/>
        <w:ind w:firstLine="426"/>
        <w:rPr>
          <w:rFonts w:ascii="Times New Roman" w:hAnsi="Times New Roman" w:cs="Times New Roman"/>
          <w:b/>
          <w:color w:val="000000"/>
          <w:spacing w:val="-2"/>
        </w:rPr>
      </w:pPr>
    </w:p>
    <w:p w:rsidR="002C5370" w:rsidRPr="002C5370" w:rsidRDefault="002C5370" w:rsidP="002C5370">
      <w:pPr>
        <w:tabs>
          <w:tab w:val="left" w:pos="6375"/>
        </w:tabs>
        <w:spacing w:after="0" w:line="240" w:lineRule="auto"/>
        <w:rPr>
          <w:rFonts w:ascii="Times New Roman" w:hAnsi="Times New Roman" w:cs="Times New Roman"/>
        </w:rPr>
      </w:pPr>
      <w:r w:rsidRPr="002C5370">
        <w:rPr>
          <w:rFonts w:ascii="Times New Roman" w:hAnsi="Times New Roman" w:cs="Times New Roman"/>
        </w:rPr>
        <w:t>Арендодатель:</w:t>
      </w:r>
      <w:r w:rsidRPr="002C5370">
        <w:rPr>
          <w:rFonts w:ascii="Times New Roman" w:hAnsi="Times New Roman" w:cs="Times New Roman"/>
        </w:rPr>
        <w:tab/>
      </w:r>
      <w:r w:rsidR="0039235C">
        <w:rPr>
          <w:rFonts w:ascii="Times New Roman" w:hAnsi="Times New Roman" w:cs="Times New Roman"/>
        </w:rPr>
        <w:tab/>
      </w:r>
      <w:r w:rsidRPr="002C5370">
        <w:rPr>
          <w:rFonts w:ascii="Times New Roman" w:hAnsi="Times New Roman" w:cs="Times New Roman"/>
        </w:rPr>
        <w:t>Арендатор:</w:t>
      </w:r>
    </w:p>
    <w:p w:rsidR="002C5370" w:rsidRPr="002C5370" w:rsidRDefault="002C5370" w:rsidP="002C5370">
      <w:pPr>
        <w:spacing w:after="0" w:line="240" w:lineRule="auto"/>
        <w:rPr>
          <w:rFonts w:ascii="Times New Roman" w:hAnsi="Times New Roman" w:cs="Times New Roman"/>
        </w:rPr>
      </w:pPr>
    </w:p>
    <w:p w:rsidR="002C5370" w:rsidRPr="002C5370" w:rsidRDefault="002C5370" w:rsidP="002C5370">
      <w:pPr>
        <w:tabs>
          <w:tab w:val="left" w:pos="6390"/>
        </w:tabs>
        <w:spacing w:after="0" w:line="240" w:lineRule="auto"/>
        <w:rPr>
          <w:rFonts w:ascii="Times New Roman" w:hAnsi="Times New Roman" w:cs="Times New Roman"/>
        </w:rPr>
      </w:pPr>
      <w:r w:rsidRPr="002C5370">
        <w:rPr>
          <w:rFonts w:ascii="Times New Roman" w:hAnsi="Times New Roman" w:cs="Times New Roman"/>
        </w:rPr>
        <w:t xml:space="preserve">636300, Томская область, </w:t>
      </w:r>
      <w:r w:rsidRPr="002C5370">
        <w:rPr>
          <w:rFonts w:ascii="Times New Roman" w:hAnsi="Times New Roman" w:cs="Times New Roman"/>
        </w:rPr>
        <w:tab/>
      </w:r>
    </w:p>
    <w:p w:rsidR="002C5370" w:rsidRPr="002C5370" w:rsidRDefault="002C5370" w:rsidP="002C5370">
      <w:pPr>
        <w:tabs>
          <w:tab w:val="left" w:pos="6390"/>
        </w:tabs>
        <w:spacing w:after="0" w:line="240" w:lineRule="auto"/>
        <w:rPr>
          <w:rFonts w:ascii="Times New Roman" w:hAnsi="Times New Roman" w:cs="Times New Roman"/>
        </w:rPr>
      </w:pPr>
      <w:r w:rsidRPr="002C5370">
        <w:rPr>
          <w:rFonts w:ascii="Times New Roman" w:hAnsi="Times New Roman" w:cs="Times New Roman"/>
        </w:rPr>
        <w:t xml:space="preserve">с. Кривошеино, </w:t>
      </w:r>
      <w:r w:rsidRPr="002C5370">
        <w:rPr>
          <w:rFonts w:ascii="Times New Roman" w:hAnsi="Times New Roman" w:cs="Times New Roman"/>
        </w:rPr>
        <w:tab/>
      </w:r>
    </w:p>
    <w:p w:rsidR="002C5370" w:rsidRPr="002C5370" w:rsidRDefault="002C5370" w:rsidP="002C5370">
      <w:pPr>
        <w:tabs>
          <w:tab w:val="left" w:pos="6390"/>
        </w:tabs>
        <w:spacing w:after="0" w:line="240" w:lineRule="auto"/>
        <w:rPr>
          <w:rFonts w:ascii="Times New Roman" w:hAnsi="Times New Roman" w:cs="Times New Roman"/>
        </w:rPr>
      </w:pPr>
      <w:r w:rsidRPr="002C5370">
        <w:rPr>
          <w:rFonts w:ascii="Times New Roman" w:hAnsi="Times New Roman" w:cs="Times New Roman"/>
        </w:rPr>
        <w:t>ул. Ленина, 26</w:t>
      </w:r>
      <w:r w:rsidRPr="002C5370">
        <w:rPr>
          <w:rFonts w:ascii="Times New Roman" w:hAnsi="Times New Roman" w:cs="Times New Roman"/>
        </w:rPr>
        <w:tab/>
      </w:r>
    </w:p>
    <w:p w:rsidR="002C5370" w:rsidRPr="002C5370" w:rsidRDefault="002C5370" w:rsidP="002C5370">
      <w:pPr>
        <w:tabs>
          <w:tab w:val="left" w:pos="6390"/>
        </w:tabs>
        <w:spacing w:after="0" w:line="240" w:lineRule="auto"/>
        <w:rPr>
          <w:rFonts w:ascii="Times New Roman" w:hAnsi="Times New Roman" w:cs="Times New Roman"/>
        </w:rPr>
      </w:pPr>
      <w:r w:rsidRPr="002C5370">
        <w:rPr>
          <w:rFonts w:ascii="Times New Roman" w:hAnsi="Times New Roman" w:cs="Times New Roman"/>
        </w:rPr>
        <w:tab/>
      </w:r>
    </w:p>
    <w:p w:rsidR="002C5370" w:rsidRPr="002C5370" w:rsidRDefault="002C5370" w:rsidP="002C5370">
      <w:pPr>
        <w:spacing w:after="0" w:line="240" w:lineRule="auto"/>
        <w:rPr>
          <w:rFonts w:ascii="Times New Roman" w:hAnsi="Times New Roman" w:cs="Times New Roman"/>
        </w:rPr>
      </w:pPr>
    </w:p>
    <w:p w:rsidR="002C5370" w:rsidRPr="002C5370" w:rsidRDefault="002C5370" w:rsidP="002C5370">
      <w:pPr>
        <w:spacing w:after="0" w:line="240" w:lineRule="auto"/>
        <w:rPr>
          <w:rFonts w:ascii="Times New Roman" w:hAnsi="Times New Roman" w:cs="Times New Roman"/>
        </w:rPr>
      </w:pPr>
    </w:p>
    <w:p w:rsidR="002C5370" w:rsidRPr="002C5370" w:rsidRDefault="002C5370" w:rsidP="002C5370">
      <w:pPr>
        <w:spacing w:after="0" w:line="240" w:lineRule="auto"/>
        <w:rPr>
          <w:rFonts w:ascii="Times New Roman" w:hAnsi="Times New Roman" w:cs="Times New Roman"/>
        </w:rPr>
      </w:pPr>
      <w:r w:rsidRPr="002C5370">
        <w:rPr>
          <w:rFonts w:ascii="Times New Roman" w:hAnsi="Times New Roman" w:cs="Times New Roman"/>
        </w:rPr>
        <w:t>_________________ С.А. Тайлашев</w:t>
      </w: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r>
      <w:r w:rsidR="0039235C">
        <w:rPr>
          <w:rFonts w:ascii="Times New Roman" w:hAnsi="Times New Roman" w:cs="Times New Roman"/>
        </w:rPr>
        <w:tab/>
      </w:r>
      <w:r w:rsidR="0039235C">
        <w:rPr>
          <w:rFonts w:ascii="Times New Roman" w:hAnsi="Times New Roman" w:cs="Times New Roman"/>
        </w:rPr>
        <w:tab/>
        <w:t xml:space="preserve">      </w:t>
      </w:r>
      <w:r w:rsidRPr="002C5370">
        <w:rPr>
          <w:rFonts w:ascii="Times New Roman" w:hAnsi="Times New Roman" w:cs="Times New Roman"/>
        </w:rPr>
        <w:t xml:space="preserve">_______________  </w:t>
      </w:r>
    </w:p>
    <w:p w:rsidR="002C5370" w:rsidRPr="002C5370" w:rsidRDefault="002C5370" w:rsidP="002C5370">
      <w:pPr>
        <w:spacing w:after="0" w:line="240" w:lineRule="auto"/>
        <w:rPr>
          <w:rFonts w:ascii="Times New Roman" w:hAnsi="Times New Roman" w:cs="Times New Roman"/>
        </w:rPr>
      </w:pPr>
    </w:p>
    <w:p w:rsidR="002C5370" w:rsidRPr="002C5370" w:rsidRDefault="002C5370" w:rsidP="002C5370">
      <w:pPr>
        <w:spacing w:after="0" w:line="240" w:lineRule="auto"/>
        <w:rPr>
          <w:rFonts w:ascii="Times New Roman" w:hAnsi="Times New Roman" w:cs="Times New Roman"/>
        </w:rPr>
      </w:pPr>
    </w:p>
    <w:p w:rsidR="002C5370" w:rsidRDefault="002C5370"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Default="0039235C" w:rsidP="002C5370">
      <w:pPr>
        <w:spacing w:after="0" w:line="240" w:lineRule="auto"/>
        <w:rPr>
          <w:rFonts w:ascii="Times New Roman" w:hAnsi="Times New Roman" w:cs="Times New Roman"/>
        </w:rPr>
      </w:pPr>
    </w:p>
    <w:p w:rsidR="0039235C" w:rsidRPr="002C5370" w:rsidRDefault="0039235C" w:rsidP="002C5370">
      <w:pPr>
        <w:spacing w:after="0" w:line="240" w:lineRule="auto"/>
        <w:rPr>
          <w:rFonts w:ascii="Times New Roman" w:hAnsi="Times New Roman" w:cs="Times New Roman"/>
        </w:rPr>
      </w:pPr>
    </w:p>
    <w:p w:rsidR="002C5370" w:rsidRPr="002C5370" w:rsidRDefault="002C5370" w:rsidP="002C5370">
      <w:pPr>
        <w:spacing w:after="0" w:line="240" w:lineRule="auto"/>
        <w:rPr>
          <w:rFonts w:ascii="Times New Roman" w:hAnsi="Times New Roman" w:cs="Times New Roman"/>
        </w:rPr>
      </w:pPr>
    </w:p>
    <w:p w:rsidR="002C5370" w:rsidRPr="002C5370" w:rsidRDefault="002C5370" w:rsidP="002C5370">
      <w:pPr>
        <w:pStyle w:val="ab"/>
        <w:ind w:right="141"/>
        <w:jc w:val="center"/>
        <w:rPr>
          <w:b/>
        </w:rPr>
      </w:pPr>
    </w:p>
    <w:p w:rsidR="002C5370" w:rsidRPr="002C5370" w:rsidRDefault="002C5370" w:rsidP="002C5370">
      <w:pPr>
        <w:pStyle w:val="ab"/>
        <w:ind w:right="141"/>
        <w:jc w:val="right"/>
        <w:rPr>
          <w:b/>
          <w:i/>
          <w:sz w:val="20"/>
          <w:szCs w:val="20"/>
        </w:rPr>
      </w:pPr>
      <w:r w:rsidRPr="002C5370">
        <w:rPr>
          <w:b/>
          <w:i/>
          <w:sz w:val="20"/>
          <w:szCs w:val="20"/>
        </w:rPr>
        <w:t>Приложение № 2</w:t>
      </w:r>
    </w:p>
    <w:p w:rsidR="002C5370" w:rsidRPr="002C5370" w:rsidRDefault="002C5370" w:rsidP="002C5370">
      <w:pPr>
        <w:pStyle w:val="ab"/>
        <w:ind w:right="141"/>
        <w:jc w:val="center"/>
        <w:rPr>
          <w:b/>
        </w:rPr>
      </w:pPr>
      <w:r w:rsidRPr="002C5370">
        <w:rPr>
          <w:b/>
        </w:rPr>
        <w:t>Заявка на участие в аукционе №_____</w:t>
      </w:r>
      <w:bookmarkStart w:id="0" w:name="_GoBack"/>
      <w:bookmarkEnd w:id="0"/>
    </w:p>
    <w:p w:rsidR="002C5370" w:rsidRPr="002C5370" w:rsidRDefault="002C5370" w:rsidP="002C5370">
      <w:pPr>
        <w:pStyle w:val="ab"/>
        <w:ind w:right="141"/>
        <w:jc w:val="center"/>
        <w:rPr>
          <w:b/>
        </w:rPr>
      </w:pPr>
    </w:p>
    <w:p w:rsidR="002C5370" w:rsidRPr="002C5370" w:rsidRDefault="002C5370" w:rsidP="002C5370">
      <w:pPr>
        <w:widowControl w:val="0"/>
        <w:autoSpaceDE w:val="0"/>
        <w:autoSpaceDN w:val="0"/>
        <w:adjustRightInd w:val="0"/>
        <w:spacing w:after="0" w:line="240" w:lineRule="auto"/>
        <w:ind w:right="141"/>
        <w:jc w:val="both"/>
        <w:rPr>
          <w:rFonts w:ascii="Times New Roman" w:hAnsi="Times New Roman" w:cs="Times New Roman"/>
          <w:u w:val="single"/>
        </w:rPr>
      </w:pPr>
      <w:r w:rsidRPr="002C5370">
        <w:rPr>
          <w:rFonts w:ascii="Times New Roman" w:hAnsi="Times New Roman" w:cs="Times New Roman"/>
        </w:rPr>
        <w:t xml:space="preserve">Ознакомившись с </w:t>
      </w:r>
      <w:proofErr w:type="gramStart"/>
      <w:r w:rsidRPr="002C5370">
        <w:rPr>
          <w:rFonts w:ascii="Times New Roman" w:hAnsi="Times New Roman" w:cs="Times New Roman"/>
        </w:rPr>
        <w:t>опубликованными</w:t>
      </w:r>
      <w:proofErr w:type="gramEnd"/>
      <w:r w:rsidRPr="002C5370">
        <w:rPr>
          <w:rFonts w:ascii="Times New Roman" w:hAnsi="Times New Roman" w:cs="Times New Roman"/>
        </w:rPr>
        <w:t xml:space="preserve"> на официальном сайте торгов извещением  о проведении аукциона  и документацией об аукционе на право заключения договора аренды </w:t>
      </w:r>
      <w:r w:rsidRPr="0039235C">
        <w:rPr>
          <w:rFonts w:ascii="Times New Roman" w:hAnsi="Times New Roman" w:cs="Times New Roman"/>
        </w:rPr>
        <w:t>–</w:t>
      </w:r>
      <w:r w:rsidRPr="002C5370">
        <w:rPr>
          <w:rFonts w:ascii="Times New Roman" w:hAnsi="Times New Roman" w:cs="Times New Roman"/>
        </w:rPr>
        <w:t xml:space="preserve"> </w:t>
      </w:r>
      <w:r w:rsidR="0039235C">
        <w:rPr>
          <w:rFonts w:ascii="Times New Roman" w:hAnsi="Times New Roman" w:cs="Times New Roman"/>
          <w:color w:val="000000"/>
        </w:rPr>
        <w:t xml:space="preserve">нежилые помещения, назначение: нежилое, общей площадью 101 кв.м., с кадастровым номером 70:09:0101002:1190, адрес (местонахождение) объекта: Томская область, Кривошеинский район, с. Кривошеино, ул. Ленина, 41, </w:t>
      </w:r>
      <w:proofErr w:type="spellStart"/>
      <w:r w:rsidR="0039235C">
        <w:rPr>
          <w:rFonts w:ascii="Times New Roman" w:hAnsi="Times New Roman" w:cs="Times New Roman"/>
          <w:color w:val="000000"/>
        </w:rPr>
        <w:t>пом</w:t>
      </w:r>
      <w:proofErr w:type="spellEnd"/>
      <w:r w:rsidR="0039235C">
        <w:rPr>
          <w:rFonts w:ascii="Times New Roman" w:hAnsi="Times New Roman" w:cs="Times New Roman"/>
          <w:color w:val="000000"/>
        </w:rPr>
        <w:t xml:space="preserve">. </w:t>
      </w:r>
      <w:r w:rsidR="0039235C">
        <w:rPr>
          <w:rFonts w:ascii="Times New Roman" w:hAnsi="Times New Roman" w:cs="Times New Roman"/>
          <w:color w:val="000000"/>
          <w:lang w:val="en-US"/>
        </w:rPr>
        <w:t>I</w:t>
      </w:r>
      <w:proofErr w:type="gramStart"/>
      <w:r w:rsidR="0039235C" w:rsidRPr="0039235C">
        <w:rPr>
          <w:rFonts w:ascii="Times New Roman" w:hAnsi="Times New Roman" w:cs="Times New Roman"/>
          <w:color w:val="000000"/>
        </w:rPr>
        <w:t>,</w:t>
      </w:r>
      <w:r w:rsidR="0039235C">
        <w:rPr>
          <w:rFonts w:ascii="Times New Roman" w:hAnsi="Times New Roman" w:cs="Times New Roman"/>
          <w:color w:val="000000"/>
          <w:lang w:val="en-US"/>
        </w:rPr>
        <w:t>II</w:t>
      </w:r>
      <w:r w:rsidR="0039235C" w:rsidRPr="0039235C">
        <w:rPr>
          <w:rFonts w:ascii="Times New Roman" w:hAnsi="Times New Roman" w:cs="Times New Roman"/>
          <w:color w:val="000000"/>
        </w:rPr>
        <w:t>,</w:t>
      </w:r>
      <w:r w:rsidR="0039235C">
        <w:rPr>
          <w:rFonts w:ascii="Times New Roman" w:hAnsi="Times New Roman" w:cs="Times New Roman"/>
          <w:color w:val="000000"/>
        </w:rPr>
        <w:t>1,2,3,4,5,6</w:t>
      </w:r>
      <w:proofErr w:type="gramEnd"/>
      <w:r w:rsidR="0039235C">
        <w:rPr>
          <w:rFonts w:ascii="Times New Roman" w:hAnsi="Times New Roman" w:cs="Times New Roman"/>
          <w:color w:val="000000"/>
        </w:rPr>
        <w:t>,</w:t>
      </w:r>
    </w:p>
    <w:p w:rsidR="002C5370" w:rsidRPr="002C5370" w:rsidRDefault="002C5370" w:rsidP="002C5370">
      <w:pPr>
        <w:pStyle w:val="ab"/>
        <w:ind w:right="141"/>
        <w:jc w:val="center"/>
        <w:rPr>
          <w:i/>
          <w:sz w:val="20"/>
          <w:szCs w:val="20"/>
        </w:rPr>
      </w:pPr>
      <w:r w:rsidRPr="002C5370">
        <w:rPr>
          <w:i/>
          <w:sz w:val="20"/>
          <w:szCs w:val="20"/>
        </w:rPr>
        <w:t>(полное наименование предмета аукциона и характеризующие его данные)</w:t>
      </w:r>
    </w:p>
    <w:p w:rsidR="002C5370" w:rsidRPr="002C5370" w:rsidRDefault="002C5370" w:rsidP="002C5370">
      <w:pPr>
        <w:pStyle w:val="ab"/>
        <w:ind w:right="141"/>
        <w:jc w:val="both"/>
      </w:pPr>
      <w:r w:rsidRPr="002C5370">
        <w:t>изучив объект аренды и условия проекта договора аренды</w:t>
      </w:r>
    </w:p>
    <w:p w:rsidR="002C5370" w:rsidRPr="002C5370" w:rsidRDefault="002C5370" w:rsidP="002C5370">
      <w:pPr>
        <w:pStyle w:val="ab"/>
        <w:ind w:right="141"/>
        <w:jc w:val="both"/>
      </w:pPr>
      <w:r w:rsidRPr="002C5370">
        <w:t>_____________________________________________________________________________\</w:t>
      </w:r>
    </w:p>
    <w:p w:rsidR="002C5370" w:rsidRPr="002C5370" w:rsidRDefault="002C5370" w:rsidP="002C5370">
      <w:pPr>
        <w:pStyle w:val="ab"/>
        <w:ind w:right="141"/>
        <w:jc w:val="both"/>
        <w:rPr>
          <w:i/>
          <w:sz w:val="20"/>
          <w:szCs w:val="20"/>
        </w:rPr>
      </w:pPr>
      <w:r w:rsidRPr="002C5370">
        <w:rPr>
          <w:i/>
          <w:sz w:val="20"/>
          <w:szCs w:val="20"/>
        </w:rPr>
        <w:t>(для юридического лица – полное наименование;  для физического лица – Ф.И.О.)</w:t>
      </w:r>
    </w:p>
    <w:p w:rsidR="002C5370" w:rsidRPr="002C5370" w:rsidRDefault="002C5370" w:rsidP="002C5370">
      <w:pPr>
        <w:pStyle w:val="ab"/>
        <w:ind w:right="141"/>
        <w:jc w:val="both"/>
      </w:pPr>
      <w:r w:rsidRPr="002C5370">
        <w:t>(далее – Заявитель), в лице _____________________________________________________,</w:t>
      </w:r>
    </w:p>
    <w:p w:rsidR="002C5370" w:rsidRPr="002C5370" w:rsidRDefault="002C5370" w:rsidP="002C5370">
      <w:pPr>
        <w:pStyle w:val="ab"/>
        <w:ind w:right="141"/>
        <w:jc w:val="both"/>
      </w:pPr>
      <w:r w:rsidRPr="002C5370">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2C5370" w:rsidRPr="002C5370" w:rsidRDefault="002C5370" w:rsidP="002C5370">
      <w:pPr>
        <w:pStyle w:val="ab"/>
        <w:ind w:right="141"/>
        <w:jc w:val="both"/>
      </w:pPr>
      <w:r w:rsidRPr="002C5370">
        <w:rPr>
          <w:iCs/>
        </w:rPr>
        <w:t>2. Заявитель не находится в состоянии реорганизации, ликвидации, банкротства, его деятельность не приостановлена</w:t>
      </w:r>
      <w:r w:rsidRPr="002C5370">
        <w:t>.</w:t>
      </w:r>
    </w:p>
    <w:p w:rsidR="002C5370" w:rsidRPr="002C5370" w:rsidRDefault="002C5370" w:rsidP="002C5370">
      <w:pPr>
        <w:pStyle w:val="ab"/>
        <w:ind w:right="141"/>
        <w:jc w:val="both"/>
      </w:pPr>
      <w:r w:rsidRPr="002C5370">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C5370" w:rsidRPr="002C5370" w:rsidRDefault="002C5370" w:rsidP="002C5370">
      <w:pPr>
        <w:pStyle w:val="ab"/>
        <w:ind w:right="141"/>
        <w:jc w:val="both"/>
      </w:pPr>
      <w:r w:rsidRPr="002C5370">
        <w:t>3. В случае признания победителем аукциона Заявитель обязуется:</w:t>
      </w:r>
    </w:p>
    <w:p w:rsidR="002C5370" w:rsidRPr="002C5370" w:rsidRDefault="002C5370" w:rsidP="002C5370">
      <w:pPr>
        <w:pStyle w:val="ab"/>
        <w:ind w:right="141"/>
        <w:jc w:val="both"/>
      </w:pPr>
      <w:r w:rsidRPr="002C5370">
        <w:t>- подписать договор аренды в срок не позднее 20 дней с момента подписания протокола аукциона;</w:t>
      </w:r>
    </w:p>
    <w:p w:rsidR="002C5370" w:rsidRPr="002C5370" w:rsidRDefault="002C5370" w:rsidP="002C5370">
      <w:pPr>
        <w:pStyle w:val="ab"/>
        <w:ind w:right="141"/>
        <w:jc w:val="both"/>
      </w:pPr>
      <w:r w:rsidRPr="002C5370">
        <w:t>- за свой счет осуществить все необходимые действия для государственной регистрации договора аренды;</w:t>
      </w:r>
    </w:p>
    <w:p w:rsidR="002C5370" w:rsidRPr="002C5370" w:rsidRDefault="002C5370" w:rsidP="002C5370">
      <w:pPr>
        <w:pStyle w:val="ab"/>
        <w:ind w:right="141"/>
        <w:jc w:val="both"/>
      </w:pPr>
      <w:r w:rsidRPr="002C5370">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2C5370" w:rsidRPr="002C5370" w:rsidRDefault="002C5370" w:rsidP="002C5370">
      <w:pPr>
        <w:pStyle w:val="ab"/>
        <w:ind w:right="141"/>
        <w:jc w:val="both"/>
      </w:pPr>
      <w:r w:rsidRPr="002C5370">
        <w:t xml:space="preserve">5. </w:t>
      </w:r>
      <w:proofErr w:type="gramStart"/>
      <w:r w:rsidRPr="002C5370">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2C5370" w:rsidRPr="002C5370" w:rsidRDefault="002C5370" w:rsidP="002C5370">
      <w:pPr>
        <w:pStyle w:val="ab"/>
        <w:ind w:right="141"/>
        <w:jc w:val="both"/>
      </w:pPr>
      <w:r w:rsidRPr="002C5370">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rsidRPr="002C5370">
        <w:t>позднее</w:t>
      </w:r>
      <w:proofErr w:type="gramEnd"/>
      <w:r w:rsidRPr="002C5370">
        <w:t xml:space="preserve"> чем за пять дней до даты окончания срока подачи заявок на участие в аукционе.  </w:t>
      </w:r>
    </w:p>
    <w:p w:rsidR="002C5370" w:rsidRPr="002C5370" w:rsidRDefault="002C5370" w:rsidP="002C5370">
      <w:pPr>
        <w:spacing w:after="0" w:line="240" w:lineRule="auto"/>
        <w:ind w:right="141"/>
        <w:jc w:val="both"/>
        <w:rPr>
          <w:rFonts w:ascii="Times New Roman" w:hAnsi="Times New Roman" w:cs="Times New Roman"/>
        </w:rPr>
      </w:pPr>
      <w:r w:rsidRPr="002C5370">
        <w:rPr>
          <w:rFonts w:ascii="Times New Roman" w:hAnsi="Times New Roman" w:cs="Times New Roman"/>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2C5370" w:rsidRPr="002C5370" w:rsidRDefault="002C5370" w:rsidP="002C5370">
      <w:pPr>
        <w:spacing w:after="0" w:line="240" w:lineRule="auto"/>
        <w:ind w:right="141"/>
        <w:jc w:val="center"/>
        <w:rPr>
          <w:rFonts w:ascii="Times New Roman" w:hAnsi="Times New Roman" w:cs="Times New Roman"/>
          <w:color w:val="000000"/>
        </w:rPr>
      </w:pPr>
    </w:p>
    <w:p w:rsidR="002C5370" w:rsidRPr="002C5370" w:rsidRDefault="002C5370" w:rsidP="002C5370">
      <w:pPr>
        <w:pStyle w:val="ConsNormal0"/>
        <w:ind w:right="141" w:firstLine="0"/>
        <w:jc w:val="both"/>
        <w:rPr>
          <w:rFonts w:ascii="Times New Roman" w:hAnsi="Times New Roman" w:cs="Times New Roman"/>
          <w:i/>
          <w:iCs/>
          <w:color w:val="000000"/>
        </w:rPr>
      </w:pPr>
      <w:r w:rsidRPr="002C5370">
        <w:rPr>
          <w:rFonts w:ascii="Times New Roman" w:hAnsi="Times New Roman" w:cs="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2C5370" w:rsidRPr="002C5370" w:rsidTr="002C5370">
        <w:tc>
          <w:tcPr>
            <w:tcW w:w="2796" w:type="dxa"/>
            <w:hideMark/>
          </w:tcPr>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2C5370" w:rsidRPr="002C5370" w:rsidRDefault="002C5370" w:rsidP="002C5370">
            <w:pPr>
              <w:pStyle w:val="ConsNormal0"/>
              <w:spacing w:before="120"/>
              <w:ind w:right="141" w:firstLine="0"/>
              <w:rPr>
                <w:rFonts w:ascii="Times New Roman" w:hAnsi="Times New Roman" w:cs="Times New Roman"/>
                <w:color w:val="000000"/>
              </w:rPr>
            </w:pPr>
          </w:p>
        </w:tc>
      </w:tr>
      <w:tr w:rsidR="002C5370" w:rsidRPr="002C5370" w:rsidTr="002C5370">
        <w:tc>
          <w:tcPr>
            <w:tcW w:w="2796" w:type="dxa"/>
            <w:hideMark/>
          </w:tcPr>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Место нахождения</w:t>
            </w:r>
          </w:p>
        </w:tc>
        <w:tc>
          <w:tcPr>
            <w:tcW w:w="7284" w:type="dxa"/>
            <w:tcBorders>
              <w:top w:val="single" w:sz="4" w:space="0" w:color="auto"/>
              <w:left w:val="nil"/>
              <w:bottom w:val="single" w:sz="4" w:space="0" w:color="auto"/>
              <w:right w:val="nil"/>
            </w:tcBorders>
          </w:tcPr>
          <w:p w:rsidR="002C5370" w:rsidRPr="002C5370" w:rsidRDefault="002C5370" w:rsidP="002C5370">
            <w:pPr>
              <w:pStyle w:val="ConsNormal0"/>
              <w:spacing w:before="120"/>
              <w:ind w:right="141" w:firstLine="0"/>
              <w:rPr>
                <w:rFonts w:ascii="Times New Roman" w:hAnsi="Times New Roman" w:cs="Times New Roman"/>
                <w:color w:val="000000"/>
              </w:rPr>
            </w:pPr>
          </w:p>
        </w:tc>
      </w:tr>
      <w:tr w:rsidR="002C5370" w:rsidRPr="002C5370" w:rsidTr="002C5370">
        <w:tc>
          <w:tcPr>
            <w:tcW w:w="2796" w:type="dxa"/>
            <w:hideMark/>
          </w:tcPr>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2C5370" w:rsidRPr="002C5370" w:rsidRDefault="002C5370" w:rsidP="002C5370">
            <w:pPr>
              <w:pStyle w:val="ConsNormal0"/>
              <w:spacing w:before="120"/>
              <w:ind w:right="141" w:firstLine="0"/>
              <w:rPr>
                <w:rFonts w:ascii="Times New Roman" w:hAnsi="Times New Roman" w:cs="Times New Roman"/>
                <w:color w:val="000000"/>
              </w:rPr>
            </w:pPr>
          </w:p>
        </w:tc>
      </w:tr>
      <w:tr w:rsidR="002C5370" w:rsidRPr="002C5370" w:rsidTr="002C5370">
        <w:tc>
          <w:tcPr>
            <w:tcW w:w="2796" w:type="dxa"/>
          </w:tcPr>
          <w:p w:rsidR="002C5370" w:rsidRPr="002C5370" w:rsidRDefault="002C5370" w:rsidP="002C5370">
            <w:pPr>
              <w:pStyle w:val="ConsNormal0"/>
              <w:spacing w:before="120"/>
              <w:ind w:right="141" w:firstLine="0"/>
              <w:rPr>
                <w:rFonts w:ascii="Times New Roman" w:hAnsi="Times New Roman" w:cs="Times New Roman"/>
                <w:color w:val="000000"/>
                <w:sz w:val="20"/>
                <w:szCs w:val="20"/>
              </w:rPr>
            </w:pPr>
            <w:r w:rsidRPr="002C5370">
              <w:rPr>
                <w:rFonts w:ascii="Times New Roman" w:hAnsi="Times New Roman" w:cs="Times New Roman"/>
                <w:color w:val="000000"/>
              </w:rPr>
              <w:lastRenderedPageBreak/>
              <w:t>Контактное лицо</w:t>
            </w:r>
          </w:p>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Тел./факс</w:t>
            </w:r>
          </w:p>
          <w:p w:rsidR="002C5370" w:rsidRPr="002C5370" w:rsidRDefault="002C5370" w:rsidP="002C5370">
            <w:pPr>
              <w:pStyle w:val="ConsNormal0"/>
              <w:spacing w:before="120"/>
              <w:ind w:right="141" w:firstLine="0"/>
              <w:rPr>
                <w:rFonts w:ascii="Times New Roman" w:hAnsi="Times New Roman" w:cs="Times New Roman"/>
                <w:color w:val="000000"/>
              </w:rPr>
            </w:pPr>
          </w:p>
        </w:tc>
        <w:tc>
          <w:tcPr>
            <w:tcW w:w="7284" w:type="dxa"/>
            <w:hideMark/>
          </w:tcPr>
          <w:p w:rsidR="002C5370" w:rsidRPr="002C5370" w:rsidRDefault="002C5370" w:rsidP="002C5370">
            <w:pPr>
              <w:pStyle w:val="ConsNormal0"/>
              <w:spacing w:before="120"/>
              <w:ind w:right="141" w:firstLine="0"/>
              <w:rPr>
                <w:rFonts w:ascii="Times New Roman" w:hAnsi="Times New Roman" w:cs="Times New Roman"/>
                <w:color w:val="000000"/>
                <w:sz w:val="20"/>
                <w:szCs w:val="20"/>
                <w:lang w:val="en-US"/>
              </w:rPr>
            </w:pPr>
            <w:r w:rsidRPr="002C5370">
              <w:rPr>
                <w:rFonts w:ascii="Times New Roman" w:hAnsi="Times New Roman" w:cs="Times New Roman"/>
                <w:color w:val="000000"/>
              </w:rPr>
              <w:t>__________________________________________________________</w:t>
            </w:r>
          </w:p>
          <w:p w:rsidR="002C5370" w:rsidRPr="002C5370" w:rsidRDefault="002C5370" w:rsidP="002C5370">
            <w:pPr>
              <w:pStyle w:val="ConsNormal0"/>
              <w:spacing w:before="120"/>
              <w:ind w:left="2772" w:right="141" w:firstLine="0"/>
              <w:rPr>
                <w:rFonts w:ascii="Times New Roman" w:hAnsi="Times New Roman" w:cs="Times New Roman"/>
                <w:color w:val="000000"/>
                <w:vertAlign w:val="superscript"/>
              </w:rPr>
            </w:pPr>
            <w:r w:rsidRPr="002C5370">
              <w:rPr>
                <w:rFonts w:ascii="Times New Roman" w:hAnsi="Times New Roman" w:cs="Times New Roman"/>
                <w:color w:val="000000"/>
                <w:vertAlign w:val="superscript"/>
              </w:rPr>
              <w:t>Фамилия, имя, отчество</w:t>
            </w:r>
          </w:p>
          <w:p w:rsidR="002C5370" w:rsidRPr="002C5370" w:rsidRDefault="002C5370" w:rsidP="002C5370">
            <w:pPr>
              <w:pStyle w:val="ConsNormal0"/>
              <w:spacing w:before="120"/>
              <w:ind w:left="-2904" w:right="141" w:firstLine="0"/>
              <w:rPr>
                <w:rFonts w:ascii="Times New Roman" w:hAnsi="Times New Roman" w:cs="Times New Roman"/>
                <w:color w:val="000000"/>
                <w:vertAlign w:val="superscript"/>
              </w:rPr>
            </w:pPr>
            <w:r w:rsidRPr="002C5370">
              <w:rPr>
                <w:rFonts w:ascii="Times New Roman" w:hAnsi="Times New Roman" w:cs="Times New Roman"/>
                <w:color w:val="000000"/>
                <w:vertAlign w:val="superscript"/>
              </w:rPr>
              <w:t>___________________________________________________________________________________________________________________________</w:t>
            </w:r>
          </w:p>
        </w:tc>
      </w:tr>
    </w:tbl>
    <w:p w:rsidR="002C5370" w:rsidRPr="002C5370" w:rsidRDefault="002C5370" w:rsidP="002C5370">
      <w:pPr>
        <w:pStyle w:val="ConsNormal0"/>
        <w:ind w:right="141" w:firstLine="0"/>
        <w:rPr>
          <w:rFonts w:ascii="Times New Roman" w:hAnsi="Times New Roman" w:cs="Times New Roman"/>
          <w:i/>
          <w:iCs/>
          <w:color w:val="000000"/>
        </w:rPr>
      </w:pPr>
    </w:p>
    <w:p w:rsidR="002C5370" w:rsidRPr="002C5370" w:rsidRDefault="002C5370" w:rsidP="002C5370">
      <w:pPr>
        <w:pStyle w:val="ConsNormal0"/>
        <w:ind w:right="141" w:firstLine="0"/>
        <w:rPr>
          <w:rFonts w:ascii="Times New Roman" w:hAnsi="Times New Roman" w:cs="Times New Roman"/>
          <w:i/>
          <w:iCs/>
          <w:color w:val="000000"/>
        </w:rPr>
      </w:pPr>
      <w:r w:rsidRPr="002C5370">
        <w:rPr>
          <w:rFonts w:ascii="Times New Roman" w:hAnsi="Times New Roman" w:cs="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2C5370" w:rsidRPr="002C5370" w:rsidTr="002C5370">
        <w:tc>
          <w:tcPr>
            <w:tcW w:w="2796" w:type="dxa"/>
            <w:hideMark/>
          </w:tcPr>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Паспортные данные</w:t>
            </w:r>
          </w:p>
        </w:tc>
        <w:tc>
          <w:tcPr>
            <w:tcW w:w="7284" w:type="dxa"/>
            <w:hideMark/>
          </w:tcPr>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_______ №______________________________________________</w:t>
            </w:r>
          </w:p>
        </w:tc>
      </w:tr>
      <w:tr w:rsidR="002C5370" w:rsidRPr="002C5370" w:rsidTr="002C5370">
        <w:tc>
          <w:tcPr>
            <w:tcW w:w="2796" w:type="dxa"/>
            <w:hideMark/>
          </w:tcPr>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 xml:space="preserve">Кем </w:t>
            </w:r>
            <w:proofErr w:type="gramStart"/>
            <w:r w:rsidRPr="002C5370">
              <w:rPr>
                <w:rFonts w:ascii="Times New Roman" w:hAnsi="Times New Roman" w:cs="Times New Roman"/>
                <w:color w:val="000000"/>
              </w:rPr>
              <w:t>выдан</w:t>
            </w:r>
            <w:proofErr w:type="gramEnd"/>
          </w:p>
        </w:tc>
        <w:tc>
          <w:tcPr>
            <w:tcW w:w="7284" w:type="dxa"/>
            <w:tcBorders>
              <w:top w:val="nil"/>
              <w:left w:val="nil"/>
              <w:bottom w:val="single" w:sz="4" w:space="0" w:color="auto"/>
              <w:right w:val="nil"/>
            </w:tcBorders>
          </w:tcPr>
          <w:p w:rsidR="002C5370" w:rsidRPr="002C5370" w:rsidRDefault="002C5370" w:rsidP="002C5370">
            <w:pPr>
              <w:pStyle w:val="ConsNormal0"/>
              <w:spacing w:before="120"/>
              <w:ind w:right="141" w:firstLine="0"/>
              <w:rPr>
                <w:rFonts w:ascii="Times New Roman" w:hAnsi="Times New Roman" w:cs="Times New Roman"/>
                <w:color w:val="000000"/>
              </w:rPr>
            </w:pPr>
          </w:p>
        </w:tc>
      </w:tr>
      <w:tr w:rsidR="002C5370" w:rsidRPr="002C5370" w:rsidTr="002C5370">
        <w:tc>
          <w:tcPr>
            <w:tcW w:w="2796" w:type="dxa"/>
            <w:hideMark/>
          </w:tcPr>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Дата выдачи</w:t>
            </w:r>
          </w:p>
        </w:tc>
        <w:tc>
          <w:tcPr>
            <w:tcW w:w="7284" w:type="dxa"/>
            <w:tcBorders>
              <w:top w:val="single" w:sz="4" w:space="0" w:color="auto"/>
              <w:left w:val="nil"/>
              <w:bottom w:val="single" w:sz="4" w:space="0" w:color="auto"/>
              <w:right w:val="nil"/>
            </w:tcBorders>
          </w:tcPr>
          <w:p w:rsidR="002C5370" w:rsidRPr="002C5370" w:rsidRDefault="002C5370" w:rsidP="002C5370">
            <w:pPr>
              <w:pStyle w:val="ConsNormal0"/>
              <w:spacing w:before="120"/>
              <w:ind w:right="141" w:firstLine="0"/>
              <w:rPr>
                <w:rFonts w:ascii="Times New Roman" w:hAnsi="Times New Roman" w:cs="Times New Roman"/>
                <w:color w:val="000000"/>
              </w:rPr>
            </w:pPr>
          </w:p>
        </w:tc>
      </w:tr>
      <w:tr w:rsidR="002C5370" w:rsidRPr="002C5370" w:rsidTr="002C5370">
        <w:tc>
          <w:tcPr>
            <w:tcW w:w="2796" w:type="dxa"/>
            <w:hideMark/>
          </w:tcPr>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Место жительство</w:t>
            </w:r>
          </w:p>
        </w:tc>
        <w:tc>
          <w:tcPr>
            <w:tcW w:w="7284" w:type="dxa"/>
            <w:tcBorders>
              <w:top w:val="single" w:sz="4" w:space="0" w:color="auto"/>
              <w:left w:val="nil"/>
              <w:bottom w:val="single" w:sz="4" w:space="0" w:color="auto"/>
              <w:right w:val="nil"/>
            </w:tcBorders>
          </w:tcPr>
          <w:p w:rsidR="002C5370" w:rsidRPr="002C5370" w:rsidRDefault="002C5370" w:rsidP="002C5370">
            <w:pPr>
              <w:pStyle w:val="ConsNormal0"/>
              <w:spacing w:before="120"/>
              <w:ind w:right="141" w:firstLine="0"/>
              <w:rPr>
                <w:rFonts w:ascii="Times New Roman" w:hAnsi="Times New Roman" w:cs="Times New Roman"/>
                <w:color w:val="000000"/>
              </w:rPr>
            </w:pPr>
          </w:p>
        </w:tc>
      </w:tr>
      <w:tr w:rsidR="002C5370" w:rsidRPr="002C5370" w:rsidTr="002C5370">
        <w:tc>
          <w:tcPr>
            <w:tcW w:w="2796" w:type="dxa"/>
          </w:tcPr>
          <w:p w:rsidR="002C5370" w:rsidRPr="002C5370" w:rsidRDefault="002C5370" w:rsidP="002C5370">
            <w:pPr>
              <w:pStyle w:val="ConsNormal0"/>
              <w:spacing w:before="120"/>
              <w:ind w:right="141" w:firstLine="0"/>
              <w:rPr>
                <w:rFonts w:ascii="Times New Roman" w:hAnsi="Times New Roman" w:cs="Times New Roman"/>
                <w:color w:val="000000"/>
                <w:sz w:val="20"/>
                <w:szCs w:val="20"/>
              </w:rPr>
            </w:pPr>
            <w:r w:rsidRPr="002C5370">
              <w:rPr>
                <w:rFonts w:ascii="Times New Roman" w:hAnsi="Times New Roman" w:cs="Times New Roman"/>
                <w:color w:val="000000"/>
              </w:rPr>
              <w:t>Контактное лицо</w:t>
            </w:r>
          </w:p>
          <w:p w:rsidR="002C5370" w:rsidRPr="002C5370" w:rsidRDefault="002C5370" w:rsidP="002C5370">
            <w:pPr>
              <w:pStyle w:val="ConsNormal0"/>
              <w:spacing w:before="120"/>
              <w:ind w:right="141" w:firstLine="0"/>
              <w:rPr>
                <w:rFonts w:ascii="Times New Roman" w:hAnsi="Times New Roman" w:cs="Times New Roman"/>
                <w:color w:val="000000"/>
              </w:rPr>
            </w:pPr>
            <w:r w:rsidRPr="002C5370">
              <w:rPr>
                <w:rFonts w:ascii="Times New Roman" w:hAnsi="Times New Roman" w:cs="Times New Roman"/>
                <w:color w:val="000000"/>
              </w:rPr>
              <w:t>Тел./факс</w:t>
            </w:r>
          </w:p>
          <w:p w:rsidR="002C5370" w:rsidRPr="002C5370" w:rsidRDefault="002C5370" w:rsidP="002C5370">
            <w:pPr>
              <w:pStyle w:val="ConsNormal0"/>
              <w:spacing w:before="120"/>
              <w:ind w:right="141" w:firstLine="0"/>
              <w:rPr>
                <w:rFonts w:ascii="Times New Roman" w:hAnsi="Times New Roman" w:cs="Times New Roman"/>
                <w:color w:val="000000"/>
              </w:rPr>
            </w:pPr>
          </w:p>
        </w:tc>
        <w:tc>
          <w:tcPr>
            <w:tcW w:w="7284" w:type="dxa"/>
            <w:tcBorders>
              <w:top w:val="single" w:sz="4" w:space="0" w:color="auto"/>
              <w:left w:val="nil"/>
              <w:bottom w:val="single" w:sz="4" w:space="0" w:color="auto"/>
              <w:right w:val="nil"/>
            </w:tcBorders>
          </w:tcPr>
          <w:p w:rsidR="002C5370" w:rsidRPr="002C5370" w:rsidRDefault="002C5370" w:rsidP="002C5370">
            <w:pPr>
              <w:pStyle w:val="ConsNormal0"/>
              <w:spacing w:before="120"/>
              <w:ind w:right="141" w:firstLine="0"/>
              <w:rPr>
                <w:rFonts w:ascii="Times New Roman" w:hAnsi="Times New Roman" w:cs="Times New Roman"/>
                <w:color w:val="000000"/>
                <w:sz w:val="20"/>
                <w:szCs w:val="20"/>
                <w:vertAlign w:val="superscript"/>
              </w:rPr>
            </w:pPr>
          </w:p>
          <w:p w:rsidR="002C5370" w:rsidRPr="002C5370" w:rsidRDefault="002C5370" w:rsidP="002C5370">
            <w:pPr>
              <w:pStyle w:val="ConsNormal0"/>
              <w:spacing w:before="120"/>
              <w:ind w:right="141" w:firstLine="0"/>
              <w:jc w:val="center"/>
              <w:rPr>
                <w:rFonts w:ascii="Times New Roman" w:hAnsi="Times New Roman" w:cs="Times New Roman"/>
                <w:color w:val="000000"/>
              </w:rPr>
            </w:pPr>
            <w:r w:rsidRPr="002C5370">
              <w:rPr>
                <w:rFonts w:ascii="Times New Roman" w:hAnsi="Times New Roman" w:cs="Times New Roman"/>
                <w:color w:val="000000"/>
                <w:vertAlign w:val="superscript"/>
              </w:rPr>
              <w:t>_______________________________________________________________________________________Фамилия, имя, отчество</w:t>
            </w:r>
          </w:p>
        </w:tc>
      </w:tr>
    </w:tbl>
    <w:p w:rsidR="002C5370" w:rsidRPr="002C5370" w:rsidRDefault="002C5370" w:rsidP="002C5370">
      <w:pPr>
        <w:spacing w:after="0" w:line="240" w:lineRule="auto"/>
        <w:ind w:right="141"/>
        <w:jc w:val="both"/>
        <w:rPr>
          <w:rFonts w:ascii="Times New Roman" w:hAnsi="Times New Roman" w:cs="Times New Roman"/>
          <w:b/>
          <w:bCs/>
          <w:i/>
          <w:iCs/>
          <w:color w:val="000000"/>
          <w:lang w:eastAsia="ar-SA"/>
        </w:rPr>
      </w:pPr>
    </w:p>
    <w:p w:rsidR="002C5370" w:rsidRPr="002C5370" w:rsidRDefault="002C5370" w:rsidP="002C5370">
      <w:pPr>
        <w:spacing w:after="0" w:line="240" w:lineRule="auto"/>
        <w:ind w:right="141"/>
        <w:jc w:val="both"/>
        <w:rPr>
          <w:rFonts w:ascii="Times New Roman" w:hAnsi="Times New Roman" w:cs="Times New Roman"/>
          <w:sz w:val="24"/>
          <w:szCs w:val="24"/>
        </w:rPr>
      </w:pPr>
    </w:p>
    <w:p w:rsidR="002C5370" w:rsidRPr="002C5370" w:rsidRDefault="002C5370" w:rsidP="002C5370">
      <w:pPr>
        <w:pStyle w:val="ab"/>
        <w:ind w:right="141"/>
        <w:jc w:val="both"/>
      </w:pPr>
      <w:r w:rsidRPr="002C5370">
        <w:t>Заявитель  (его уполномоченное лицо):</w:t>
      </w:r>
    </w:p>
    <w:p w:rsidR="002C5370" w:rsidRPr="002C5370" w:rsidRDefault="002C5370" w:rsidP="002C5370">
      <w:pPr>
        <w:pStyle w:val="ab"/>
        <w:ind w:right="141"/>
        <w:jc w:val="both"/>
      </w:pPr>
      <w:r w:rsidRPr="002C5370">
        <w:t xml:space="preserve">_______________________      _______________________                                                                                                                                            </w:t>
      </w:r>
    </w:p>
    <w:p w:rsidR="002C5370" w:rsidRPr="002C5370" w:rsidRDefault="002C5370" w:rsidP="002C5370">
      <w:pPr>
        <w:pStyle w:val="ab"/>
        <w:ind w:right="141"/>
        <w:jc w:val="both"/>
      </w:pPr>
      <w:r w:rsidRPr="002C5370">
        <w:t xml:space="preserve">        (подпись)                                     (Ф.И.О.)</w:t>
      </w:r>
    </w:p>
    <w:p w:rsidR="002C5370" w:rsidRPr="002C5370" w:rsidRDefault="002C5370" w:rsidP="002C5370">
      <w:pPr>
        <w:pStyle w:val="ab"/>
        <w:ind w:right="141"/>
        <w:jc w:val="both"/>
      </w:pPr>
      <w:r w:rsidRPr="002C5370">
        <w:t>м.п.</w:t>
      </w:r>
    </w:p>
    <w:p w:rsidR="002C5370" w:rsidRPr="002C5370" w:rsidRDefault="002C5370" w:rsidP="002C5370">
      <w:pPr>
        <w:pStyle w:val="ab"/>
        <w:ind w:right="141"/>
        <w:jc w:val="right"/>
      </w:pPr>
    </w:p>
    <w:p w:rsidR="002C5370" w:rsidRPr="002C5370" w:rsidRDefault="002C5370" w:rsidP="002C5370">
      <w:pPr>
        <w:pStyle w:val="ab"/>
        <w:ind w:right="141"/>
        <w:jc w:val="right"/>
      </w:pPr>
    </w:p>
    <w:p w:rsidR="002C5370" w:rsidRPr="002C5370" w:rsidRDefault="002C5370" w:rsidP="002C5370">
      <w:pPr>
        <w:pStyle w:val="ab"/>
        <w:ind w:right="141"/>
        <w:jc w:val="right"/>
        <w:rPr>
          <w:i/>
        </w:rPr>
      </w:pPr>
      <w:bookmarkStart w:id="1" w:name="_Toc259998817"/>
      <w:bookmarkStart w:id="2" w:name="_Toc259543222"/>
    </w:p>
    <w:bookmarkEnd w:id="1"/>
    <w:bookmarkEnd w:id="2"/>
    <w:p w:rsidR="002C5370" w:rsidRPr="002C5370" w:rsidRDefault="002C5370" w:rsidP="002C5370">
      <w:pPr>
        <w:tabs>
          <w:tab w:val="left" w:pos="6645"/>
        </w:tabs>
        <w:spacing w:after="0" w:line="240" w:lineRule="auto"/>
        <w:ind w:right="141"/>
        <w:jc w:val="right"/>
        <w:rPr>
          <w:rFonts w:ascii="Times New Roman" w:hAnsi="Times New Roman" w:cs="Times New Roman"/>
          <w:sz w:val="20"/>
          <w:szCs w:val="20"/>
        </w:rPr>
      </w:pPr>
    </w:p>
    <w:p w:rsidR="002C5370" w:rsidRPr="002C5370" w:rsidRDefault="002C5370" w:rsidP="002C5370">
      <w:pPr>
        <w:pStyle w:val="ab"/>
        <w:ind w:right="141"/>
        <w:jc w:val="right"/>
        <w:rPr>
          <w:b/>
          <w:i/>
          <w:sz w:val="20"/>
          <w:szCs w:val="20"/>
        </w:rPr>
      </w:pPr>
      <w:r w:rsidRPr="002C5370">
        <w:br w:type="page"/>
      </w:r>
      <w:r w:rsidRPr="002C5370">
        <w:rPr>
          <w:b/>
          <w:i/>
          <w:sz w:val="20"/>
          <w:szCs w:val="20"/>
        </w:rPr>
        <w:lastRenderedPageBreak/>
        <w:t>Приложение № 3</w:t>
      </w:r>
    </w:p>
    <w:p w:rsidR="002C5370" w:rsidRPr="002C5370" w:rsidRDefault="0039235C" w:rsidP="002C5370">
      <w:pPr>
        <w:pStyle w:val="ab"/>
        <w:ind w:right="141"/>
        <w:jc w:val="center"/>
        <w:rPr>
          <w:b/>
        </w:rPr>
      </w:pPr>
      <w:r>
        <w:rPr>
          <w:b/>
        </w:rPr>
        <w:t>Опись документов</w:t>
      </w:r>
    </w:p>
    <w:p w:rsidR="002C5370" w:rsidRPr="002C5370" w:rsidRDefault="002C5370" w:rsidP="002C5370">
      <w:pPr>
        <w:pStyle w:val="ab"/>
        <w:ind w:right="141"/>
        <w:jc w:val="center"/>
      </w:pPr>
    </w:p>
    <w:p w:rsidR="002C5370" w:rsidRPr="002C5370" w:rsidRDefault="002C5370" w:rsidP="002C5370">
      <w:pPr>
        <w:pStyle w:val="ab"/>
        <w:ind w:right="141"/>
        <w:jc w:val="both"/>
      </w:pPr>
      <w:proofErr w:type="gramStart"/>
      <w:r w:rsidRPr="002C5370">
        <w:t>представляемых</w:t>
      </w:r>
      <w:proofErr w:type="gramEnd"/>
      <w:r w:rsidRPr="002C5370">
        <w:t xml:space="preserve"> для участия в открытом аукционе на право заключения договора аренды _____________________________________________________________________________,</w:t>
      </w:r>
    </w:p>
    <w:p w:rsidR="002C5370" w:rsidRPr="002C5370" w:rsidRDefault="002C5370" w:rsidP="002C5370">
      <w:pPr>
        <w:pStyle w:val="ab"/>
        <w:ind w:right="141"/>
        <w:jc w:val="center"/>
        <w:rPr>
          <w:i/>
        </w:rPr>
      </w:pPr>
      <w:r w:rsidRPr="002C5370">
        <w:rPr>
          <w:i/>
        </w:rPr>
        <w:t>( наименование аукциона)</w:t>
      </w:r>
    </w:p>
    <w:p w:rsidR="002C5370" w:rsidRPr="002C5370" w:rsidRDefault="002C5370" w:rsidP="002C5370">
      <w:pPr>
        <w:pStyle w:val="ab"/>
        <w:ind w:right="141"/>
        <w:rPr>
          <w:i/>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44"/>
        <w:gridCol w:w="1866"/>
      </w:tblGrid>
      <w:tr w:rsidR="002C5370" w:rsidRPr="002C5370" w:rsidTr="002C5370">
        <w:trPr>
          <w:trHeight w:val="549"/>
        </w:trPr>
        <w:tc>
          <w:tcPr>
            <w:tcW w:w="720" w:type="dxa"/>
            <w:tcBorders>
              <w:top w:val="single" w:sz="4" w:space="0" w:color="auto"/>
              <w:left w:val="single" w:sz="4" w:space="0" w:color="auto"/>
              <w:bottom w:val="single" w:sz="4" w:space="0" w:color="auto"/>
              <w:right w:val="single" w:sz="4" w:space="0" w:color="auto"/>
            </w:tcBorders>
            <w:vAlign w:val="center"/>
            <w:hideMark/>
          </w:tcPr>
          <w:p w:rsidR="002C5370" w:rsidRPr="002C5370" w:rsidRDefault="002C5370" w:rsidP="002C5370">
            <w:pPr>
              <w:pStyle w:val="ab"/>
              <w:ind w:right="141"/>
              <w:jc w:val="center"/>
              <w:rPr>
                <w:b/>
                <w:lang w:eastAsia="en-US"/>
              </w:rPr>
            </w:pPr>
            <w:r w:rsidRPr="002C5370">
              <w:rPr>
                <w:b/>
                <w:lang w:eastAsia="en-US"/>
              </w:rPr>
              <w:t xml:space="preserve">№ </w:t>
            </w:r>
            <w:proofErr w:type="spellStart"/>
            <w:r w:rsidRPr="002C5370">
              <w:rPr>
                <w:b/>
                <w:lang w:eastAsia="en-US"/>
              </w:rPr>
              <w:t>п\</w:t>
            </w:r>
            <w:proofErr w:type="gramStart"/>
            <w:r w:rsidRPr="002C5370">
              <w:rPr>
                <w:b/>
                <w:lang w:eastAsia="en-US"/>
              </w:rPr>
              <w:t>п</w:t>
            </w:r>
            <w:proofErr w:type="spellEnd"/>
            <w:proofErr w:type="gramEnd"/>
          </w:p>
        </w:tc>
        <w:tc>
          <w:tcPr>
            <w:tcW w:w="7644" w:type="dxa"/>
            <w:tcBorders>
              <w:top w:val="single" w:sz="4" w:space="0" w:color="auto"/>
              <w:left w:val="single" w:sz="4" w:space="0" w:color="auto"/>
              <w:bottom w:val="single" w:sz="4" w:space="0" w:color="auto"/>
              <w:right w:val="single" w:sz="4" w:space="0" w:color="auto"/>
            </w:tcBorders>
            <w:vAlign w:val="center"/>
            <w:hideMark/>
          </w:tcPr>
          <w:p w:rsidR="002C5370" w:rsidRPr="002C5370" w:rsidRDefault="002C5370" w:rsidP="002C5370">
            <w:pPr>
              <w:pStyle w:val="ab"/>
              <w:ind w:right="141"/>
              <w:jc w:val="center"/>
              <w:rPr>
                <w:b/>
                <w:lang w:eastAsia="en-US"/>
              </w:rPr>
            </w:pPr>
            <w:r w:rsidRPr="002C5370">
              <w:rPr>
                <w:b/>
                <w:lang w:eastAsia="en-US"/>
              </w:rPr>
              <w:t>Наименование</w:t>
            </w:r>
          </w:p>
        </w:tc>
        <w:tc>
          <w:tcPr>
            <w:tcW w:w="1866" w:type="dxa"/>
            <w:tcBorders>
              <w:top w:val="single" w:sz="4" w:space="0" w:color="auto"/>
              <w:left w:val="single" w:sz="4" w:space="0" w:color="auto"/>
              <w:bottom w:val="single" w:sz="4" w:space="0" w:color="auto"/>
              <w:right w:val="single" w:sz="4" w:space="0" w:color="auto"/>
            </w:tcBorders>
            <w:vAlign w:val="center"/>
            <w:hideMark/>
          </w:tcPr>
          <w:p w:rsidR="002C5370" w:rsidRPr="002C5370" w:rsidRDefault="002C5370" w:rsidP="002C5370">
            <w:pPr>
              <w:pStyle w:val="ab"/>
              <w:ind w:right="141"/>
              <w:jc w:val="center"/>
              <w:rPr>
                <w:b/>
                <w:lang w:eastAsia="en-US"/>
              </w:rPr>
            </w:pPr>
            <w:r w:rsidRPr="002C5370">
              <w:rPr>
                <w:b/>
                <w:lang w:eastAsia="en-US"/>
              </w:rPr>
              <w:t>Кол-во страниц</w:t>
            </w:r>
          </w:p>
        </w:tc>
      </w:tr>
      <w:tr w:rsidR="002C5370" w:rsidRPr="002C5370" w:rsidTr="002C5370">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1</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2</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3</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4</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5</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6</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7</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8</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9</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10</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11</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12</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13</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14</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r w:rsidR="002C5370" w:rsidRPr="002C5370" w:rsidTr="002C5370">
        <w:tc>
          <w:tcPr>
            <w:tcW w:w="720"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15</w:t>
            </w:r>
          </w:p>
        </w:tc>
        <w:tc>
          <w:tcPr>
            <w:tcW w:w="764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c>
          <w:tcPr>
            <w:tcW w:w="1866"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rPr>
                <w:lang w:eastAsia="en-US"/>
              </w:rPr>
            </w:pPr>
          </w:p>
        </w:tc>
      </w:tr>
    </w:tbl>
    <w:p w:rsidR="002C5370" w:rsidRPr="002C5370" w:rsidRDefault="002C5370" w:rsidP="002C5370">
      <w:pPr>
        <w:pStyle w:val="ab"/>
        <w:ind w:right="141"/>
      </w:pPr>
    </w:p>
    <w:p w:rsidR="002C5370" w:rsidRPr="002C5370" w:rsidRDefault="002C5370" w:rsidP="002C5370">
      <w:pPr>
        <w:pStyle w:val="ab"/>
        <w:ind w:right="141"/>
      </w:pPr>
      <w:r w:rsidRPr="002C5370">
        <w:t>Заявитель  (его уполномоченное лицо):</w:t>
      </w:r>
    </w:p>
    <w:p w:rsidR="002C5370" w:rsidRPr="002C5370" w:rsidRDefault="002C5370" w:rsidP="002C5370">
      <w:pPr>
        <w:pStyle w:val="ab"/>
        <w:ind w:right="141"/>
      </w:pPr>
    </w:p>
    <w:p w:rsidR="002C5370" w:rsidRPr="002C5370" w:rsidRDefault="002C5370" w:rsidP="002C5370">
      <w:pPr>
        <w:pStyle w:val="ab"/>
        <w:ind w:right="141"/>
      </w:pPr>
      <w:r w:rsidRPr="002C5370">
        <w:t xml:space="preserve">_______________________      __________________                                                                                                                                            </w:t>
      </w:r>
    </w:p>
    <w:p w:rsidR="002C5370" w:rsidRPr="002C5370" w:rsidRDefault="002C5370" w:rsidP="002C5370">
      <w:pPr>
        <w:pStyle w:val="ab"/>
        <w:ind w:right="141"/>
      </w:pPr>
      <w:r w:rsidRPr="002C5370">
        <w:t xml:space="preserve">        (подпись)                                     (Ф.И.О.)</w:t>
      </w:r>
    </w:p>
    <w:p w:rsidR="002C5370" w:rsidRPr="002C5370" w:rsidRDefault="002C5370" w:rsidP="002C5370">
      <w:pPr>
        <w:pStyle w:val="ab"/>
        <w:ind w:right="141"/>
      </w:pPr>
      <w:r w:rsidRPr="002C5370">
        <w:t>м.п.</w:t>
      </w:r>
    </w:p>
    <w:p w:rsidR="002C5370" w:rsidRPr="002C5370" w:rsidRDefault="002C5370" w:rsidP="002C5370">
      <w:pPr>
        <w:pStyle w:val="ab"/>
        <w:ind w:right="141"/>
      </w:pPr>
    </w:p>
    <w:p w:rsidR="002C5370" w:rsidRPr="002C5370" w:rsidRDefault="002C5370" w:rsidP="002C5370">
      <w:pPr>
        <w:pStyle w:val="ab"/>
        <w:ind w:right="141"/>
      </w:pPr>
      <w:r w:rsidRPr="002C5370">
        <w:t>«______» _______________ 2016 года</w:t>
      </w:r>
    </w:p>
    <w:p w:rsidR="002C5370" w:rsidRPr="002C5370" w:rsidRDefault="002C5370" w:rsidP="002C5370">
      <w:pPr>
        <w:tabs>
          <w:tab w:val="left" w:pos="6645"/>
        </w:tabs>
        <w:spacing w:after="0" w:line="240" w:lineRule="auto"/>
        <w:ind w:right="141"/>
        <w:jc w:val="right"/>
        <w:rPr>
          <w:rFonts w:ascii="Times New Roman" w:hAnsi="Times New Roman" w:cs="Times New Roman"/>
          <w:sz w:val="20"/>
          <w:szCs w:val="20"/>
        </w:rPr>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pPr>
    </w:p>
    <w:p w:rsidR="002C5370" w:rsidRPr="002C5370" w:rsidRDefault="002C5370" w:rsidP="002C5370">
      <w:pPr>
        <w:pStyle w:val="ab"/>
        <w:ind w:right="141"/>
        <w:jc w:val="right"/>
        <w:rPr>
          <w:b/>
          <w:i/>
          <w:sz w:val="20"/>
          <w:szCs w:val="20"/>
        </w:rPr>
      </w:pPr>
    </w:p>
    <w:p w:rsidR="002C5370" w:rsidRPr="002C5370" w:rsidRDefault="002C5370" w:rsidP="002C5370">
      <w:pPr>
        <w:pStyle w:val="ab"/>
        <w:ind w:right="141"/>
        <w:jc w:val="right"/>
        <w:rPr>
          <w:b/>
          <w:i/>
          <w:sz w:val="20"/>
          <w:szCs w:val="20"/>
        </w:rPr>
      </w:pPr>
    </w:p>
    <w:p w:rsidR="002C5370" w:rsidRPr="002C5370" w:rsidRDefault="002C5370" w:rsidP="002C5370">
      <w:pPr>
        <w:pStyle w:val="ab"/>
        <w:ind w:right="141"/>
        <w:jc w:val="right"/>
        <w:rPr>
          <w:b/>
          <w:i/>
          <w:sz w:val="20"/>
          <w:szCs w:val="20"/>
        </w:rPr>
      </w:pPr>
      <w:r w:rsidRPr="002C5370">
        <w:rPr>
          <w:b/>
          <w:i/>
          <w:sz w:val="20"/>
          <w:szCs w:val="20"/>
        </w:rPr>
        <w:t>Приложение № 4</w:t>
      </w:r>
    </w:p>
    <w:p w:rsidR="002C5370" w:rsidRPr="002C5370" w:rsidRDefault="002C5370" w:rsidP="002C5370">
      <w:pPr>
        <w:pStyle w:val="ab"/>
        <w:ind w:right="141"/>
        <w:jc w:val="center"/>
        <w:rPr>
          <w:b/>
          <w:bCs/>
          <w:iCs/>
        </w:rPr>
      </w:pPr>
      <w:r w:rsidRPr="002C5370">
        <w:rPr>
          <w:b/>
          <w:bCs/>
          <w:iCs/>
        </w:rPr>
        <w:t xml:space="preserve">Запрос на разъяснение </w:t>
      </w:r>
      <w:r w:rsidRPr="002C5370">
        <w:rPr>
          <w:b/>
        </w:rPr>
        <w:t>документации об аукционе.</w:t>
      </w:r>
    </w:p>
    <w:p w:rsidR="002C5370" w:rsidRPr="002C5370" w:rsidRDefault="002C5370" w:rsidP="002C5370">
      <w:pPr>
        <w:pStyle w:val="ab"/>
        <w:ind w:right="141"/>
        <w:jc w:val="both"/>
      </w:pPr>
      <w:r w:rsidRPr="002C5370">
        <w:rPr>
          <w:iCs/>
        </w:rPr>
        <w:t>От ____________________________________________________________________________</w:t>
      </w:r>
    </w:p>
    <w:p w:rsidR="002C5370" w:rsidRPr="002C5370" w:rsidRDefault="002C5370" w:rsidP="002C5370">
      <w:pPr>
        <w:pStyle w:val="ab"/>
        <w:ind w:right="141"/>
        <w:jc w:val="center"/>
        <w:rPr>
          <w:i/>
          <w:iCs/>
        </w:rPr>
      </w:pPr>
      <w:r w:rsidRPr="002C5370">
        <w:rPr>
          <w:i/>
          <w:iCs/>
        </w:rPr>
        <w:t>(наименование заявителя)</w:t>
      </w:r>
    </w:p>
    <w:p w:rsidR="002C5370" w:rsidRPr="002C5370" w:rsidRDefault="002C5370" w:rsidP="002C5370">
      <w:pPr>
        <w:pStyle w:val="ab"/>
        <w:ind w:right="141"/>
        <w:jc w:val="both"/>
      </w:pPr>
      <w:r w:rsidRPr="002C5370">
        <w:t>Прошу Вас разъяснить следующие положения документации об аукционе на право заключения договора аренды ____________________________________________________</w:t>
      </w:r>
    </w:p>
    <w:p w:rsidR="002C5370" w:rsidRPr="002C5370" w:rsidRDefault="002C5370" w:rsidP="002C5370">
      <w:pPr>
        <w:pStyle w:val="ab"/>
        <w:ind w:right="141"/>
        <w:jc w:val="both"/>
      </w:pPr>
      <w:r w:rsidRPr="002C5370">
        <w:t>_____________________________________________________________________________:</w:t>
      </w:r>
    </w:p>
    <w:p w:rsidR="002C5370" w:rsidRPr="002C5370" w:rsidRDefault="002C5370" w:rsidP="002C5370">
      <w:pPr>
        <w:pStyle w:val="ab"/>
        <w:ind w:right="141"/>
        <w:jc w:val="center"/>
        <w:rPr>
          <w:i/>
          <w:iCs/>
        </w:rPr>
      </w:pPr>
      <w:r w:rsidRPr="002C5370">
        <w:rPr>
          <w:i/>
          <w:iCs/>
        </w:rPr>
        <w:t>(наименование предмета аукциона)</w:t>
      </w:r>
    </w:p>
    <w:p w:rsidR="002C5370" w:rsidRPr="002C5370" w:rsidRDefault="002C5370" w:rsidP="002C5370">
      <w:pPr>
        <w:pStyle w:val="ab"/>
        <w:ind w:right="141"/>
        <w:jc w:val="both"/>
        <w:rPr>
          <w:i/>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322"/>
        <w:gridCol w:w="2322"/>
        <w:gridCol w:w="4084"/>
      </w:tblGrid>
      <w:tr w:rsidR="002C5370" w:rsidRPr="002C5370" w:rsidTr="002C5370">
        <w:tc>
          <w:tcPr>
            <w:tcW w:w="1008"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jc w:val="center"/>
              <w:rPr>
                <w:lang w:eastAsia="en-US"/>
              </w:rPr>
            </w:pPr>
            <w:r w:rsidRPr="002C5370">
              <w:rPr>
                <w:lang w:eastAsia="en-US"/>
              </w:rPr>
              <w:t>№ п./п.</w:t>
            </w:r>
          </w:p>
        </w:tc>
        <w:tc>
          <w:tcPr>
            <w:tcW w:w="2322"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hideMark/>
          </w:tcPr>
          <w:p w:rsidR="002C5370" w:rsidRPr="002C5370" w:rsidRDefault="002C5370" w:rsidP="002C5370">
            <w:pPr>
              <w:pStyle w:val="ab"/>
              <w:ind w:right="141"/>
              <w:rPr>
                <w:lang w:eastAsia="en-US"/>
              </w:rPr>
            </w:pPr>
            <w:r w:rsidRPr="002C5370">
              <w:rPr>
                <w:lang w:eastAsia="en-US"/>
              </w:rPr>
              <w:t>Содержание запроса на разъяснение положений документации об аукционе</w:t>
            </w:r>
          </w:p>
        </w:tc>
      </w:tr>
      <w:tr w:rsidR="002C5370" w:rsidRPr="002C5370" w:rsidTr="002C5370">
        <w:tc>
          <w:tcPr>
            <w:tcW w:w="1008"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p w:rsidR="002C5370" w:rsidRPr="002C5370" w:rsidRDefault="002C5370" w:rsidP="002C5370">
            <w:pPr>
              <w:pStyle w:val="ab"/>
              <w:ind w:right="141"/>
              <w:jc w:val="both"/>
              <w:rPr>
                <w:lang w:eastAsia="en-US"/>
              </w:rPr>
            </w:pPr>
          </w:p>
          <w:p w:rsidR="002C5370" w:rsidRPr="002C5370" w:rsidRDefault="002C5370" w:rsidP="002C5370">
            <w:pPr>
              <w:pStyle w:val="ab"/>
              <w:ind w:right="141"/>
              <w:jc w:val="both"/>
              <w:rPr>
                <w:lang w:eastAsia="en-US"/>
              </w:rPr>
            </w:pPr>
          </w:p>
          <w:p w:rsidR="002C5370" w:rsidRPr="002C5370" w:rsidRDefault="002C5370" w:rsidP="002C5370">
            <w:pPr>
              <w:pStyle w:val="ab"/>
              <w:ind w:right="141"/>
              <w:jc w:val="both"/>
              <w:rPr>
                <w:lang w:eastAsia="en-US"/>
              </w:rPr>
            </w:pPr>
          </w:p>
        </w:tc>
        <w:tc>
          <w:tcPr>
            <w:tcW w:w="2322"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tc>
        <w:tc>
          <w:tcPr>
            <w:tcW w:w="2322"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tc>
        <w:tc>
          <w:tcPr>
            <w:tcW w:w="408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tc>
      </w:tr>
      <w:tr w:rsidR="002C5370" w:rsidRPr="002C5370" w:rsidTr="002C5370">
        <w:tc>
          <w:tcPr>
            <w:tcW w:w="1008"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p w:rsidR="002C5370" w:rsidRPr="002C5370" w:rsidRDefault="002C5370" w:rsidP="002C5370">
            <w:pPr>
              <w:pStyle w:val="ab"/>
              <w:ind w:right="141"/>
              <w:jc w:val="both"/>
              <w:rPr>
                <w:lang w:eastAsia="en-US"/>
              </w:rPr>
            </w:pPr>
          </w:p>
          <w:p w:rsidR="002C5370" w:rsidRPr="002C5370" w:rsidRDefault="002C5370" w:rsidP="002C5370">
            <w:pPr>
              <w:pStyle w:val="ab"/>
              <w:ind w:right="141"/>
              <w:jc w:val="both"/>
              <w:rPr>
                <w:lang w:eastAsia="en-US"/>
              </w:rPr>
            </w:pPr>
          </w:p>
          <w:p w:rsidR="002C5370" w:rsidRPr="002C5370" w:rsidRDefault="002C5370" w:rsidP="002C5370">
            <w:pPr>
              <w:pStyle w:val="ab"/>
              <w:ind w:right="141"/>
              <w:jc w:val="both"/>
              <w:rPr>
                <w:lang w:eastAsia="en-US"/>
              </w:rPr>
            </w:pPr>
          </w:p>
        </w:tc>
        <w:tc>
          <w:tcPr>
            <w:tcW w:w="2322"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tc>
        <w:tc>
          <w:tcPr>
            <w:tcW w:w="2322"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tc>
        <w:tc>
          <w:tcPr>
            <w:tcW w:w="408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tc>
      </w:tr>
      <w:tr w:rsidR="002C5370" w:rsidRPr="002C5370" w:rsidTr="002C5370">
        <w:tc>
          <w:tcPr>
            <w:tcW w:w="1008"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p w:rsidR="002C5370" w:rsidRPr="002C5370" w:rsidRDefault="002C5370" w:rsidP="002C5370">
            <w:pPr>
              <w:pStyle w:val="ab"/>
              <w:ind w:right="141"/>
              <w:jc w:val="both"/>
              <w:rPr>
                <w:lang w:eastAsia="en-US"/>
              </w:rPr>
            </w:pPr>
          </w:p>
          <w:p w:rsidR="002C5370" w:rsidRPr="002C5370" w:rsidRDefault="002C5370" w:rsidP="002C5370">
            <w:pPr>
              <w:pStyle w:val="ab"/>
              <w:ind w:right="141"/>
              <w:jc w:val="both"/>
              <w:rPr>
                <w:lang w:eastAsia="en-US"/>
              </w:rPr>
            </w:pPr>
          </w:p>
        </w:tc>
        <w:tc>
          <w:tcPr>
            <w:tcW w:w="2322"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tc>
        <w:tc>
          <w:tcPr>
            <w:tcW w:w="2322"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tc>
        <w:tc>
          <w:tcPr>
            <w:tcW w:w="4084" w:type="dxa"/>
            <w:tcBorders>
              <w:top w:val="single" w:sz="4" w:space="0" w:color="auto"/>
              <w:left w:val="single" w:sz="4" w:space="0" w:color="auto"/>
              <w:bottom w:val="single" w:sz="4" w:space="0" w:color="auto"/>
              <w:right w:val="single" w:sz="4" w:space="0" w:color="auto"/>
            </w:tcBorders>
          </w:tcPr>
          <w:p w:rsidR="002C5370" w:rsidRPr="002C5370" w:rsidRDefault="002C5370" w:rsidP="002C5370">
            <w:pPr>
              <w:pStyle w:val="ab"/>
              <w:ind w:right="141"/>
              <w:jc w:val="both"/>
              <w:rPr>
                <w:lang w:eastAsia="en-US"/>
              </w:rPr>
            </w:pPr>
          </w:p>
        </w:tc>
      </w:tr>
    </w:tbl>
    <w:p w:rsidR="002C5370" w:rsidRPr="002C5370" w:rsidRDefault="002C5370" w:rsidP="002C5370">
      <w:pPr>
        <w:pStyle w:val="ab"/>
        <w:ind w:right="141"/>
        <w:jc w:val="both"/>
      </w:pPr>
    </w:p>
    <w:p w:rsidR="002C5370" w:rsidRPr="002C5370" w:rsidRDefault="002C5370" w:rsidP="002C5370">
      <w:pPr>
        <w:pStyle w:val="ab"/>
        <w:ind w:right="141"/>
        <w:jc w:val="both"/>
      </w:pPr>
      <w:r w:rsidRPr="002C5370">
        <w:t>Ответ на запрос прошу направить по адресу: _____________________________________</w:t>
      </w:r>
    </w:p>
    <w:p w:rsidR="002C5370" w:rsidRPr="002C5370" w:rsidRDefault="002C5370" w:rsidP="002C5370">
      <w:pPr>
        <w:pStyle w:val="ab"/>
        <w:ind w:right="141"/>
        <w:jc w:val="both"/>
      </w:pPr>
      <w:r w:rsidRPr="002C5370">
        <w:t>_____________________________________________________________________________</w:t>
      </w:r>
    </w:p>
    <w:p w:rsidR="002C5370" w:rsidRPr="002C5370" w:rsidRDefault="002C5370" w:rsidP="002C5370">
      <w:pPr>
        <w:pStyle w:val="ab"/>
        <w:ind w:right="141"/>
        <w:jc w:val="both"/>
      </w:pPr>
    </w:p>
    <w:p w:rsidR="002C5370" w:rsidRPr="002C5370" w:rsidRDefault="002C5370" w:rsidP="002C5370">
      <w:pPr>
        <w:pStyle w:val="ab"/>
        <w:ind w:right="141"/>
        <w:jc w:val="both"/>
      </w:pPr>
      <w:r w:rsidRPr="002C5370">
        <w:t>Заявитель  (его уполномоченное лицо):</w:t>
      </w:r>
    </w:p>
    <w:p w:rsidR="002C5370" w:rsidRPr="002C5370" w:rsidRDefault="002C5370" w:rsidP="002C5370">
      <w:pPr>
        <w:pStyle w:val="ab"/>
        <w:ind w:right="141"/>
        <w:jc w:val="both"/>
      </w:pPr>
    </w:p>
    <w:p w:rsidR="002C5370" w:rsidRPr="002C5370" w:rsidRDefault="002C5370" w:rsidP="002C5370">
      <w:pPr>
        <w:pStyle w:val="ab"/>
        <w:ind w:right="141"/>
        <w:jc w:val="both"/>
      </w:pPr>
      <w:r w:rsidRPr="002C5370">
        <w:t xml:space="preserve">_______________________      __________________                                                                                                                                            </w:t>
      </w:r>
    </w:p>
    <w:p w:rsidR="002C5370" w:rsidRPr="002C5370" w:rsidRDefault="002C5370" w:rsidP="002C5370">
      <w:pPr>
        <w:pStyle w:val="ab"/>
        <w:ind w:right="141"/>
        <w:jc w:val="both"/>
      </w:pPr>
      <w:r w:rsidRPr="002C5370">
        <w:t xml:space="preserve">          (подпись)                                     (Ф.И.О.)</w:t>
      </w:r>
    </w:p>
    <w:p w:rsidR="002C5370" w:rsidRPr="002C5370" w:rsidRDefault="002C5370" w:rsidP="002C5370">
      <w:pPr>
        <w:pStyle w:val="ab"/>
        <w:ind w:right="141"/>
        <w:jc w:val="both"/>
      </w:pPr>
      <w:r w:rsidRPr="002C5370">
        <w:t>м.п.</w:t>
      </w:r>
    </w:p>
    <w:p w:rsidR="002C5370" w:rsidRPr="002C5370" w:rsidRDefault="002C5370" w:rsidP="002C5370">
      <w:pPr>
        <w:pStyle w:val="ab"/>
        <w:ind w:right="141"/>
        <w:jc w:val="both"/>
      </w:pPr>
    </w:p>
    <w:p w:rsidR="002C5370" w:rsidRPr="002C5370" w:rsidRDefault="002C5370" w:rsidP="002C5370">
      <w:pPr>
        <w:pStyle w:val="ab"/>
        <w:ind w:right="141"/>
        <w:jc w:val="both"/>
      </w:pPr>
      <w:r w:rsidRPr="002C5370">
        <w:t>«______» _______________ 2016 года</w:t>
      </w:r>
    </w:p>
    <w:p w:rsidR="002C5370" w:rsidRPr="002C5370" w:rsidRDefault="002C5370" w:rsidP="002C5370">
      <w:pPr>
        <w:tabs>
          <w:tab w:val="left" w:pos="6645"/>
        </w:tabs>
        <w:spacing w:after="0" w:line="240" w:lineRule="auto"/>
        <w:ind w:right="141"/>
        <w:jc w:val="both"/>
        <w:rPr>
          <w:rFonts w:ascii="Times New Roman" w:hAnsi="Times New Roman" w:cs="Times New Roman"/>
          <w:sz w:val="20"/>
          <w:szCs w:val="20"/>
        </w:rPr>
      </w:pPr>
    </w:p>
    <w:p w:rsidR="002C5370" w:rsidRPr="002C5370" w:rsidRDefault="002C5370" w:rsidP="002C5370">
      <w:pPr>
        <w:tabs>
          <w:tab w:val="left" w:pos="6645"/>
        </w:tabs>
        <w:spacing w:after="0" w:line="240" w:lineRule="auto"/>
        <w:ind w:right="141"/>
        <w:jc w:val="both"/>
        <w:rPr>
          <w:rFonts w:ascii="Times New Roman" w:hAnsi="Times New Roman" w:cs="Times New Roman"/>
          <w:sz w:val="20"/>
          <w:szCs w:val="20"/>
        </w:rPr>
      </w:pPr>
    </w:p>
    <w:p w:rsidR="002C5370" w:rsidRPr="002C5370" w:rsidRDefault="002C5370" w:rsidP="002C5370">
      <w:pPr>
        <w:tabs>
          <w:tab w:val="left" w:pos="6645"/>
        </w:tabs>
        <w:spacing w:after="0" w:line="240" w:lineRule="auto"/>
        <w:ind w:right="141"/>
        <w:jc w:val="both"/>
        <w:rPr>
          <w:rFonts w:ascii="Times New Roman" w:hAnsi="Times New Roman" w:cs="Times New Roman"/>
          <w:sz w:val="20"/>
          <w:szCs w:val="20"/>
        </w:rPr>
      </w:pPr>
    </w:p>
    <w:p w:rsidR="002C5370" w:rsidRPr="002C5370" w:rsidRDefault="002C5370" w:rsidP="002C5370">
      <w:pPr>
        <w:tabs>
          <w:tab w:val="left" w:pos="6645"/>
        </w:tabs>
        <w:spacing w:after="0" w:line="240" w:lineRule="auto"/>
        <w:ind w:right="141"/>
        <w:jc w:val="both"/>
        <w:rPr>
          <w:rFonts w:ascii="Times New Roman" w:hAnsi="Times New Roman" w:cs="Times New Roman"/>
          <w:sz w:val="20"/>
          <w:szCs w:val="20"/>
        </w:rPr>
      </w:pPr>
    </w:p>
    <w:p w:rsidR="002C5370" w:rsidRPr="002C5370" w:rsidRDefault="002C5370" w:rsidP="002C5370">
      <w:pPr>
        <w:tabs>
          <w:tab w:val="left" w:pos="6645"/>
        </w:tabs>
        <w:spacing w:after="0" w:line="240" w:lineRule="auto"/>
        <w:ind w:right="141"/>
        <w:jc w:val="both"/>
        <w:rPr>
          <w:rFonts w:ascii="Times New Roman" w:hAnsi="Times New Roman" w:cs="Times New Roman"/>
          <w:sz w:val="20"/>
          <w:szCs w:val="20"/>
        </w:rPr>
      </w:pPr>
    </w:p>
    <w:p w:rsidR="002C5370" w:rsidRPr="002C5370" w:rsidRDefault="002C5370" w:rsidP="002C5370">
      <w:pPr>
        <w:tabs>
          <w:tab w:val="left" w:pos="6645"/>
        </w:tabs>
        <w:spacing w:after="0" w:line="240" w:lineRule="auto"/>
        <w:ind w:right="141"/>
        <w:jc w:val="both"/>
        <w:rPr>
          <w:rFonts w:ascii="Times New Roman" w:hAnsi="Times New Roman" w:cs="Times New Roman"/>
          <w:sz w:val="20"/>
          <w:szCs w:val="20"/>
        </w:rPr>
      </w:pPr>
    </w:p>
    <w:p w:rsidR="002C5370" w:rsidRPr="002C5370" w:rsidRDefault="002C5370" w:rsidP="002C5370">
      <w:pPr>
        <w:tabs>
          <w:tab w:val="left" w:pos="6645"/>
        </w:tabs>
        <w:spacing w:after="0" w:line="240" w:lineRule="auto"/>
        <w:ind w:right="141"/>
        <w:jc w:val="both"/>
        <w:rPr>
          <w:rFonts w:ascii="Times New Roman" w:hAnsi="Times New Roman" w:cs="Times New Roman"/>
          <w:sz w:val="20"/>
          <w:szCs w:val="20"/>
        </w:rPr>
      </w:pPr>
    </w:p>
    <w:p w:rsidR="002C5370" w:rsidRPr="002C5370" w:rsidRDefault="002C5370" w:rsidP="002C5370">
      <w:pPr>
        <w:pStyle w:val="ab"/>
        <w:ind w:right="141"/>
        <w:jc w:val="right"/>
        <w:rPr>
          <w:b/>
          <w:i/>
          <w:sz w:val="20"/>
          <w:szCs w:val="20"/>
        </w:rPr>
      </w:pPr>
      <w:r w:rsidRPr="002C5370">
        <w:rPr>
          <w:b/>
          <w:i/>
          <w:sz w:val="20"/>
          <w:szCs w:val="20"/>
        </w:rPr>
        <w:br w:type="page"/>
      </w:r>
      <w:r w:rsidRPr="002C5370">
        <w:rPr>
          <w:b/>
          <w:i/>
          <w:sz w:val="20"/>
          <w:szCs w:val="20"/>
        </w:rPr>
        <w:lastRenderedPageBreak/>
        <w:t>Приложение № 5</w:t>
      </w:r>
    </w:p>
    <w:p w:rsidR="002C5370" w:rsidRPr="002C5370" w:rsidRDefault="002C5370" w:rsidP="002C5370">
      <w:pPr>
        <w:pStyle w:val="ab"/>
        <w:ind w:right="141"/>
        <w:jc w:val="center"/>
        <w:rPr>
          <w:b/>
        </w:rPr>
      </w:pPr>
      <w:r w:rsidRPr="002C5370">
        <w:rPr>
          <w:b/>
        </w:rPr>
        <w:t>Доверенность.</w:t>
      </w:r>
    </w:p>
    <w:p w:rsidR="002C5370" w:rsidRPr="002C5370" w:rsidRDefault="002C5370" w:rsidP="002C5370">
      <w:pPr>
        <w:pStyle w:val="ab"/>
        <w:ind w:right="141"/>
      </w:pPr>
      <w:r w:rsidRPr="002C5370">
        <w:t>_____________________________________________________________________________</w:t>
      </w:r>
    </w:p>
    <w:p w:rsidR="002C5370" w:rsidRPr="002C5370" w:rsidRDefault="002C5370" w:rsidP="002C5370">
      <w:pPr>
        <w:pStyle w:val="ab"/>
        <w:ind w:right="141"/>
        <w:jc w:val="center"/>
        <w:rPr>
          <w:vertAlign w:val="superscript"/>
        </w:rPr>
      </w:pPr>
      <w:r w:rsidRPr="002C5370">
        <w:rPr>
          <w:vertAlign w:val="superscript"/>
        </w:rPr>
        <w:t>(прописью число, месяц и год выдачи доверенности)</w:t>
      </w:r>
    </w:p>
    <w:p w:rsidR="002C5370" w:rsidRPr="002C5370" w:rsidRDefault="002C5370" w:rsidP="002C5370">
      <w:pPr>
        <w:pStyle w:val="ab"/>
        <w:ind w:right="141"/>
      </w:pPr>
      <w:r w:rsidRPr="002C5370">
        <w:t>Физическое лицо, юридическое лицо – заявитель:</w:t>
      </w:r>
    </w:p>
    <w:p w:rsidR="002C5370" w:rsidRPr="002C5370" w:rsidRDefault="002C5370" w:rsidP="002C5370">
      <w:pPr>
        <w:pStyle w:val="ab"/>
        <w:ind w:right="141"/>
      </w:pPr>
      <w:r w:rsidRPr="002C5370">
        <w:t>____________________________________________________________(далее – доверитель)</w:t>
      </w:r>
    </w:p>
    <w:p w:rsidR="002C5370" w:rsidRPr="002C5370" w:rsidRDefault="002C5370" w:rsidP="002C5370">
      <w:pPr>
        <w:pStyle w:val="ab"/>
        <w:ind w:right="141"/>
        <w:jc w:val="center"/>
        <w:rPr>
          <w:vertAlign w:val="superscript"/>
        </w:rPr>
      </w:pPr>
      <w:r w:rsidRPr="002C5370">
        <w:rPr>
          <w:vertAlign w:val="superscript"/>
        </w:rPr>
        <w:t>(наименование заявителя)</w:t>
      </w:r>
    </w:p>
    <w:p w:rsidR="002C5370" w:rsidRPr="002C5370" w:rsidRDefault="002C5370" w:rsidP="002C5370">
      <w:pPr>
        <w:pStyle w:val="ab"/>
        <w:ind w:right="141"/>
        <w:rPr>
          <w:vertAlign w:val="superscript"/>
        </w:rPr>
      </w:pPr>
      <w:r w:rsidRPr="002C5370">
        <w:t>в лице________________________________________________________________________</w:t>
      </w:r>
    </w:p>
    <w:p w:rsidR="002C5370" w:rsidRPr="002C5370" w:rsidRDefault="002C5370" w:rsidP="002C5370">
      <w:pPr>
        <w:pStyle w:val="ab"/>
        <w:ind w:right="141"/>
        <w:jc w:val="center"/>
        <w:rPr>
          <w:vertAlign w:val="superscript"/>
        </w:rPr>
      </w:pPr>
      <w:r w:rsidRPr="002C5370">
        <w:rPr>
          <w:vertAlign w:val="superscript"/>
        </w:rPr>
        <w:t>(фамилия, имя, отчество, должность)</w:t>
      </w:r>
    </w:p>
    <w:p w:rsidR="002C5370" w:rsidRPr="002C5370" w:rsidRDefault="002C5370" w:rsidP="002C5370">
      <w:pPr>
        <w:pStyle w:val="ab"/>
        <w:ind w:right="141"/>
        <w:rPr>
          <w:vertAlign w:val="superscript"/>
        </w:rPr>
      </w:pPr>
      <w:proofErr w:type="gramStart"/>
      <w:r w:rsidRPr="002C5370">
        <w:t>действующий</w:t>
      </w:r>
      <w:proofErr w:type="gramEnd"/>
      <w:r w:rsidRPr="002C5370">
        <w:t xml:space="preserve"> (</w:t>
      </w:r>
      <w:proofErr w:type="spellStart"/>
      <w:r w:rsidRPr="002C5370">
        <w:t>ая</w:t>
      </w:r>
      <w:proofErr w:type="spellEnd"/>
      <w:r w:rsidRPr="002C5370">
        <w:t>) на основании____________________________________________________</w:t>
      </w:r>
    </w:p>
    <w:p w:rsidR="002C5370" w:rsidRPr="002C5370" w:rsidRDefault="002C5370" w:rsidP="002C5370">
      <w:pPr>
        <w:pStyle w:val="ab"/>
        <w:ind w:right="141"/>
        <w:jc w:val="center"/>
        <w:rPr>
          <w:vertAlign w:val="superscript"/>
        </w:rPr>
      </w:pPr>
      <w:r w:rsidRPr="002C5370">
        <w:rPr>
          <w:vertAlign w:val="superscript"/>
        </w:rPr>
        <w:t>(устава, доверенности, положения и т.д.)</w:t>
      </w:r>
    </w:p>
    <w:p w:rsidR="002C5370" w:rsidRPr="002C5370" w:rsidRDefault="002C5370" w:rsidP="002C5370">
      <w:pPr>
        <w:pStyle w:val="ab"/>
        <w:ind w:right="141"/>
      </w:pPr>
      <w:r w:rsidRPr="002C5370">
        <w:t>доверяет  _________________________________________________(далее – представитель)</w:t>
      </w:r>
    </w:p>
    <w:p w:rsidR="002C5370" w:rsidRPr="002C5370" w:rsidRDefault="002C5370" w:rsidP="002C5370">
      <w:pPr>
        <w:pStyle w:val="ab"/>
        <w:ind w:right="141"/>
        <w:jc w:val="center"/>
        <w:rPr>
          <w:vertAlign w:val="superscript"/>
        </w:rPr>
      </w:pPr>
      <w:r w:rsidRPr="002C5370">
        <w:rPr>
          <w:vertAlign w:val="superscript"/>
        </w:rPr>
        <w:t>(фамилия, имя, отчество, должность)</w:t>
      </w:r>
    </w:p>
    <w:p w:rsidR="002C5370" w:rsidRPr="002C5370" w:rsidRDefault="002C5370" w:rsidP="002C5370">
      <w:pPr>
        <w:pStyle w:val="ab"/>
        <w:ind w:right="141"/>
      </w:pPr>
      <w:r w:rsidRPr="002C5370">
        <w:t>паспорт серии ______ №______ выдан __________________ «____» __________________</w:t>
      </w:r>
    </w:p>
    <w:p w:rsidR="002C5370" w:rsidRPr="002C5370" w:rsidRDefault="002C5370" w:rsidP="002C5370">
      <w:pPr>
        <w:pStyle w:val="ab"/>
        <w:ind w:right="141"/>
        <w:rPr>
          <w:vertAlign w:val="superscript"/>
        </w:rPr>
      </w:pPr>
      <w:r w:rsidRPr="002C5370">
        <w:t xml:space="preserve">представлять интересы доверителя на аукционе на право заключения договора аренды </w:t>
      </w:r>
      <w:proofErr w:type="gramStart"/>
      <w:r w:rsidRPr="002C5370">
        <w:t>на</w:t>
      </w:r>
      <w:proofErr w:type="gramEnd"/>
      <w:r w:rsidRPr="002C5370">
        <w:t xml:space="preserve"> _____________________________________________________________________________.</w:t>
      </w:r>
    </w:p>
    <w:p w:rsidR="002C5370" w:rsidRPr="002C5370" w:rsidRDefault="002C5370" w:rsidP="002C5370">
      <w:pPr>
        <w:pStyle w:val="ab"/>
        <w:ind w:right="141"/>
        <w:jc w:val="both"/>
      </w:pPr>
      <w:r w:rsidRPr="002C5370">
        <w:t xml:space="preserve">Представитель уполномочен от имени доверителя в ходе проведения аукциона </w:t>
      </w:r>
      <w:proofErr w:type="gramStart"/>
      <w:r w:rsidRPr="002C5370">
        <w:t>подавать</w:t>
      </w:r>
      <w:proofErr w:type="gramEnd"/>
      <w:r w:rsidRPr="002C5370">
        <w:t xml:space="preserve"> предложения о цене договора, подавать организатору аукциона, аукционной комиссии необходимые документы, подписывать и получать от имени доверителя документы, совершать иные действия связанные с участием доверителя в аукционе.</w:t>
      </w:r>
    </w:p>
    <w:p w:rsidR="002C5370" w:rsidRPr="002C5370" w:rsidRDefault="002C5370" w:rsidP="002C5370">
      <w:pPr>
        <w:pStyle w:val="ab"/>
        <w:ind w:right="141"/>
      </w:pPr>
    </w:p>
    <w:p w:rsidR="002C5370" w:rsidRPr="002C5370" w:rsidRDefault="002C5370" w:rsidP="002C5370">
      <w:pPr>
        <w:pStyle w:val="ab"/>
        <w:ind w:right="141"/>
        <w:rPr>
          <w:vertAlign w:val="superscript"/>
        </w:rPr>
      </w:pPr>
      <w:r w:rsidRPr="002C5370">
        <w:t>Подпись ______________________ ________________________ удостоверяем.</w:t>
      </w:r>
      <w:r w:rsidRPr="002C5370">
        <w:rPr>
          <w:vertAlign w:val="superscript"/>
        </w:rPr>
        <w:tab/>
        <w:t xml:space="preserve">                (Ф.И.О. представителя)                </w:t>
      </w:r>
      <w:r w:rsidRPr="002C5370">
        <w:rPr>
          <w:vertAlign w:val="superscript"/>
        </w:rPr>
        <w:tab/>
        <w:t xml:space="preserve">   (Подпись представителя)</w:t>
      </w:r>
    </w:p>
    <w:p w:rsidR="002C5370" w:rsidRPr="002C5370" w:rsidRDefault="002C5370" w:rsidP="002C5370">
      <w:pPr>
        <w:pStyle w:val="ab"/>
        <w:ind w:right="141"/>
      </w:pPr>
      <w:r w:rsidRPr="002C5370">
        <w:t xml:space="preserve">Доверенность действительна по «____» ____________________ _____ </w:t>
      </w:r>
      <w:proofErr w:type="gramStart"/>
      <w:r w:rsidRPr="002C5370">
        <w:t>г</w:t>
      </w:r>
      <w:proofErr w:type="gramEnd"/>
      <w:r w:rsidRPr="002C5370">
        <w:t>.</w:t>
      </w:r>
    </w:p>
    <w:p w:rsidR="002C5370" w:rsidRPr="002C5370" w:rsidRDefault="002C5370" w:rsidP="002C5370">
      <w:pPr>
        <w:pStyle w:val="ab"/>
        <w:ind w:right="141"/>
      </w:pPr>
    </w:p>
    <w:p w:rsidR="002C5370" w:rsidRPr="002C5370" w:rsidRDefault="002C5370" w:rsidP="002C5370">
      <w:pPr>
        <w:pStyle w:val="ab"/>
        <w:ind w:right="141"/>
      </w:pPr>
      <w:r w:rsidRPr="002C5370">
        <w:t>Заявитель:</w:t>
      </w:r>
    </w:p>
    <w:p w:rsidR="002C5370" w:rsidRPr="002C5370" w:rsidRDefault="002C5370" w:rsidP="002C5370">
      <w:pPr>
        <w:pStyle w:val="ab"/>
        <w:ind w:right="141"/>
      </w:pPr>
    </w:p>
    <w:p w:rsidR="002C5370" w:rsidRPr="002C5370" w:rsidRDefault="002C5370" w:rsidP="002C5370">
      <w:pPr>
        <w:pStyle w:val="ab"/>
        <w:ind w:right="141"/>
      </w:pPr>
      <w:r w:rsidRPr="002C5370">
        <w:t xml:space="preserve">_______________________      ____________________________                                                                                                                                            </w:t>
      </w:r>
    </w:p>
    <w:p w:rsidR="002C5370" w:rsidRPr="002C5370" w:rsidRDefault="002C5370" w:rsidP="002C5370">
      <w:pPr>
        <w:pStyle w:val="ab"/>
        <w:ind w:right="141"/>
      </w:pPr>
      <w:r w:rsidRPr="002C5370">
        <w:t xml:space="preserve">                (подпись)                                       (Ф.И.О.)</w:t>
      </w:r>
    </w:p>
    <w:p w:rsidR="002C5370" w:rsidRPr="002C5370" w:rsidRDefault="002C5370" w:rsidP="002C5370">
      <w:pPr>
        <w:pStyle w:val="ab"/>
        <w:ind w:right="141"/>
      </w:pPr>
      <w:r w:rsidRPr="002C5370">
        <w:t>м.п.</w:t>
      </w:r>
      <w:r w:rsidRPr="002C5370">
        <w:tab/>
      </w:r>
    </w:p>
    <w:p w:rsidR="002C5370" w:rsidRPr="002C5370" w:rsidRDefault="002C5370" w:rsidP="002C5370">
      <w:pPr>
        <w:tabs>
          <w:tab w:val="left" w:pos="-110"/>
          <w:tab w:val="left" w:pos="6645"/>
        </w:tabs>
        <w:spacing w:after="0" w:line="240" w:lineRule="auto"/>
        <w:ind w:right="141"/>
        <w:rPr>
          <w:rFonts w:ascii="Times New Roman" w:hAnsi="Times New Roman" w:cs="Times New Roman"/>
          <w:sz w:val="20"/>
          <w:szCs w:val="20"/>
        </w:rPr>
      </w:pPr>
    </w:p>
    <w:p w:rsidR="002C5370" w:rsidRPr="002C5370" w:rsidRDefault="002C5370" w:rsidP="002C5370">
      <w:pPr>
        <w:tabs>
          <w:tab w:val="left" w:pos="-110"/>
          <w:tab w:val="left" w:pos="6645"/>
        </w:tabs>
        <w:spacing w:after="0" w:line="240" w:lineRule="auto"/>
        <w:ind w:right="141"/>
        <w:rPr>
          <w:rFonts w:ascii="Times New Roman" w:hAnsi="Times New Roman" w:cs="Times New Roman"/>
          <w:sz w:val="20"/>
          <w:szCs w:val="20"/>
        </w:rPr>
      </w:pP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cs="Times New Roman"/>
          <w:sz w:val="24"/>
          <w:szCs w:val="24"/>
        </w:rPr>
      </w:pP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rPr>
      </w:pP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rPr>
      </w:pPr>
    </w:p>
    <w:p w:rsidR="002C5370" w:rsidRPr="002C5370" w:rsidRDefault="002C5370" w:rsidP="002C5370">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spacing w:after="0" w:line="240" w:lineRule="auto"/>
        <w:ind w:left="4860" w:right="141"/>
        <w:jc w:val="both"/>
      </w:pPr>
    </w:p>
    <w:p w:rsidR="002C5370" w:rsidRPr="002C5370" w:rsidRDefault="002C5370" w:rsidP="002C5370">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spacing w:after="0" w:line="240" w:lineRule="auto"/>
        <w:ind w:left="4860" w:right="141"/>
        <w:jc w:val="both"/>
      </w:pPr>
    </w:p>
    <w:p w:rsidR="002C5370" w:rsidRPr="002C5370" w:rsidRDefault="002C5370" w:rsidP="002C5370">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spacing w:after="0" w:line="240" w:lineRule="auto"/>
        <w:ind w:left="4860" w:right="141"/>
        <w:jc w:val="both"/>
      </w:pPr>
    </w:p>
    <w:p w:rsidR="002C5370" w:rsidRPr="002C5370" w:rsidRDefault="002C5370" w:rsidP="002C5370">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spacing w:after="0" w:line="240" w:lineRule="auto"/>
        <w:ind w:left="4860" w:right="141"/>
        <w:jc w:val="both"/>
      </w:pPr>
    </w:p>
    <w:p w:rsidR="002C5370" w:rsidRPr="002C5370" w:rsidRDefault="002C5370" w:rsidP="002C5370">
      <w:pPr>
        <w:pStyle w:val="ab"/>
        <w:ind w:right="141"/>
        <w:jc w:val="right"/>
        <w:rPr>
          <w:b/>
          <w:i/>
          <w:sz w:val="20"/>
          <w:szCs w:val="20"/>
        </w:rPr>
      </w:pPr>
      <w:r w:rsidRPr="002C5370">
        <w:rPr>
          <w:b/>
          <w:i/>
          <w:sz w:val="20"/>
          <w:szCs w:val="20"/>
        </w:rPr>
        <w:br w:type="page"/>
      </w:r>
      <w:r w:rsidRPr="002C5370">
        <w:rPr>
          <w:b/>
          <w:i/>
          <w:sz w:val="20"/>
          <w:szCs w:val="20"/>
        </w:rPr>
        <w:lastRenderedPageBreak/>
        <w:t>Приложение № 6</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708"/>
        <w:jc w:val="right"/>
        <w:rPr>
          <w:rFonts w:ascii="Times New Roman" w:hAnsi="Times New Roman" w:cs="Times New Roman"/>
          <w:sz w:val="24"/>
          <w:szCs w:val="24"/>
        </w:rPr>
      </w:pP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rPr>
      </w:pPr>
    </w:p>
    <w:p w:rsidR="002C5370" w:rsidRPr="002C5370" w:rsidRDefault="002C5370" w:rsidP="002C5370">
      <w:pPr>
        <w:autoSpaceDE w:val="0"/>
        <w:spacing w:after="0" w:line="240" w:lineRule="auto"/>
        <w:ind w:right="141" w:firstLine="540"/>
        <w:jc w:val="right"/>
        <w:rPr>
          <w:rFonts w:ascii="Times New Roman" w:hAnsi="Times New Roman" w:cs="Times New Roman"/>
        </w:rPr>
      </w:pPr>
      <w:proofErr w:type="gramStart"/>
      <w:r w:rsidRPr="002C5370">
        <w:rPr>
          <w:rFonts w:ascii="Times New Roman" w:hAnsi="Times New Roman" w:cs="Times New Roman"/>
        </w:rPr>
        <w:t xml:space="preserve">Администрация (исполнительно-распорядительный </w:t>
      </w:r>
      <w:proofErr w:type="gramEnd"/>
    </w:p>
    <w:p w:rsidR="002C5370" w:rsidRPr="002C5370" w:rsidRDefault="002C5370" w:rsidP="002C5370">
      <w:pPr>
        <w:autoSpaceDE w:val="0"/>
        <w:spacing w:after="0" w:line="240" w:lineRule="auto"/>
        <w:ind w:right="141" w:firstLine="540"/>
        <w:jc w:val="right"/>
        <w:rPr>
          <w:rFonts w:ascii="Times New Roman" w:hAnsi="Times New Roman" w:cs="Times New Roman"/>
        </w:rPr>
      </w:pPr>
      <w:r w:rsidRPr="002C5370">
        <w:rPr>
          <w:rFonts w:ascii="Times New Roman" w:hAnsi="Times New Roman" w:cs="Times New Roman"/>
        </w:rPr>
        <w:t xml:space="preserve">орган муниципального образования) – </w:t>
      </w:r>
    </w:p>
    <w:p w:rsidR="002C5370" w:rsidRPr="002C5370" w:rsidRDefault="002C5370" w:rsidP="002C5370">
      <w:pPr>
        <w:autoSpaceDE w:val="0"/>
        <w:spacing w:after="0" w:line="240" w:lineRule="auto"/>
        <w:ind w:right="141" w:firstLine="540"/>
        <w:jc w:val="right"/>
        <w:rPr>
          <w:rFonts w:ascii="Times New Roman" w:hAnsi="Times New Roman" w:cs="Times New Roman"/>
        </w:rPr>
      </w:pPr>
      <w:r w:rsidRPr="002C5370">
        <w:rPr>
          <w:rFonts w:ascii="Times New Roman" w:hAnsi="Times New Roman" w:cs="Times New Roman"/>
        </w:rPr>
        <w:t>Администрация Кривошеинского района</w:t>
      </w:r>
      <w:r w:rsidRPr="002C5370">
        <w:rPr>
          <w:rFonts w:ascii="Times New Roman" w:hAnsi="Times New Roman" w:cs="Times New Roman"/>
        </w:rPr>
        <w:tab/>
      </w:r>
    </w:p>
    <w:p w:rsidR="002C5370" w:rsidRPr="002C5370" w:rsidRDefault="002C5370" w:rsidP="002C5370">
      <w:pPr>
        <w:autoSpaceDE w:val="0"/>
        <w:spacing w:after="0" w:line="240" w:lineRule="auto"/>
        <w:ind w:right="141" w:firstLine="540"/>
        <w:rPr>
          <w:rFonts w:ascii="Times New Roman" w:hAnsi="Times New Roman" w:cs="Times New Roman"/>
        </w:rPr>
      </w:pP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rPr>
      </w:pP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rPr>
      </w:pP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rPr>
      </w:pP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cs="Times New Roman"/>
          <w:bCs/>
        </w:rPr>
      </w:pPr>
      <w:r w:rsidRPr="002C5370">
        <w:rPr>
          <w:rFonts w:ascii="Times New Roman" w:hAnsi="Times New Roman" w:cs="Times New Roman"/>
          <w:bCs/>
        </w:rPr>
        <w:t>ПИСЬМО ОБ ОТЗЫВЕ ЗАЯВКИ</w:t>
      </w:r>
    </w:p>
    <w:p w:rsidR="002C5370" w:rsidRPr="002C5370" w:rsidRDefault="002C5370" w:rsidP="002C5370">
      <w:pPr>
        <w:spacing w:after="0" w:line="240" w:lineRule="auto"/>
        <w:ind w:right="141"/>
        <w:jc w:val="center"/>
        <w:rPr>
          <w:rFonts w:ascii="Times New Roman" w:hAnsi="Times New Roman" w:cs="Times New Roman"/>
          <w:bCs/>
          <w:i/>
          <w:iCs/>
        </w:rPr>
      </w:pPr>
      <w:r w:rsidRPr="002C5370">
        <w:rPr>
          <w:rFonts w:ascii="Times New Roman" w:hAnsi="Times New Roman" w:cs="Times New Roman"/>
          <w:bCs/>
          <w:i/>
          <w:iCs/>
        </w:rPr>
        <w:t>на  участие  в   аукционе</w:t>
      </w:r>
    </w:p>
    <w:p w:rsidR="002C5370" w:rsidRPr="002C5370" w:rsidRDefault="002C5370" w:rsidP="002C5370">
      <w:pPr>
        <w:spacing w:after="0" w:line="240" w:lineRule="auto"/>
        <w:ind w:right="141"/>
        <w:jc w:val="center"/>
        <w:rPr>
          <w:rFonts w:ascii="Times New Roman" w:hAnsi="Times New Roman" w:cs="Times New Roman"/>
          <w:i/>
        </w:rPr>
      </w:pPr>
      <w:r w:rsidRPr="002C5370">
        <w:rPr>
          <w:rFonts w:ascii="Times New Roman" w:hAnsi="Times New Roman" w:cs="Times New Roman"/>
          <w:i/>
        </w:rPr>
        <w:t>__________________________________________________________</w:t>
      </w: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spacing w:after="0" w:line="240" w:lineRule="auto"/>
        <w:ind w:right="141"/>
        <w:jc w:val="center"/>
        <w:rPr>
          <w:rFonts w:ascii="Times New Roman" w:hAnsi="Times New Roman" w:cs="Times New Roman"/>
          <w:b/>
        </w:rPr>
      </w:pP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rPr>
      </w:pPr>
      <w:r w:rsidRPr="002C5370">
        <w:rPr>
          <w:rFonts w:ascii="Times New Roman" w:hAnsi="Times New Roman" w:cs="Times New Roman"/>
        </w:rPr>
        <w:t>_______________________________________________________________________</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i/>
        </w:rPr>
      </w:pPr>
      <w:r w:rsidRPr="002C5370">
        <w:rPr>
          <w:rFonts w:ascii="Times New Roman" w:hAnsi="Times New Roman" w:cs="Times New Roman"/>
          <w:i/>
        </w:rPr>
        <w:t>(полное наименование юридического лица, Ф.И.О. для физического лица)</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cs="Times New Roman"/>
          <w:i/>
        </w:rPr>
      </w:pPr>
      <w:r w:rsidRPr="002C5370">
        <w:rPr>
          <w:rFonts w:ascii="Times New Roman" w:hAnsi="Times New Roman" w:cs="Times New Roman"/>
        </w:rPr>
        <w:t xml:space="preserve">_______________________________________________________________________        </w:t>
      </w:r>
      <w:r w:rsidRPr="002C5370">
        <w:rPr>
          <w:rFonts w:ascii="Times New Roman" w:hAnsi="Times New Roman" w:cs="Times New Roman"/>
          <w:i/>
        </w:rPr>
        <w:t>(юридический и фактический адреса (адрес проживания для физического лица), телефон, факс)</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i/>
        </w:rPr>
      </w:pPr>
      <w:r w:rsidRPr="002C5370">
        <w:rPr>
          <w:rFonts w:ascii="Times New Roman" w:hAnsi="Times New Roman" w:cs="Times New Roman"/>
          <w:i/>
        </w:rPr>
        <w:t>_______________________________________________________________________</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i/>
        </w:rPr>
      </w:pPr>
      <w:r w:rsidRPr="002C5370">
        <w:rPr>
          <w:rFonts w:ascii="Times New Roman" w:hAnsi="Times New Roman" w:cs="Times New Roman"/>
          <w:i/>
        </w:rPr>
        <w:t xml:space="preserve">                                       (№ и дата регистрац</w:t>
      </w:r>
      <w:proofErr w:type="gramStart"/>
      <w:r w:rsidRPr="002C5370">
        <w:rPr>
          <w:rFonts w:ascii="Times New Roman" w:hAnsi="Times New Roman" w:cs="Times New Roman"/>
          <w:i/>
        </w:rPr>
        <w:t>ии ау</w:t>
      </w:r>
      <w:proofErr w:type="gramEnd"/>
      <w:r w:rsidRPr="002C5370">
        <w:rPr>
          <w:rFonts w:ascii="Times New Roman" w:hAnsi="Times New Roman" w:cs="Times New Roman"/>
          <w:i/>
        </w:rPr>
        <w:t>кционной заявки)</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i/>
        </w:rPr>
      </w:pPr>
    </w:p>
    <w:p w:rsidR="002C5370" w:rsidRPr="002C5370" w:rsidRDefault="002C5370" w:rsidP="002C53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rPr>
          <w:szCs w:val="24"/>
        </w:rPr>
      </w:pPr>
      <w:r w:rsidRPr="002C5370">
        <w:t>заявляет о своем намерении отозвать поданную заявку</w:t>
      </w:r>
      <w:proofErr w:type="gramStart"/>
      <w:r w:rsidRPr="002C5370">
        <w:t xml:space="preserve"> .</w:t>
      </w:r>
      <w:proofErr w:type="gramEnd"/>
    </w:p>
    <w:p w:rsidR="002C5370" w:rsidRPr="002C5370" w:rsidRDefault="002C5370" w:rsidP="002C53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rPr>
          <w:szCs w:val="24"/>
        </w:rPr>
      </w:pP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szCs w:val="24"/>
        </w:rPr>
      </w:pPr>
      <w:r w:rsidRPr="002C5370">
        <w:rPr>
          <w:rFonts w:ascii="Times New Roman" w:hAnsi="Times New Roman" w:cs="Times New Roman"/>
        </w:rPr>
        <w:t>Поданные документы просим выслать по адресу:</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rPr>
      </w:pPr>
      <w:r w:rsidRPr="002C5370">
        <w:rPr>
          <w:rFonts w:ascii="Times New Roman" w:hAnsi="Times New Roman" w:cs="Times New Roman"/>
        </w:rPr>
        <w:t>______________________________________________________________________</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rPr>
      </w:pPr>
      <w:r w:rsidRPr="002C5370">
        <w:rPr>
          <w:rFonts w:ascii="Times New Roman" w:hAnsi="Times New Roman" w:cs="Times New Roman"/>
        </w:rPr>
        <w:t>или передать нашему представителю:</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rPr>
      </w:pPr>
      <w:r w:rsidRPr="002C5370">
        <w:rPr>
          <w:rFonts w:ascii="Times New Roman" w:hAnsi="Times New Roman" w:cs="Times New Roman"/>
        </w:rPr>
        <w:t>_______________________________________________________________________</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cs="Times New Roman"/>
          <w:i/>
        </w:rPr>
      </w:pPr>
      <w:r w:rsidRPr="002C5370">
        <w:rPr>
          <w:rFonts w:ascii="Times New Roman" w:hAnsi="Times New Roman" w:cs="Times New Roman"/>
          <w:i/>
        </w:rPr>
        <w:t>(фамилия, имя, отчество и должность)</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rPr>
      </w:pPr>
      <w:r w:rsidRPr="002C5370">
        <w:rPr>
          <w:rFonts w:ascii="Times New Roman" w:hAnsi="Times New Roman" w:cs="Times New Roman"/>
        </w:rPr>
        <w:t>_______________________________________________________________________</w:t>
      </w: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rPr>
        <w:tab/>
        <w:t xml:space="preserve">  (паспорт, серия, номер, кем и когда выдан)</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cs="Times New Roman"/>
        </w:rPr>
      </w:pPr>
    </w:p>
    <w:p w:rsidR="002C5370" w:rsidRPr="002C5370" w:rsidRDefault="002C5370" w:rsidP="002C53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sz w:val="24"/>
        </w:rPr>
      </w:pPr>
      <w:r w:rsidRPr="002C5370">
        <w:rPr>
          <w:sz w:val="24"/>
        </w:rPr>
        <w:t>Руководитель (для юридического лица) _________________________/_________________/</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i/>
          <w:sz w:val="24"/>
        </w:rPr>
      </w:pPr>
      <w:r w:rsidRPr="002C5370">
        <w:rPr>
          <w:rFonts w:ascii="Times New Roman" w:hAnsi="Times New Roman" w:cs="Times New Roman"/>
        </w:rPr>
        <w:tab/>
      </w:r>
      <w:r w:rsidRPr="002C5370">
        <w:rPr>
          <w:rFonts w:ascii="Times New Roman" w:hAnsi="Times New Roman" w:cs="Times New Roman"/>
        </w:rPr>
        <w:tab/>
      </w:r>
      <w:r w:rsidRPr="002C5370">
        <w:rPr>
          <w:rFonts w:ascii="Times New Roman" w:hAnsi="Times New Roman" w:cs="Times New Roman"/>
          <w:i/>
        </w:rPr>
        <w:t>(Ф.И.О.)</w:t>
      </w:r>
      <w:r w:rsidRPr="002C5370">
        <w:rPr>
          <w:rFonts w:ascii="Times New Roman" w:hAnsi="Times New Roman" w:cs="Times New Roman"/>
          <w:i/>
        </w:rPr>
        <w:tab/>
      </w:r>
      <w:r w:rsidRPr="002C5370">
        <w:rPr>
          <w:rFonts w:ascii="Times New Roman" w:hAnsi="Times New Roman" w:cs="Times New Roman"/>
          <w:i/>
        </w:rPr>
        <w:tab/>
      </w:r>
      <w:r w:rsidRPr="002C5370">
        <w:rPr>
          <w:rFonts w:ascii="Times New Roman" w:hAnsi="Times New Roman" w:cs="Times New Roman"/>
          <w:i/>
        </w:rPr>
        <w:tab/>
        <w:t>(подпись)</w:t>
      </w:r>
      <w:r w:rsidRPr="002C5370">
        <w:rPr>
          <w:rFonts w:ascii="Times New Roman" w:hAnsi="Times New Roman" w:cs="Times New Roman"/>
          <w:i/>
        </w:rPr>
        <w:tab/>
      </w:r>
      <w:r w:rsidRPr="002C5370">
        <w:rPr>
          <w:rFonts w:ascii="Times New Roman" w:hAnsi="Times New Roman" w:cs="Times New Roman"/>
          <w:i/>
        </w:rPr>
        <w:tab/>
      </w:r>
      <w:r w:rsidRPr="002C5370">
        <w:rPr>
          <w:rFonts w:ascii="Times New Roman" w:hAnsi="Times New Roman" w:cs="Times New Roman"/>
          <w:i/>
        </w:rPr>
        <w:tab/>
      </w:r>
      <w:r w:rsidRPr="002C5370">
        <w:rPr>
          <w:rFonts w:ascii="Times New Roman" w:hAnsi="Times New Roman" w:cs="Times New Roman"/>
          <w:i/>
        </w:rPr>
        <w:tab/>
      </w:r>
      <w:r w:rsidRPr="002C5370">
        <w:rPr>
          <w:rFonts w:ascii="Times New Roman" w:hAnsi="Times New Roman" w:cs="Times New Roman"/>
          <w:i/>
        </w:rPr>
        <w:tab/>
        <w:t xml:space="preserve">      М.П.</w:t>
      </w:r>
    </w:p>
    <w:p w:rsidR="002C5370" w:rsidRPr="002C5370" w:rsidRDefault="002C5370" w:rsidP="002C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cs="Times New Roman"/>
          <w:i/>
        </w:rPr>
      </w:pPr>
    </w:p>
    <w:p w:rsidR="002C5370" w:rsidRPr="002C5370" w:rsidRDefault="002C5370" w:rsidP="002C5370">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cs="Times New Roman"/>
          <w:i/>
        </w:rPr>
      </w:pPr>
      <w:r w:rsidRPr="002C5370">
        <w:rPr>
          <w:rFonts w:ascii="Times New Roman" w:hAnsi="Times New Roman" w:cs="Times New Roman"/>
          <w:i/>
        </w:rPr>
        <w:t>М.П.</w:t>
      </w:r>
    </w:p>
    <w:p w:rsidR="002C5370" w:rsidRPr="002C5370" w:rsidRDefault="002C5370" w:rsidP="002C5370">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cs="Times New Roman"/>
          <w:i/>
        </w:rPr>
      </w:pPr>
    </w:p>
    <w:p w:rsidR="002C5370" w:rsidRPr="002C5370" w:rsidRDefault="002C5370" w:rsidP="002C5370">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hAnsi="Times New Roman" w:cs="Times New Roman"/>
          <w:i/>
        </w:rPr>
      </w:pPr>
      <w:r w:rsidRPr="002C5370">
        <w:rPr>
          <w:rFonts w:ascii="Times New Roman" w:hAnsi="Times New Roman" w:cs="Times New Roman"/>
          <w:i/>
        </w:rPr>
        <w:t>____________________ /_________________________/(для физического лица)</w:t>
      </w:r>
    </w:p>
    <w:p w:rsidR="002C5370" w:rsidRPr="002C5370" w:rsidRDefault="002C5370" w:rsidP="002C5370">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i/>
        </w:rPr>
      </w:pPr>
      <w:r w:rsidRPr="002C5370">
        <w:rPr>
          <w:rFonts w:ascii="Times New Roman" w:hAnsi="Times New Roman" w:cs="Times New Roman"/>
          <w:i/>
        </w:rPr>
        <w:t xml:space="preserve">                        (подпись)</w:t>
      </w:r>
      <w:r w:rsidRPr="002C5370">
        <w:rPr>
          <w:rFonts w:ascii="Times New Roman" w:hAnsi="Times New Roman" w:cs="Times New Roman"/>
          <w:i/>
        </w:rPr>
        <w:tab/>
        <w:t xml:space="preserve">                            (Ф.И.О.)</w:t>
      </w:r>
      <w:r w:rsidRPr="002C5370">
        <w:rPr>
          <w:rFonts w:ascii="Times New Roman" w:hAnsi="Times New Roman" w:cs="Times New Roman"/>
          <w:i/>
        </w:rPr>
        <w:tab/>
      </w:r>
    </w:p>
    <w:p w:rsidR="002C5370" w:rsidRPr="002C5370" w:rsidRDefault="002C5370" w:rsidP="002C5370">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i/>
        </w:rPr>
      </w:pPr>
    </w:p>
    <w:p w:rsidR="002C5370" w:rsidRPr="002C5370" w:rsidRDefault="002C5370" w:rsidP="002C5370">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i/>
        </w:rPr>
      </w:pPr>
    </w:p>
    <w:p w:rsidR="002C5370" w:rsidRPr="002C5370" w:rsidRDefault="002C5370" w:rsidP="002C5370">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hAnsi="Times New Roman" w:cs="Times New Roman"/>
          <w:i/>
        </w:rPr>
      </w:pPr>
    </w:p>
    <w:p w:rsidR="002C5370" w:rsidRPr="002C5370" w:rsidRDefault="002C5370" w:rsidP="002C5370">
      <w:pPr>
        <w:spacing w:after="0" w:line="240" w:lineRule="auto"/>
        <w:ind w:right="141"/>
        <w:rPr>
          <w:rFonts w:ascii="Times New Roman" w:hAnsi="Times New Roman" w:cs="Times New Roman"/>
        </w:rPr>
      </w:pPr>
    </w:p>
    <w:p w:rsidR="002C5370" w:rsidRPr="002C5370" w:rsidRDefault="002C5370" w:rsidP="002C5370">
      <w:pPr>
        <w:spacing w:after="0" w:line="240" w:lineRule="auto"/>
        <w:ind w:right="141"/>
        <w:rPr>
          <w:rFonts w:ascii="Times New Roman" w:hAnsi="Times New Roman" w:cs="Times New Roman"/>
        </w:rPr>
      </w:pPr>
    </w:p>
    <w:p w:rsidR="002C5370" w:rsidRPr="002C5370" w:rsidRDefault="002C5370" w:rsidP="002C5370">
      <w:pPr>
        <w:spacing w:after="0"/>
        <w:rPr>
          <w:rFonts w:ascii="Times New Roman" w:hAnsi="Times New Roman" w:cs="Times New Roman"/>
        </w:rPr>
      </w:pPr>
    </w:p>
    <w:p w:rsidR="002C5370" w:rsidRPr="002C5370" w:rsidRDefault="002C5370" w:rsidP="002C5370">
      <w:pPr>
        <w:spacing w:after="0"/>
        <w:rPr>
          <w:rFonts w:ascii="Times New Roman" w:hAnsi="Times New Roman" w:cs="Times New Roman"/>
        </w:rPr>
      </w:pPr>
    </w:p>
    <w:sectPr w:rsidR="002C5370" w:rsidRPr="002C5370" w:rsidSect="00EB0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altName w:val="Courier New"/>
    <w:charset w:val="00"/>
    <w:family w:val="moder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45727"/>
    <w:multiLevelType w:val="hybridMultilevel"/>
    <w:tmpl w:val="84483AE8"/>
    <w:lvl w:ilvl="0" w:tplc="791480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5370"/>
    <w:rsid w:val="000B16BD"/>
    <w:rsid w:val="000C0D0A"/>
    <w:rsid w:val="002B46CF"/>
    <w:rsid w:val="002C5370"/>
    <w:rsid w:val="00313137"/>
    <w:rsid w:val="0039235C"/>
    <w:rsid w:val="00433C0E"/>
    <w:rsid w:val="00500696"/>
    <w:rsid w:val="00680381"/>
    <w:rsid w:val="006A6C56"/>
    <w:rsid w:val="007665B6"/>
    <w:rsid w:val="008067D7"/>
    <w:rsid w:val="00811A12"/>
    <w:rsid w:val="00846E15"/>
    <w:rsid w:val="00A218EB"/>
    <w:rsid w:val="00D476B5"/>
    <w:rsid w:val="00EB0602"/>
    <w:rsid w:val="00ED2FDE"/>
    <w:rsid w:val="00F41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02"/>
  </w:style>
  <w:style w:type="paragraph" w:styleId="2">
    <w:name w:val="heading 2"/>
    <w:basedOn w:val="a"/>
    <w:next w:val="a"/>
    <w:link w:val="20"/>
    <w:semiHidden/>
    <w:unhideWhenUsed/>
    <w:qFormat/>
    <w:rsid w:val="002C5370"/>
    <w:pPr>
      <w:keepNext/>
      <w:suppressAutoHyphens/>
      <w:spacing w:after="0" w:line="240" w:lineRule="auto"/>
      <w:jc w:val="center"/>
      <w:outlineLvl w:val="1"/>
    </w:pPr>
    <w:rPr>
      <w:rFonts w:ascii="Times New Roman" w:eastAsia="Times New Roman" w:hAnsi="Times New Roman" w:cs="Times New Roman"/>
      <w:b/>
      <w:sz w:val="28"/>
      <w:szCs w:val="24"/>
      <w:lang w:eastAsia="ar-SA"/>
    </w:rPr>
  </w:style>
  <w:style w:type="paragraph" w:styleId="3">
    <w:name w:val="heading 3"/>
    <w:basedOn w:val="a"/>
    <w:next w:val="a"/>
    <w:link w:val="30"/>
    <w:semiHidden/>
    <w:unhideWhenUsed/>
    <w:qFormat/>
    <w:rsid w:val="002C5370"/>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5370"/>
    <w:rPr>
      <w:rFonts w:ascii="Times New Roman" w:eastAsia="Times New Roman" w:hAnsi="Times New Roman" w:cs="Times New Roman"/>
      <w:b/>
      <w:sz w:val="28"/>
      <w:szCs w:val="24"/>
      <w:lang w:eastAsia="ar-SA"/>
    </w:rPr>
  </w:style>
  <w:style w:type="character" w:customStyle="1" w:styleId="30">
    <w:name w:val="Заголовок 3 Знак"/>
    <w:basedOn w:val="a0"/>
    <w:link w:val="3"/>
    <w:semiHidden/>
    <w:rsid w:val="002C5370"/>
    <w:rPr>
      <w:rFonts w:ascii="Arial" w:eastAsia="Times New Roman" w:hAnsi="Arial" w:cs="Arial"/>
      <w:b/>
      <w:bCs/>
      <w:sz w:val="26"/>
      <w:szCs w:val="26"/>
      <w:lang w:eastAsia="ar-SA"/>
    </w:rPr>
  </w:style>
  <w:style w:type="character" w:styleId="a3">
    <w:name w:val="Hyperlink"/>
    <w:basedOn w:val="a0"/>
    <w:semiHidden/>
    <w:unhideWhenUsed/>
    <w:rsid w:val="002C5370"/>
    <w:rPr>
      <w:color w:val="0000FF"/>
      <w:u w:val="single"/>
    </w:rPr>
  </w:style>
  <w:style w:type="paragraph" w:styleId="a4">
    <w:name w:val="Title"/>
    <w:basedOn w:val="a"/>
    <w:link w:val="a5"/>
    <w:qFormat/>
    <w:rsid w:val="002C5370"/>
    <w:pPr>
      <w:widowControl w:val="0"/>
      <w:shd w:val="clear" w:color="auto" w:fill="FFFFFF"/>
      <w:tabs>
        <w:tab w:val="left" w:pos="10058"/>
      </w:tabs>
      <w:autoSpaceDE w:val="0"/>
      <w:autoSpaceDN w:val="0"/>
      <w:adjustRightInd w:val="0"/>
      <w:spacing w:after="0" w:line="274" w:lineRule="exact"/>
      <w:jc w:val="center"/>
    </w:pPr>
    <w:rPr>
      <w:rFonts w:ascii="Times New Roman" w:eastAsia="Times New Roman" w:hAnsi="Times New Roman" w:cs="Times New Roman"/>
      <w:b/>
      <w:bCs/>
      <w:color w:val="000000"/>
      <w:spacing w:val="-17"/>
      <w:sz w:val="28"/>
      <w:szCs w:val="28"/>
    </w:rPr>
  </w:style>
  <w:style w:type="character" w:customStyle="1" w:styleId="a5">
    <w:name w:val="Название Знак"/>
    <w:basedOn w:val="a0"/>
    <w:link w:val="a4"/>
    <w:rsid w:val="002C5370"/>
    <w:rPr>
      <w:rFonts w:ascii="Times New Roman" w:eastAsia="Times New Roman" w:hAnsi="Times New Roman" w:cs="Times New Roman"/>
      <w:b/>
      <w:bCs/>
      <w:color w:val="000000"/>
      <w:spacing w:val="-17"/>
      <w:sz w:val="28"/>
      <w:szCs w:val="28"/>
      <w:shd w:val="clear" w:color="auto" w:fill="FFFFFF"/>
    </w:rPr>
  </w:style>
  <w:style w:type="paragraph" w:styleId="a6">
    <w:name w:val="Body Text"/>
    <w:basedOn w:val="a"/>
    <w:link w:val="a7"/>
    <w:semiHidden/>
    <w:unhideWhenUsed/>
    <w:rsid w:val="002C5370"/>
    <w:pPr>
      <w:widowControl w:val="0"/>
      <w:suppressAutoHyphens/>
      <w:overflowPunct w:val="0"/>
      <w:autoSpaceDE w:val="0"/>
      <w:spacing w:before="40" w:after="0" w:line="300" w:lineRule="auto"/>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semiHidden/>
    <w:rsid w:val="002C5370"/>
    <w:rPr>
      <w:rFonts w:ascii="Times New Roman" w:eastAsia="Times New Roman" w:hAnsi="Times New Roman" w:cs="Times New Roman"/>
      <w:sz w:val="24"/>
      <w:szCs w:val="20"/>
      <w:lang w:eastAsia="ar-SA"/>
    </w:rPr>
  </w:style>
  <w:style w:type="paragraph" w:styleId="a8">
    <w:name w:val="Body Text Indent"/>
    <w:basedOn w:val="a"/>
    <w:link w:val="a9"/>
    <w:semiHidden/>
    <w:unhideWhenUsed/>
    <w:rsid w:val="002C537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semiHidden/>
    <w:rsid w:val="002C5370"/>
    <w:rPr>
      <w:rFonts w:ascii="Times New Roman" w:eastAsia="Times New Roman" w:hAnsi="Times New Roman" w:cs="Times New Roman"/>
      <w:sz w:val="24"/>
      <w:szCs w:val="24"/>
      <w:lang w:eastAsia="ar-SA"/>
    </w:rPr>
  </w:style>
  <w:style w:type="paragraph" w:styleId="aa">
    <w:name w:val="Block Text"/>
    <w:basedOn w:val="a"/>
    <w:semiHidden/>
    <w:unhideWhenUsed/>
    <w:rsid w:val="002C5370"/>
    <w:pPr>
      <w:widowControl w:val="0"/>
      <w:shd w:val="clear" w:color="auto" w:fill="FFFFFF"/>
      <w:autoSpaceDE w:val="0"/>
      <w:autoSpaceDN w:val="0"/>
      <w:adjustRightInd w:val="0"/>
      <w:spacing w:before="245" w:after="0" w:line="223" w:lineRule="exact"/>
      <w:ind w:left="792" w:right="2822" w:firstLine="2340"/>
      <w:jc w:val="center"/>
    </w:pPr>
    <w:rPr>
      <w:rFonts w:ascii="Times New Roman" w:eastAsia="Times New Roman" w:hAnsi="Times New Roman" w:cs="Times New Roman"/>
      <w:b/>
      <w:bCs/>
      <w:color w:val="000000"/>
      <w:spacing w:val="-1"/>
      <w:sz w:val="24"/>
    </w:rPr>
  </w:style>
  <w:style w:type="paragraph" w:styleId="ab">
    <w:name w:val="No Spacing"/>
    <w:qFormat/>
    <w:rsid w:val="002C5370"/>
    <w:pPr>
      <w:spacing w:after="0" w:line="240" w:lineRule="auto"/>
    </w:pPr>
    <w:rPr>
      <w:rFonts w:ascii="Times New Roman" w:eastAsia="Times New Roman" w:hAnsi="Times New Roman" w:cs="Times New Roman"/>
      <w:sz w:val="24"/>
      <w:szCs w:val="24"/>
    </w:rPr>
  </w:style>
  <w:style w:type="paragraph" w:customStyle="1" w:styleId="1">
    <w:name w:val="Обычный1"/>
    <w:rsid w:val="002C5370"/>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2C5370"/>
    <w:rPr>
      <w:rFonts w:ascii="Consultant" w:eastAsia="Arial" w:hAnsi="Consultant"/>
      <w:lang w:eastAsia="ar-SA"/>
    </w:rPr>
  </w:style>
  <w:style w:type="paragraph" w:customStyle="1" w:styleId="ConsNormal0">
    <w:name w:val="ConsNormal"/>
    <w:link w:val="ConsNormal"/>
    <w:rsid w:val="002C5370"/>
    <w:pPr>
      <w:suppressAutoHyphens/>
      <w:overflowPunct w:val="0"/>
      <w:autoSpaceDE w:val="0"/>
      <w:spacing w:after="0" w:line="240" w:lineRule="auto"/>
      <w:ind w:firstLine="720"/>
    </w:pPr>
    <w:rPr>
      <w:rFonts w:ascii="Consultant" w:eastAsia="Arial" w:hAnsi="Consultant"/>
      <w:lang w:eastAsia="ar-SA"/>
    </w:rPr>
  </w:style>
  <w:style w:type="paragraph" w:customStyle="1" w:styleId="31">
    <w:name w:val="Стиль3 Знак"/>
    <w:basedOn w:val="a"/>
    <w:rsid w:val="002C5370"/>
    <w:pPr>
      <w:widowControl w:val="0"/>
      <w:tabs>
        <w:tab w:val="left" w:pos="1310"/>
      </w:tabs>
      <w:suppressAutoHyphens/>
      <w:spacing w:after="0" w:line="240" w:lineRule="auto"/>
      <w:ind w:left="1083"/>
      <w:jc w:val="both"/>
    </w:pPr>
    <w:rPr>
      <w:rFonts w:ascii="Times New Roman" w:eastAsia="Times New Roman" w:hAnsi="Times New Roman" w:cs="Times New Roman"/>
      <w:sz w:val="24"/>
      <w:szCs w:val="24"/>
      <w:lang w:eastAsia="ar-SA"/>
    </w:rPr>
  </w:style>
  <w:style w:type="paragraph" w:customStyle="1" w:styleId="ConsPlusNormal">
    <w:name w:val="ConsPlusNormal"/>
    <w:rsid w:val="002C537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2C53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0">
    <w:name w:val="Style10"/>
    <w:basedOn w:val="a"/>
    <w:rsid w:val="002C5370"/>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13">
    <w:name w:val="Style13"/>
    <w:basedOn w:val="a"/>
    <w:rsid w:val="002C5370"/>
    <w:pPr>
      <w:widowControl w:val="0"/>
      <w:autoSpaceDE w:val="0"/>
      <w:autoSpaceDN w:val="0"/>
      <w:adjustRightInd w:val="0"/>
      <w:spacing w:after="0" w:line="281" w:lineRule="exact"/>
      <w:ind w:firstLine="684"/>
    </w:pPr>
    <w:rPr>
      <w:rFonts w:ascii="Times New Roman" w:eastAsia="Times New Roman" w:hAnsi="Times New Roman" w:cs="Times New Roman"/>
      <w:sz w:val="24"/>
      <w:szCs w:val="24"/>
    </w:rPr>
  </w:style>
  <w:style w:type="paragraph" w:customStyle="1" w:styleId="mystyle">
    <w:name w:val="mystyle"/>
    <w:basedOn w:val="a"/>
    <w:rsid w:val="002C5370"/>
    <w:pPr>
      <w:spacing w:after="0" w:line="240" w:lineRule="auto"/>
    </w:pPr>
    <w:rPr>
      <w:rFonts w:ascii="Times New Roman" w:eastAsia="Times New Roman" w:hAnsi="Times New Roman" w:cs="Times New Roman"/>
      <w:sz w:val="24"/>
      <w:szCs w:val="20"/>
      <w:lang w:val="en-US"/>
    </w:rPr>
  </w:style>
  <w:style w:type="paragraph" w:customStyle="1" w:styleId="21">
    <w:name w:val="Основной текст с отступом 21"/>
    <w:basedOn w:val="a"/>
    <w:rsid w:val="002C5370"/>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201374">
      <w:bodyDiv w:val="1"/>
      <w:marLeft w:val="0"/>
      <w:marRight w:val="0"/>
      <w:marTop w:val="0"/>
      <w:marBottom w:val="0"/>
      <w:divBdr>
        <w:top w:val="none" w:sz="0" w:space="0" w:color="auto"/>
        <w:left w:val="none" w:sz="0" w:space="0" w:color="auto"/>
        <w:bottom w:val="none" w:sz="0" w:space="0" w:color="auto"/>
        <w:right w:val="none" w:sz="0" w:space="0" w:color="auto"/>
      </w:divBdr>
    </w:div>
    <w:div w:id="20448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qov.ru/" TargetMode="External"/><Relationship Id="rId13" Type="http://schemas.openxmlformats.org/officeDocument/2006/relationships/hyperlink" Target="http://www.torqi.q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qi.qov.ru/" TargetMode="External"/><Relationship Id="rId12" Type="http://schemas.openxmlformats.org/officeDocument/2006/relationships/hyperlink" Target="consultantplus://offline/ref=E32E8A60531C6149E01B4C408A7D3ABC1C8E9010CAA553C317CB5F26DE7DCFD10A7583B714uFw8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mailto:kr-pal@tomsk.gov.ru" TargetMode="External"/><Relationship Id="rId5" Type="http://schemas.openxmlformats.org/officeDocument/2006/relationships/hyperlink" Target="http://www.torgi.gov.ru" TargetMode="External"/><Relationship Id="rId15" Type="http://schemas.openxmlformats.org/officeDocument/2006/relationships/hyperlink" Target="http://www.torqi.qov.ru/" TargetMode="Externa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www.torqi.qov.ru/" TargetMode="External"/><Relationship Id="rId14" Type="http://schemas.openxmlformats.org/officeDocument/2006/relationships/hyperlink" Target="http://www.torqi.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8582</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dc:creator>
  <cp:keywords/>
  <dc:description/>
  <cp:lastModifiedBy>Пилипенко</cp:lastModifiedBy>
  <cp:revision>4</cp:revision>
  <cp:lastPrinted>2016-12-26T10:44:00Z</cp:lastPrinted>
  <dcterms:created xsi:type="dcterms:W3CDTF">2016-12-22T02:43:00Z</dcterms:created>
  <dcterms:modified xsi:type="dcterms:W3CDTF">2016-12-26T10:47:00Z</dcterms:modified>
</cp:coreProperties>
</file>