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34" w:rsidRDefault="004E741C" w:rsidP="004E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41C">
        <w:rPr>
          <w:rFonts w:ascii="Times New Roman" w:hAnsi="Times New Roman" w:cs="Times New Roman"/>
          <w:sz w:val="24"/>
          <w:szCs w:val="24"/>
        </w:rPr>
        <w:t xml:space="preserve">Администрация Кривошеинского района </w:t>
      </w:r>
      <w:r>
        <w:rPr>
          <w:rFonts w:ascii="Times New Roman" w:hAnsi="Times New Roman" w:cs="Times New Roman"/>
          <w:sz w:val="24"/>
          <w:szCs w:val="24"/>
        </w:rPr>
        <w:t>информирует:</w:t>
      </w:r>
    </w:p>
    <w:p w:rsidR="002D7042" w:rsidRDefault="002D7042" w:rsidP="004E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042" w:rsidRDefault="002D7042" w:rsidP="002D7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042" w:rsidRDefault="002D7042" w:rsidP="002D7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 01/17</w:t>
      </w:r>
    </w:p>
    <w:p w:rsidR="002D7042" w:rsidRDefault="002D7042" w:rsidP="002D7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042" w:rsidRDefault="002D7042" w:rsidP="002D7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39.11 </w:t>
      </w:r>
      <w:r w:rsidR="004945B3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 </w:t>
      </w:r>
    </w:p>
    <w:p w:rsidR="004945B3" w:rsidRDefault="004945B3" w:rsidP="002D7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информируем о возможности предоставления в аренду следующего </w:t>
      </w:r>
    </w:p>
    <w:p w:rsidR="004945B3" w:rsidRDefault="004945B3" w:rsidP="002D7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(предстоит образовать):</w:t>
      </w:r>
    </w:p>
    <w:p w:rsidR="004945B3" w:rsidRDefault="004945B3" w:rsidP="00EB3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C3E" w:rsidRDefault="004945B3" w:rsidP="00E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Земельный участок, площадью 332 кв.м., месторасположение: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</w:t>
      </w:r>
      <w:r w:rsidR="008F3C3E">
        <w:rPr>
          <w:rFonts w:ascii="Times New Roman" w:hAnsi="Times New Roman" w:cs="Times New Roman"/>
          <w:sz w:val="24"/>
          <w:szCs w:val="24"/>
        </w:rPr>
        <w:t xml:space="preserve"> область, Кривошеинский район, </w:t>
      </w:r>
      <w:r>
        <w:rPr>
          <w:rFonts w:ascii="Times New Roman" w:hAnsi="Times New Roman" w:cs="Times New Roman"/>
          <w:sz w:val="24"/>
          <w:szCs w:val="24"/>
        </w:rPr>
        <w:t>Криво</w:t>
      </w:r>
      <w:r w:rsidR="008F3C3E"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8F3C3E">
        <w:rPr>
          <w:rFonts w:ascii="Times New Roman" w:hAnsi="Times New Roman" w:cs="Times New Roman"/>
          <w:sz w:val="24"/>
          <w:szCs w:val="24"/>
        </w:rPr>
        <w:t>ское сельское поселение, с. Кривошеино, ул. Борисова, вид разрешенного использования – для строительства нежилого здания (предпринимательство).</w:t>
      </w:r>
      <w:proofErr w:type="gramEnd"/>
    </w:p>
    <w:p w:rsidR="008F3C3E" w:rsidRDefault="008F3C3E" w:rsidP="00E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C3E" w:rsidRDefault="008F3C3E" w:rsidP="00E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B3" w:rsidRDefault="008F3C3E" w:rsidP="00E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принимаются с 07.07.2017 по</w:t>
      </w:r>
      <w:r w:rsidR="00EB30D6">
        <w:rPr>
          <w:rFonts w:ascii="Times New Roman" w:hAnsi="Times New Roman" w:cs="Times New Roman"/>
          <w:sz w:val="24"/>
          <w:szCs w:val="24"/>
        </w:rPr>
        <w:t xml:space="preserve"> 07.08.2017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 w:rsidR="00EB30D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30D6">
        <w:rPr>
          <w:rFonts w:ascii="Times New Roman" w:hAnsi="Times New Roman" w:cs="Times New Roman"/>
          <w:sz w:val="24"/>
          <w:szCs w:val="24"/>
        </w:rPr>
        <w:t>. 49 и</w:t>
      </w:r>
      <w:proofErr w:type="gramEnd"/>
      <w:r w:rsidR="00EB30D6">
        <w:rPr>
          <w:rFonts w:ascii="Times New Roman" w:hAnsi="Times New Roman" w:cs="Times New Roman"/>
          <w:sz w:val="24"/>
          <w:szCs w:val="24"/>
        </w:rPr>
        <w:t xml:space="preserve"> по адресу электронной почты: </w:t>
      </w:r>
      <w:r w:rsidR="00EB30D6" w:rsidRPr="00EB30D6">
        <w:rPr>
          <w:rFonts w:ascii="Times New Roman" w:hAnsi="Times New Roman" w:cs="Times New Roman"/>
          <w:sz w:val="24"/>
          <w:szCs w:val="24"/>
        </w:rPr>
        <w:t>kshadm@tomsk.gov.ru</w:t>
      </w:r>
      <w:r w:rsidR="00EB30D6">
        <w:rPr>
          <w:rFonts w:ascii="Times New Roman" w:hAnsi="Times New Roman" w:cs="Times New Roman"/>
          <w:sz w:val="24"/>
          <w:szCs w:val="24"/>
        </w:rPr>
        <w:t xml:space="preserve"> </w:t>
      </w:r>
      <w:r w:rsidR="00494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0D6" w:rsidRDefault="00EB30D6" w:rsidP="00E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30D6" w:rsidRPr="00EB30D6" w:rsidRDefault="00EB30D6" w:rsidP="00EB30D6">
      <w:pPr>
        <w:pStyle w:val="western"/>
        <w:spacing w:before="0" w:beforeAutospacing="0" w:after="0" w:afterAutospacing="0"/>
        <w:ind w:firstLine="691"/>
        <w:jc w:val="both"/>
      </w:pPr>
      <w:proofErr w:type="gramStart"/>
      <w: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EB30D6" w:rsidRDefault="00EB30D6" w:rsidP="00EB30D6">
      <w:pPr>
        <w:pStyle w:val="western"/>
        <w:spacing w:before="0" w:beforeAutospacing="0" w:after="0" w:afterAutospacing="0"/>
        <w:ind w:firstLine="691"/>
        <w:jc w:val="both"/>
        <w:rPr>
          <w:lang w:val="en-US"/>
        </w:rPr>
      </w:pPr>
    </w:p>
    <w:p w:rsidR="00EB30D6" w:rsidRDefault="00EB30D6" w:rsidP="00EB30D6">
      <w:pPr>
        <w:pStyle w:val="western"/>
        <w:spacing w:before="0" w:beforeAutospacing="0" w:after="0" w:afterAutospacing="0"/>
        <w:ind w:firstLine="691"/>
        <w:jc w:val="both"/>
      </w:pPr>
      <w:r>
        <w:t>В заявлении необходимо указать:</w:t>
      </w:r>
    </w:p>
    <w:p w:rsidR="00EB30D6" w:rsidRDefault="00EB30D6" w:rsidP="00EB30D6">
      <w:pPr>
        <w:pStyle w:val="western"/>
        <w:spacing w:before="0" w:beforeAutospacing="0" w:after="0" w:afterAutospacing="0"/>
        <w:ind w:firstLine="706"/>
        <w:jc w:val="both"/>
      </w:pPr>
      <w:r>
        <w:t>- 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EB30D6" w:rsidRDefault="00EB30D6" w:rsidP="00EB30D6">
      <w:pPr>
        <w:pStyle w:val="western"/>
        <w:spacing w:before="0" w:beforeAutospacing="0" w:after="0" w:afterAutospacing="0"/>
        <w:ind w:firstLine="706"/>
        <w:jc w:val="both"/>
        <w:rPr>
          <w:lang w:val="en-US"/>
        </w:rPr>
      </w:pPr>
    </w:p>
    <w:p w:rsidR="00EB30D6" w:rsidRDefault="00EB30D6" w:rsidP="00EB30D6">
      <w:pPr>
        <w:pStyle w:val="western"/>
        <w:spacing w:before="0" w:beforeAutospacing="0" w:after="0" w:afterAutospacing="0"/>
        <w:ind w:firstLine="706"/>
        <w:jc w:val="both"/>
      </w:pPr>
      <w:r>
        <w:t>К заявлению необходимо приложить:</w:t>
      </w:r>
    </w:p>
    <w:p w:rsidR="00EB30D6" w:rsidRDefault="00EB30D6" w:rsidP="00EB30D6">
      <w:pPr>
        <w:pStyle w:val="western"/>
        <w:spacing w:before="0" w:beforeAutospacing="0" w:after="0" w:afterAutospacing="0"/>
        <w:ind w:firstLine="706"/>
        <w:jc w:val="both"/>
      </w:pPr>
      <w:r>
        <w:t>- копию паспорта (для гражданина);</w:t>
      </w:r>
    </w:p>
    <w:p w:rsidR="00EB30D6" w:rsidRDefault="00EB30D6" w:rsidP="00EB30D6">
      <w:pPr>
        <w:pStyle w:val="western"/>
        <w:spacing w:before="0" w:beforeAutospacing="0" w:after="0" w:afterAutospacing="0"/>
        <w:ind w:firstLine="706"/>
        <w:jc w:val="both"/>
      </w:pPr>
      <w: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EB30D6" w:rsidRDefault="00EB30D6" w:rsidP="00E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30D6" w:rsidRDefault="00EB30D6" w:rsidP="00E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30D6" w:rsidRPr="00EB30D6" w:rsidRDefault="00EB30D6" w:rsidP="00EB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Ознакомиться с документацией в отношении земельного участка, в том числе со схемой расположения земельного участка, можно с момента приема заявлений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49, с 07.07.2017 по 07.08.2017 по рабочим дням с 09 час. 00 мин. до 18 час. 00 мин., перерыв на обед – с 13 час.00 мин</w:t>
      </w:r>
      <w:proofErr w:type="gramEnd"/>
      <w:r>
        <w:rPr>
          <w:rFonts w:ascii="Times New Roman" w:hAnsi="Times New Roman" w:cs="Times New Roman"/>
          <w:sz w:val="24"/>
          <w:szCs w:val="24"/>
        </w:rPr>
        <w:t>. до 14 час. 00 мин.</w:t>
      </w:r>
    </w:p>
    <w:sectPr w:rsidR="00EB30D6" w:rsidRPr="00EB30D6" w:rsidSect="0053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41C"/>
    <w:rsid w:val="002D7042"/>
    <w:rsid w:val="004945B3"/>
    <w:rsid w:val="004E741C"/>
    <w:rsid w:val="005304F6"/>
    <w:rsid w:val="008F3C3E"/>
    <w:rsid w:val="00CA2734"/>
    <w:rsid w:val="00DF1716"/>
    <w:rsid w:val="00EB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0D6"/>
    <w:rPr>
      <w:color w:val="0000FF"/>
      <w:u w:val="single"/>
    </w:rPr>
  </w:style>
  <w:style w:type="paragraph" w:customStyle="1" w:styleId="western">
    <w:name w:val="western"/>
    <w:basedOn w:val="a"/>
    <w:rsid w:val="00EB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4</cp:revision>
  <dcterms:created xsi:type="dcterms:W3CDTF">2017-07-07T07:31:00Z</dcterms:created>
  <dcterms:modified xsi:type="dcterms:W3CDTF">2017-07-07T08:15:00Z</dcterms:modified>
</cp:coreProperties>
</file>